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59" w:x="642" w:y="7690"/>
        <w:widowControl w:val="off"/>
        <w:autoSpaceDE w:val="off"/>
        <w:autoSpaceDN w:val="off"/>
        <w:spacing w:before="0" w:after="0" w:line="663" w:lineRule="exact"/>
        <w:ind w:left="0" w:right="0" w:firstLine="0"/>
        <w:jc w:val="left"/>
        <w:rPr>
          <w:rFonts w:ascii="Times New Roman"/>
          <w:color w:val="000000"/>
          <w:spacing w:val="0"/>
          <w:sz w:val="60"/>
        </w:rPr>
      </w:pPr>
      <w:r>
        <w:rPr>
          <w:rFonts w:ascii="SLVAOJ+Gotham-Black"/>
          <w:color w:val="ffffff"/>
          <w:spacing w:val="-6"/>
          <w:sz w:val="60"/>
        </w:rPr>
        <w:t>CSDP/BA</w:t>
      </w:r>
      <w:r>
        <w:rPr>
          <w:rFonts w:ascii="Times New Roman"/>
          <w:color w:val="000000"/>
          <w:spacing w:val="0"/>
          <w:sz w:val="60"/>
        </w:rPr>
      </w:r>
    </w:p>
    <w:p>
      <w:pPr>
        <w:pStyle w:val="Normal"/>
        <w:framePr w:w="8552" w:x="642" w:y="9179"/>
        <w:widowControl w:val="off"/>
        <w:autoSpaceDE w:val="off"/>
        <w:autoSpaceDN w:val="off"/>
        <w:spacing w:before="0" w:after="0" w:line="641" w:lineRule="exact"/>
        <w:ind w:left="0" w:right="0" w:firstLine="0"/>
        <w:jc w:val="left"/>
        <w:rPr>
          <w:rFonts w:ascii="EHKVGV+Gotham-Medium"/>
          <w:color w:val="000000"/>
          <w:spacing w:val="0"/>
          <w:sz w:val="72"/>
        </w:rPr>
      </w:pPr>
      <w:r>
        <w:rPr>
          <w:rFonts w:ascii="EHKVGV+Gotham-Medium" w:hAnsi="EHKVGV+Gotham-Medium" w:cs="EHKVGV+Gotham-Medium"/>
          <w:color w:val="ffffff"/>
          <w:spacing w:val="0"/>
          <w:sz w:val="72"/>
        </w:rPr>
        <w:t>DIVISÃO</w:t>
      </w:r>
      <w:r>
        <w:rPr>
          <w:rFonts w:ascii="EHKVGV+Gotham-Medium"/>
          <w:color w:val="ffffff"/>
          <w:spacing w:val="0"/>
          <w:sz w:val="72"/>
        </w:rPr>
        <w:t xml:space="preserve"> </w:t>
      </w:r>
      <w:r>
        <w:rPr>
          <w:rFonts w:ascii="EHKVGV+Gotham-Medium" w:hAnsi="EHKVGV+Gotham-Medium" w:cs="EHKVGV+Gotham-Medium"/>
          <w:color w:val="ffffff"/>
          <w:spacing w:val="0"/>
          <w:sz w:val="72"/>
        </w:rPr>
        <w:t>TEMÁTICA</w:t>
      </w:r>
      <w:r>
        <w:rPr>
          <w:rFonts w:ascii="EHKVGV+Gotham-Medium"/>
          <w:color w:val="000000"/>
          <w:spacing w:val="0"/>
          <w:sz w:val="72"/>
        </w:rPr>
      </w:r>
    </w:p>
    <w:p>
      <w:pPr>
        <w:pStyle w:val="Normal"/>
        <w:framePr w:w="8552" w:x="642" w:y="9179"/>
        <w:widowControl w:val="off"/>
        <w:autoSpaceDE w:val="off"/>
        <w:autoSpaceDN w:val="off"/>
        <w:spacing w:before="223" w:after="0" w:line="641" w:lineRule="exact"/>
        <w:ind w:left="0" w:right="0" w:firstLine="0"/>
        <w:jc w:val="left"/>
        <w:rPr>
          <w:rFonts w:ascii="EHKVGV+Gotham-Medium"/>
          <w:color w:val="000000"/>
          <w:spacing w:val="0"/>
          <w:sz w:val="72"/>
        </w:rPr>
      </w:pPr>
      <w:r>
        <w:rPr>
          <w:rFonts w:ascii="EHKVGV+Gotham-Medium"/>
          <w:color w:val="ffffff"/>
          <w:spacing w:val="-14"/>
          <w:sz w:val="72"/>
        </w:rPr>
        <w:t>DAS</w:t>
      </w:r>
      <w:r>
        <w:rPr>
          <w:rFonts w:ascii="EHKVGV+Gotham-Medium"/>
          <w:color w:val="ffffff"/>
          <w:spacing w:val="14"/>
          <w:sz w:val="72"/>
        </w:rPr>
        <w:t xml:space="preserve"> </w:t>
      </w:r>
      <w:r>
        <w:rPr>
          <w:rFonts w:ascii="EHKVGV+Gotham-Medium" w:hAnsi="EHKVGV+Gotham-Medium" w:cs="EHKVGV+Gotham-Medium"/>
          <w:color w:val="ffffff"/>
          <w:spacing w:val="-2"/>
          <w:sz w:val="72"/>
        </w:rPr>
        <w:t>RESOLUÇÕES</w:t>
      </w:r>
      <w:r>
        <w:rPr>
          <w:rFonts w:ascii="EHKVGV+Gotham-Medium"/>
          <w:color w:val="ffffff"/>
          <w:spacing w:val="2"/>
          <w:sz w:val="72"/>
        </w:rPr>
        <w:t xml:space="preserve"> </w:t>
      </w:r>
      <w:r>
        <w:rPr>
          <w:rFonts w:ascii="EHKVGV+Gotham-Medium"/>
          <w:color w:val="ffffff"/>
          <w:spacing w:val="0"/>
          <w:sz w:val="72"/>
        </w:rPr>
        <w:t>DO</w:t>
      </w:r>
      <w:r>
        <w:rPr>
          <w:rFonts w:ascii="EHKVGV+Gotham-Medium"/>
          <w:color w:val="000000"/>
          <w:spacing w:val="0"/>
          <w:sz w:val="72"/>
        </w:rPr>
      </w:r>
    </w:p>
    <w:p>
      <w:pPr>
        <w:pStyle w:val="Normal"/>
        <w:framePr w:w="8552" w:x="642" w:y="9179"/>
        <w:widowControl w:val="off"/>
        <w:autoSpaceDE w:val="off"/>
        <w:autoSpaceDN w:val="off"/>
        <w:spacing w:before="223" w:after="0" w:line="641" w:lineRule="exact"/>
        <w:ind w:left="0" w:right="0" w:firstLine="0"/>
        <w:jc w:val="left"/>
        <w:rPr>
          <w:rFonts w:ascii="EHKVGV+Gotham-Medium"/>
          <w:color w:val="000000"/>
          <w:spacing w:val="0"/>
          <w:sz w:val="72"/>
        </w:rPr>
      </w:pPr>
      <w:r>
        <w:rPr>
          <w:rFonts w:ascii="EHKVGV+Gotham-Medium"/>
          <w:color w:val="ffffff"/>
          <w:spacing w:val="-2"/>
          <w:sz w:val="72"/>
        </w:rPr>
        <w:t>CONSELHO</w:t>
      </w:r>
      <w:r>
        <w:rPr>
          <w:rFonts w:ascii="EHKVGV+Gotham-Medium"/>
          <w:color w:val="ffffff"/>
          <w:spacing w:val="2"/>
          <w:sz w:val="72"/>
        </w:rPr>
        <w:t xml:space="preserve"> </w:t>
      </w:r>
      <w:r>
        <w:rPr>
          <w:rFonts w:ascii="EHKVGV+Gotham-Medium"/>
          <w:color w:val="ffffff"/>
          <w:spacing w:val="0"/>
          <w:sz w:val="72"/>
        </w:rPr>
        <w:t>SUPERIOR</w:t>
      </w:r>
      <w:r>
        <w:rPr>
          <w:rFonts w:ascii="EHKVGV+Gotham-Medium"/>
          <w:color w:val="000000"/>
          <w:spacing w:val="0"/>
          <w:sz w:val="72"/>
        </w:rPr>
      </w:r>
    </w:p>
    <w:p>
      <w:pPr>
        <w:pStyle w:val="Normal"/>
        <w:framePr w:w="510" w:x="642" w:y="15190"/>
        <w:widowControl w:val="off"/>
        <w:autoSpaceDE w:val="off"/>
        <w:autoSpaceDN w:val="off"/>
        <w:spacing w:before="0" w:after="0" w:line="392" w:lineRule="exact"/>
        <w:ind w:left="0" w:right="0" w:firstLine="0"/>
        <w:jc w:val="left"/>
        <w:rPr>
          <w:rFonts w:ascii="EHKVGV+Gotham-Medium"/>
          <w:color w:val="000000"/>
          <w:spacing w:val="0"/>
          <w:sz w:val="44"/>
        </w:rPr>
      </w:pPr>
      <w:r>
        <w:rPr>
          <w:rFonts w:ascii="EHKVGV+Gotham-Medium"/>
          <w:color w:val="ffffff"/>
          <w:spacing w:val="0"/>
          <w:sz w:val="44"/>
        </w:rPr>
        <w:t>2</w:t>
      </w:r>
      <w:r>
        <w:rPr>
          <w:rFonts w:ascii="EHKVGV+Gotham-Medium"/>
          <w:color w:val="000000"/>
          <w:spacing w:val="0"/>
          <w:sz w:val="44"/>
        </w:rPr>
      </w:r>
    </w:p>
    <w:p>
      <w:pPr>
        <w:pStyle w:val="Normal"/>
        <w:framePr w:w="1003" w:x="911" w:y="15190"/>
        <w:widowControl w:val="off"/>
        <w:autoSpaceDE w:val="off"/>
        <w:autoSpaceDN w:val="off"/>
        <w:spacing w:before="0" w:after="0" w:line="392" w:lineRule="exact"/>
        <w:ind w:left="0" w:right="0" w:firstLine="0"/>
        <w:jc w:val="left"/>
        <w:rPr>
          <w:rFonts w:ascii="EHKVGV+Gotham-Medium"/>
          <w:color w:val="000000"/>
          <w:spacing w:val="0"/>
          <w:sz w:val="44"/>
        </w:rPr>
      </w:pPr>
      <w:r>
        <w:rPr>
          <w:rFonts w:ascii="EHKVGV+Gotham-Medium"/>
          <w:color w:val="ffffff"/>
          <w:spacing w:val="-2"/>
          <w:sz w:val="44"/>
        </w:rPr>
        <w:t>021</w:t>
      </w:r>
      <w:r>
        <w:rPr>
          <w:rFonts w:ascii="EHKVGV+Gotham-Medium"/>
          <w:color w:val="000000"/>
          <w:spacing w:val="0"/>
          <w:sz w:val="44"/>
        </w:rPr>
      </w:r>
    </w:p>
    <w:p>
      <w:pPr>
        <w:pStyle w:val="Normal"/>
        <w:framePr w:w="5443" w:x="642" w:y="15718"/>
        <w:widowControl w:val="off"/>
        <w:autoSpaceDE w:val="off"/>
        <w:autoSpaceDN w:val="off"/>
        <w:spacing w:before="0" w:after="0" w:line="392" w:lineRule="exact"/>
        <w:ind w:left="0" w:right="0" w:firstLine="0"/>
        <w:jc w:val="left"/>
        <w:rPr>
          <w:rFonts w:ascii="EHKVGV+Gotham-Medium"/>
          <w:color w:val="000000"/>
          <w:spacing w:val="0"/>
          <w:sz w:val="44"/>
        </w:rPr>
      </w:pPr>
      <w:r>
        <w:rPr>
          <w:rFonts w:ascii="EHKVGV+Gotham-Medium"/>
          <w:color w:val="ffffff"/>
          <w:spacing w:val="-1"/>
          <w:sz w:val="44"/>
        </w:rPr>
        <w:t>Secretaria</w:t>
      </w:r>
      <w:r>
        <w:rPr>
          <w:rFonts w:ascii="EHKVGV+Gotham-Medium"/>
          <w:color w:val="ffffff"/>
          <w:spacing w:val="1"/>
          <w:sz w:val="44"/>
        </w:rPr>
        <w:t xml:space="preserve"> </w:t>
      </w:r>
      <w:r>
        <w:rPr>
          <w:rFonts w:ascii="EHKVGV+Gotham-Medium"/>
          <w:color w:val="ffffff"/>
          <w:spacing w:val="0"/>
          <w:sz w:val="44"/>
        </w:rPr>
        <w:t>do</w:t>
      </w:r>
      <w:r>
        <w:rPr>
          <w:rFonts w:ascii="EHKVGV+Gotham-Medium"/>
          <w:color w:val="ffffff"/>
          <w:spacing w:val="0"/>
          <w:sz w:val="44"/>
        </w:rPr>
        <w:t xml:space="preserve"> </w:t>
      </w:r>
      <w:r>
        <w:rPr>
          <w:rFonts w:ascii="EHKVGV+Gotham-Medium"/>
          <w:color w:val="ffffff"/>
          <w:spacing w:val="-4"/>
          <w:sz w:val="44"/>
        </w:rPr>
        <w:t>CSDP/BA</w:t>
      </w:r>
      <w:r>
        <w:rPr>
          <w:rFonts w:ascii="EHKVGV+Gotham-Medium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07" w:x="3869" w:y="1251"/>
        <w:widowControl w:val="off"/>
        <w:autoSpaceDE w:val="off"/>
        <w:autoSpaceDN w:val="off"/>
        <w:spacing w:before="0" w:after="0" w:line="562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48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48"/>
        </w:rPr>
        <w:t>APRESENTAÇÃO</w:t>
      </w:r>
      <w:r>
        <w:rPr>
          <w:rFonts w:ascii="Bookman Old Style"/>
          <w:b w:val="on"/>
          <w:color w:val="000000"/>
          <w:spacing w:val="0"/>
          <w:sz w:val="48"/>
        </w:rPr>
      </w:r>
    </w:p>
    <w:p>
      <w:pPr>
        <w:pStyle w:val="Normal"/>
        <w:framePr w:w="8747" w:x="1702" w:y="241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Em</w:t>
      </w:r>
      <w:r>
        <w:rPr>
          <w:rFonts w:ascii="Bookman Old Style"/>
          <w:color w:val="000000"/>
          <w:spacing w:val="3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cumprimento</w:t>
      </w:r>
      <w:r>
        <w:rPr>
          <w:rFonts w:ascii="Bookman Old Style"/>
          <w:color w:val="000000"/>
          <w:spacing w:val="3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a</w:t>
      </w:r>
      <w:r>
        <w:rPr>
          <w:rFonts w:ascii="Bookman Old Style"/>
          <w:color w:val="000000"/>
          <w:spacing w:val="36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um</w:t>
      </w:r>
      <w:r>
        <w:rPr>
          <w:rFonts w:ascii="Bookman Old Style"/>
          <w:color w:val="000000"/>
          <w:spacing w:val="35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dos</w:t>
      </w:r>
      <w:r>
        <w:rPr>
          <w:rFonts w:ascii="Bookman Old Style"/>
          <w:color w:val="000000"/>
          <w:spacing w:val="32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eixos</w:t>
      </w:r>
      <w:r>
        <w:rPr>
          <w:rFonts w:ascii="Bookman Old Style"/>
          <w:color w:val="000000"/>
          <w:spacing w:val="38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estruturantes</w:t>
      </w:r>
      <w:r>
        <w:rPr>
          <w:rFonts w:ascii="Bookman Old Style"/>
          <w:color w:val="000000"/>
          <w:spacing w:val="37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do</w:t>
      </w:r>
      <w:r>
        <w:rPr>
          <w:rFonts w:ascii="Bookman Old Style"/>
          <w:color w:val="000000"/>
          <w:spacing w:val="35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Plano</w:t>
      </w:r>
      <w:r>
        <w:rPr>
          <w:rFonts w:ascii="Bookman Old Style"/>
          <w:color w:val="000000"/>
          <w:spacing w:val="31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de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7" w:x="1702" w:y="2412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 w:hAnsi="Bookman Old Style" w:cs="Bookman Old Style"/>
          <w:color w:val="000000"/>
          <w:spacing w:val="0"/>
          <w:sz w:val="28"/>
        </w:rPr>
        <w:t>Gestão</w:t>
      </w:r>
      <w:r>
        <w:rPr>
          <w:rFonts w:ascii="Bookman Old Style"/>
          <w:color w:val="000000"/>
          <w:spacing w:val="13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-</w:t>
      </w:r>
      <w:r>
        <w:rPr>
          <w:rFonts w:ascii="Bookman Old Style"/>
          <w:color w:val="000000"/>
          <w:spacing w:val="130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biênio</w:t>
      </w:r>
      <w:r>
        <w:rPr>
          <w:rFonts w:ascii="Bookman Old Style"/>
          <w:color w:val="000000"/>
          <w:spacing w:val="13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2021.2023,</w:t>
      </w:r>
      <w:r>
        <w:rPr>
          <w:rFonts w:ascii="Bookman Old Style"/>
          <w:color w:val="000000"/>
          <w:spacing w:val="13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apresentado</w:t>
      </w:r>
      <w:r>
        <w:rPr>
          <w:rFonts w:ascii="Bookman Old Style"/>
          <w:color w:val="000000"/>
          <w:spacing w:val="132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pelo</w:t>
      </w:r>
      <w:r>
        <w:rPr>
          <w:rFonts w:ascii="Bookman Old Style"/>
          <w:color w:val="000000"/>
          <w:spacing w:val="13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Exmo.</w:t>
      </w:r>
      <w:r>
        <w:rPr>
          <w:rFonts w:ascii="Bookman Old Style"/>
          <w:color w:val="000000"/>
          <w:spacing w:val="13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Sr.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7" w:x="1702" w:y="2412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Defensor</w:t>
      </w:r>
      <w:r>
        <w:rPr>
          <w:rFonts w:ascii="Bookman Old Style"/>
          <w:color w:val="000000"/>
          <w:spacing w:val="84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Público</w:t>
      </w:r>
      <w:r>
        <w:rPr>
          <w:rFonts w:ascii="Bookman Old Style"/>
          <w:color w:val="000000"/>
          <w:spacing w:val="8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Geral,</w:t>
      </w:r>
      <w:r>
        <w:rPr>
          <w:rFonts w:ascii="Bookman Old Style"/>
          <w:color w:val="000000"/>
          <w:spacing w:val="84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Dr.</w:t>
      </w:r>
      <w:r>
        <w:rPr>
          <w:rFonts w:ascii="Bookman Old Style"/>
          <w:color w:val="000000"/>
          <w:spacing w:val="84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Rafson</w:t>
      </w:r>
      <w:r>
        <w:rPr>
          <w:rFonts w:ascii="Bookman Old Style"/>
          <w:color w:val="000000"/>
          <w:spacing w:val="8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Saraiva</w:t>
      </w:r>
      <w:r>
        <w:rPr>
          <w:rFonts w:ascii="Bookman Old Style"/>
          <w:color w:val="000000"/>
          <w:spacing w:val="8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Ximenes,</w:t>
      </w:r>
      <w:r>
        <w:rPr>
          <w:rFonts w:ascii="Bookman Old Style"/>
          <w:color w:val="000000"/>
          <w:spacing w:val="91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esta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7" w:x="1702" w:y="2412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Secretaria</w:t>
      </w:r>
      <w:r>
        <w:rPr>
          <w:rFonts w:ascii="Bookman Old Style"/>
          <w:color w:val="000000"/>
          <w:spacing w:val="99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Executiva</w:t>
      </w:r>
      <w:r>
        <w:rPr>
          <w:rFonts w:ascii="Bookman Old Style"/>
          <w:color w:val="000000"/>
          <w:spacing w:val="99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apresenta</w:t>
      </w:r>
      <w:r>
        <w:rPr>
          <w:rFonts w:ascii="Bookman Old Style"/>
          <w:color w:val="000000"/>
          <w:spacing w:val="99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uma</w:t>
      </w:r>
      <w:r>
        <w:rPr>
          <w:rFonts w:ascii="Bookman Old Style"/>
          <w:color w:val="000000"/>
          <w:spacing w:val="98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pequena</w:t>
      </w:r>
      <w:r>
        <w:rPr>
          <w:rFonts w:ascii="Bookman Old Style"/>
          <w:color w:val="000000"/>
          <w:spacing w:val="97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contribuição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7" w:x="1702" w:y="2412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referente</w:t>
      </w:r>
      <w:r>
        <w:rPr>
          <w:rFonts w:ascii="Bookman Old Style"/>
          <w:color w:val="000000"/>
          <w:spacing w:val="2"/>
          <w:sz w:val="28"/>
        </w:rPr>
        <w:t xml:space="preserve"> </w:t>
      </w:r>
      <w:r>
        <w:rPr>
          <w:rFonts w:ascii="Bookman Old Style"/>
          <w:color w:val="000000"/>
          <w:spacing w:val="-2"/>
          <w:sz w:val="28"/>
        </w:rPr>
        <w:t>ao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eixo: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“organização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interna”</w:t>
      </w:r>
      <w:r>
        <w:rPr>
          <w:rFonts w:ascii="Bookman Old Style"/>
          <w:color w:val="000000"/>
          <w:spacing w:val="0"/>
          <w:sz w:val="28"/>
        </w:rPr>
        <w:t>.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7" w:x="1702" w:y="438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1"/>
          <w:sz w:val="28"/>
        </w:rPr>
        <w:t>Em</w:t>
      </w:r>
      <w:r>
        <w:rPr>
          <w:rFonts w:ascii="Bookman Old Style"/>
          <w:color w:val="000000"/>
          <w:spacing w:val="8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continuidade</w:t>
      </w:r>
      <w:r>
        <w:rPr>
          <w:rFonts w:ascii="Bookman Old Style"/>
          <w:color w:val="000000"/>
          <w:spacing w:val="9"/>
          <w:sz w:val="28"/>
        </w:rPr>
        <w:t xml:space="preserve"> </w:t>
      </w:r>
      <w:r>
        <w:rPr>
          <w:rFonts w:ascii="Bookman Old Style"/>
          <w:color w:val="000000"/>
          <w:spacing w:val="3"/>
          <w:sz w:val="28"/>
        </w:rPr>
        <w:t>ao</w:t>
      </w:r>
      <w:r>
        <w:rPr>
          <w:rFonts w:ascii="Bookman Old Style"/>
          <w:color w:val="000000"/>
          <w:spacing w:val="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trabalho</w:t>
      </w:r>
      <w:r>
        <w:rPr>
          <w:rFonts w:ascii="Bookman Old Style"/>
          <w:color w:val="000000"/>
          <w:spacing w:val="12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de</w:t>
      </w:r>
      <w:r>
        <w:rPr>
          <w:rFonts w:ascii="Bookman Old Style"/>
          <w:color w:val="000000"/>
          <w:spacing w:val="13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consolidação</w:t>
      </w:r>
      <w:r>
        <w:rPr>
          <w:rFonts w:ascii="Bookman Old Style"/>
          <w:color w:val="000000"/>
          <w:spacing w:val="1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das</w:t>
      </w:r>
      <w:r>
        <w:rPr>
          <w:rFonts w:ascii="Bookman Old Style"/>
          <w:color w:val="000000"/>
          <w:spacing w:val="10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Resoluções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7" w:x="1702" w:y="4382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8"/>
          <w:u w:val="single"/>
        </w:rPr>
      </w:pPr>
      <w:r>
        <w:rPr>
          <w:rFonts w:ascii="Bookman Old Style"/>
          <w:color w:val="000000"/>
          <w:spacing w:val="1"/>
          <w:sz w:val="28"/>
        </w:rPr>
        <w:t>do</w:t>
      </w:r>
      <w:r>
        <w:rPr>
          <w:rFonts w:ascii="Bookman Old Style"/>
          <w:color w:val="000000"/>
          <w:spacing w:val="21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Conselho</w:t>
      </w:r>
      <w:r>
        <w:rPr>
          <w:rFonts w:ascii="Bookman Old Style"/>
          <w:color w:val="000000"/>
          <w:spacing w:val="21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Superior,</w:t>
      </w:r>
      <w:r>
        <w:rPr>
          <w:rFonts w:ascii="Bookman Old Style"/>
          <w:color w:val="000000"/>
          <w:spacing w:val="214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inspirada</w:t>
      </w:r>
      <w:r>
        <w:rPr>
          <w:rFonts w:ascii="Bookman Old Style"/>
          <w:color w:val="000000"/>
          <w:spacing w:val="21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nos</w:t>
      </w:r>
      <w:r>
        <w:rPr>
          <w:rFonts w:ascii="Bookman Old Style"/>
          <w:color w:val="000000"/>
          <w:spacing w:val="21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termos</w:t>
      </w:r>
      <w:r>
        <w:rPr>
          <w:rFonts w:ascii="Bookman Old Style"/>
          <w:color w:val="000000"/>
          <w:spacing w:val="213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da</w:t>
      </w:r>
      <w:r>
        <w:rPr>
          <w:rFonts w:ascii="Bookman Old Style"/>
          <w:color w:val="000000"/>
          <w:spacing w:val="216"/>
          <w:sz w:val="28"/>
        </w:rPr>
        <w:t xml:space="preserve"> </w:t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0"/>
          <w:sz w:val="28"/>
          <w:u w:val="single"/>
        </w:rPr>
        <w:t>Lei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8747" w:x="1702" w:y="4382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0"/>
          <w:sz w:val="28"/>
          <w:u w:val="single"/>
        </w:rPr>
        <w:t>Complementar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131"/>
          <w:sz w:val="2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0"/>
          <w:sz w:val="28"/>
          <w:u w:val="single"/>
        </w:rPr>
        <w:t>Federal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133"/>
          <w:sz w:val="2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385623"/>
          <w:spacing w:val="1"/>
          <w:sz w:val="28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130"/>
          <w:sz w:val="2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385623"/>
          <w:spacing w:val="0"/>
          <w:sz w:val="28"/>
          <w:u w:val="single"/>
        </w:rPr>
        <w:t>95/1998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"http://www.planalto.gov.br/ccivil_03/leis/lcp/lcp95.htm"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128"/>
          <w:sz w:val="28"/>
        </w:rPr>
        <w:t xml:space="preserve"> </w:t>
      </w:r>
      <w:r>
        <w:rPr/>
        <w:fldChar w:fldCharType="end"/>
      </w:r>
      <w:r>
        <w:rPr>
          <w:rFonts w:ascii="Bookman Old Style"/>
          <w:color w:val="000000"/>
          <w:spacing w:val="0"/>
          <w:sz w:val="28"/>
          <w:u w:val="single"/>
        </w:rPr>
        <w:t>as</w:t>
      </w:r>
      <w:r>
        <w:rPr>
          <w:rFonts w:ascii="Bookman Old Style"/>
          <w:color w:val="000000"/>
          <w:spacing w:val="129"/>
          <w:sz w:val="28"/>
          <w:u w:val="single"/>
        </w:rPr>
        <w:t xml:space="preserve"> </w:t>
      </w:r>
      <w:r>
        <w:rPr>
          <w:rFonts w:ascii="Bookman Old Style"/>
          <w:color w:val="000000"/>
          <w:spacing w:val="1"/>
          <w:sz w:val="28"/>
          <w:u w:val="single"/>
        </w:rPr>
        <w:t>ementas</w:t>
      </w:r>
      <w:r>
        <w:rPr>
          <w:rFonts w:ascii="Bookman Old Style"/>
          <w:color w:val="000000"/>
          <w:spacing w:val="129"/>
          <w:sz w:val="28"/>
          <w:u w:val="single"/>
        </w:rPr>
        <w:t xml:space="preserve"> </w:t>
      </w:r>
      <w:r>
        <w:rPr>
          <w:rFonts w:ascii="Bookman Old Style"/>
          <w:color w:val="000000"/>
          <w:spacing w:val="1"/>
          <w:sz w:val="28"/>
          <w:u w:val="single"/>
        </w:rPr>
        <w:t>foram</w:t>
      </w:r>
      <w:r>
        <w:rPr>
          <w:rFonts w:ascii="Bookman Old Style"/>
          <w:color w:val="000000"/>
          <w:spacing w:val="0"/>
          <w:sz w:val="28"/>
          <w:u w:val="single"/>
        </w:rPr>
      </w:r>
    </w:p>
    <w:p>
      <w:pPr>
        <w:pStyle w:val="Normal"/>
        <w:framePr w:w="8747" w:x="1702" w:y="4382"/>
        <w:widowControl w:val="off"/>
        <w:autoSpaceDE w:val="off"/>
        <w:autoSpaceDN w:val="off"/>
        <w:spacing w:before="13" w:after="0" w:line="315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  <w:u w:val="single"/>
        </w:rPr>
      </w:pPr>
      <w:r>
        <w:rPr>
          <w:rFonts w:ascii="Bookman Old Style"/>
          <w:color w:val="000000"/>
          <w:spacing w:val="0"/>
          <w:sz w:val="28"/>
          <w:u w:val="single"/>
        </w:rPr>
        <w:t>revisadas</w:t>
      </w:r>
      <w:r>
        <w:rPr>
          <w:rFonts w:ascii="Bookman Old Style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-1"/>
          <w:sz w:val="28"/>
          <w:u w:val="single"/>
        </w:rPr>
        <w:t>de</w:t>
      </w:r>
      <w:r>
        <w:rPr>
          <w:rFonts w:ascii="Bookman Old Style"/>
          <w:color w:val="000000"/>
          <w:spacing w:val="3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modo</w:t>
      </w:r>
      <w:r>
        <w:rPr>
          <w:rFonts w:ascii="Bookman Old Style"/>
          <w:color w:val="000000"/>
          <w:spacing w:val="1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a</w:t>
      </w:r>
      <w:r>
        <w:rPr>
          <w:rFonts w:ascii="Bookman Old Style"/>
          <w:color w:val="000000"/>
          <w:spacing w:val="1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facilitar</w:t>
      </w:r>
      <w:r>
        <w:rPr>
          <w:rFonts w:ascii="Bookman Old Style"/>
          <w:color w:val="000000"/>
          <w:spacing w:val="-1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a</w:t>
      </w:r>
      <w:r>
        <w:rPr>
          <w:rFonts w:ascii="Bookman Old Style"/>
          <w:color w:val="000000"/>
          <w:spacing w:val="1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identificação</w:t>
      </w:r>
      <w:r>
        <w:rPr>
          <w:rFonts w:ascii="Bookman Old Style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-1"/>
          <w:sz w:val="28"/>
          <w:u w:val="single"/>
        </w:rPr>
        <w:t>de</w:t>
      </w:r>
      <w:r>
        <w:rPr>
          <w:rFonts w:ascii="Bookman Old Style"/>
          <w:color w:val="000000"/>
          <w:spacing w:val="3"/>
          <w:sz w:val="28"/>
          <w:u w:val="single"/>
        </w:rPr>
        <w:t xml:space="preserve"> </w:t>
      </w:r>
      <w:r>
        <w:rPr>
          <w:rFonts w:ascii="Bookman Old Style"/>
          <w:color w:val="000000"/>
          <w:spacing w:val="-1"/>
          <w:sz w:val="28"/>
          <w:u w:val="single"/>
        </w:rPr>
        <w:t>seu</w:t>
      </w:r>
      <w:r>
        <w:rPr>
          <w:rFonts w:ascii="Bookman Old Style"/>
          <w:color w:val="000000"/>
          <w:spacing w:val="-1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conteúdo.</w:t>
      </w:r>
      <w:r>
        <w:rPr>
          <w:rFonts w:ascii="Bookman Old Style"/>
          <w:color w:val="000000"/>
          <w:spacing w:val="0"/>
          <w:sz w:val="28"/>
          <w:u w:val="single"/>
        </w:rPr>
      </w:r>
    </w:p>
    <w:p>
      <w:pPr>
        <w:pStyle w:val="Normal"/>
        <w:framePr w:w="8743" w:x="1702" w:y="6014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8"/>
          <w:u w:val="single"/>
        </w:rPr>
      </w:pPr>
      <w:r>
        <w:rPr>
          <w:rFonts w:ascii="Bookman Old Style"/>
          <w:b w:val="on"/>
          <w:color w:val="000000"/>
          <w:spacing w:val="0"/>
          <w:sz w:val="28"/>
          <w:u w:val="single"/>
        </w:rPr>
        <w:t>A</w:t>
      </w:r>
      <w:r>
        <w:rPr>
          <w:rFonts w:ascii="Bookman Old Style"/>
          <w:b w:val="on"/>
          <w:color w:val="000000"/>
          <w:spacing w:val="97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maior</w:t>
      </w:r>
      <w:r>
        <w:rPr>
          <w:rFonts w:ascii="Bookman Old Style"/>
          <w:b w:val="on"/>
          <w:color w:val="000000"/>
          <w:spacing w:val="95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novidade</w:t>
      </w:r>
      <w:r>
        <w:rPr>
          <w:rFonts w:ascii="Bookman Old Style"/>
          <w:b w:val="on"/>
          <w:color w:val="000000"/>
          <w:spacing w:val="98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  <w:u w:val="single"/>
        </w:rPr>
        <w:t>é</w:t>
      </w:r>
      <w:r>
        <w:rPr>
          <w:rFonts w:ascii="Bookman Old Style"/>
          <w:b w:val="on"/>
          <w:color w:val="000000"/>
          <w:spacing w:val="95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a</w:t>
      </w:r>
      <w:r>
        <w:rPr>
          <w:rFonts w:ascii="Bookman Old Style"/>
          <w:b w:val="on"/>
          <w:color w:val="000000"/>
          <w:spacing w:val="95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  <w:u w:val="single"/>
        </w:rPr>
        <w:t>organização</w:t>
      </w:r>
      <w:r>
        <w:rPr>
          <w:rFonts w:ascii="Bookman Old Style"/>
          <w:b w:val="on"/>
          <w:color w:val="000000"/>
          <w:spacing w:val="98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-1"/>
          <w:sz w:val="28"/>
          <w:u w:val="single"/>
        </w:rPr>
        <w:t>das</w:t>
      </w:r>
      <w:r>
        <w:rPr>
          <w:rFonts w:ascii="Bookman Old Style"/>
          <w:b w:val="on"/>
          <w:color w:val="000000"/>
          <w:spacing w:val="96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  <w:u w:val="single"/>
        </w:rPr>
        <w:t>Resoluções</w:t>
      </w:r>
      <w:r>
        <w:rPr>
          <w:rFonts w:ascii="Bookman Old Style"/>
          <w:b w:val="on"/>
          <w:color w:val="000000"/>
          <w:spacing w:val="97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-2"/>
          <w:sz w:val="28"/>
          <w:u w:val="single"/>
        </w:rPr>
        <w:t>em</w:t>
      </w:r>
      <w:r>
        <w:rPr>
          <w:rFonts w:ascii="Bookman Old Style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8430" w:x="1702" w:y="6342"/>
        <w:widowControl w:val="off"/>
        <w:autoSpaceDE w:val="off"/>
        <w:autoSpaceDN w:val="off"/>
        <w:spacing w:before="0" w:after="0" w:line="329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8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8"/>
          <w:u w:val="single"/>
        </w:rPr>
        <w:t>“Grupos</w:t>
      </w:r>
      <w:r>
        <w:rPr>
          <w:rFonts w:ascii="Bookman Old Style"/>
          <w:b w:val="on"/>
          <w:color w:val="000000"/>
          <w:spacing w:val="1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-1"/>
          <w:sz w:val="28"/>
          <w:u w:val="single"/>
        </w:rPr>
        <w:t>T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  <w:u w:val="single"/>
        </w:rPr>
        <w:t>emáticos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  <w:u w:val="single"/>
        </w:rPr>
        <w:t>”</w:t>
      </w:r>
      <w:r>
        <w:rPr>
          <w:rFonts w:ascii="Bookman Old Style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e</w:t>
      </w:r>
      <w:r>
        <w:rPr>
          <w:rFonts w:ascii="Bookman Old Style"/>
          <w:b w:val="on"/>
          <w:color w:val="000000"/>
          <w:spacing w:val="-1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a</w:t>
      </w:r>
      <w:r>
        <w:rPr>
          <w:rFonts w:ascii="Bookman Old Style"/>
          <w:b w:val="on"/>
          <w:color w:val="000000"/>
          <w:spacing w:val="1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-1"/>
          <w:sz w:val="28"/>
          <w:u w:val="single"/>
        </w:rPr>
        <w:t>melhoria</w:t>
      </w:r>
      <w:r>
        <w:rPr>
          <w:rFonts w:ascii="Bookman Old Style"/>
          <w:b w:val="on"/>
          <w:color w:val="000000"/>
          <w:spacing w:val="3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em</w:t>
      </w:r>
      <w:r>
        <w:rPr>
          <w:rFonts w:ascii="Bookman Old Style"/>
          <w:b w:val="on"/>
          <w:color w:val="000000"/>
          <w:spacing w:val="-1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sua</w:t>
      </w:r>
      <w:r>
        <w:rPr>
          <w:rFonts w:ascii="Bookman Old Style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  <w:u w:val="single"/>
        </w:rPr>
        <w:t>acessibilidade</w:t>
      </w:r>
      <w:r>
        <w:rPr>
          <w:rFonts w:ascii="Bookman Old Style"/>
          <w:b w:val="on"/>
          <w:color w:val="000000"/>
          <w:spacing w:val="0"/>
          <w:sz w:val="28"/>
        </w:rPr>
        <w:t>.</w:t>
      </w:r>
      <w:r>
        <w:rPr>
          <w:rFonts w:ascii="Bookman Old Style"/>
          <w:b w:val="on"/>
          <w:color w:val="000000"/>
          <w:spacing w:val="0"/>
          <w:sz w:val="28"/>
        </w:rPr>
      </w:r>
    </w:p>
    <w:p>
      <w:pPr>
        <w:pStyle w:val="Normal"/>
        <w:framePr w:w="8746" w:x="1702" w:y="7014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  <w:u w:val="single"/>
        </w:rPr>
      </w:pPr>
      <w:r>
        <w:rPr>
          <w:rFonts w:ascii="Bookman Old Style"/>
          <w:color w:val="000000"/>
          <w:spacing w:val="1"/>
          <w:sz w:val="28"/>
          <w:u w:val="single"/>
        </w:rPr>
        <w:t>Basta</w:t>
      </w:r>
      <w:r>
        <w:rPr>
          <w:rFonts w:ascii="Bookman Old Style"/>
          <w:color w:val="000000"/>
          <w:spacing w:val="-3"/>
          <w:sz w:val="28"/>
          <w:u w:val="single"/>
        </w:rPr>
        <w:t xml:space="preserve"> </w:t>
      </w:r>
      <w:r>
        <w:rPr>
          <w:rFonts w:ascii="Bookman Old Style"/>
          <w:color w:val="000000"/>
          <w:spacing w:val="2"/>
          <w:sz w:val="28"/>
          <w:u w:val="single"/>
        </w:rPr>
        <w:t>um</w:t>
      </w:r>
      <w:r>
        <w:rPr>
          <w:rFonts w:ascii="Bookman Old Style"/>
          <w:color w:val="000000"/>
          <w:spacing w:val="-1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8"/>
          <w:u w:val="single"/>
        </w:rPr>
        <w:t>“</w:t>
      </w:r>
      <w:r>
        <w:rPr>
          <w:rFonts w:ascii="Bookman Old Style"/>
          <w:color w:val="000000"/>
          <w:spacing w:val="0"/>
          <w:sz w:val="28"/>
          <w:u w:val="single"/>
        </w:rPr>
        <w:t>clique</w:t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”</w:t>
      </w:r>
      <w:r>
        <w:rPr>
          <w:rFonts w:ascii="Bookman Old Style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sobre</w:t>
      </w:r>
      <w:r>
        <w:rPr>
          <w:rFonts w:ascii="Bookman Old Style"/>
          <w:color w:val="000000"/>
          <w:spacing w:val="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a</w:t>
      </w:r>
      <w:r>
        <w:rPr>
          <w:rFonts w:ascii="Bookman Old Style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ementa</w:t>
      </w:r>
      <w:r>
        <w:rPr>
          <w:rFonts w:ascii="Bookman Old Style"/>
          <w:color w:val="000000"/>
          <w:spacing w:val="0"/>
          <w:sz w:val="28"/>
          <w:u w:val="single"/>
        </w:rPr>
        <w:t xml:space="preserve"> </w:t>
      </w:r>
      <w:r>
        <w:rPr>
          <w:rFonts w:ascii="Bookman Old Style"/>
          <w:color w:val="000000"/>
          <w:spacing w:val="-2"/>
          <w:sz w:val="28"/>
          <w:u w:val="single"/>
        </w:rPr>
        <w:t>da</w:t>
      </w:r>
      <w:r>
        <w:rPr>
          <w:rFonts w:ascii="Bookman Old Style"/>
          <w:color w:val="000000"/>
          <w:spacing w:val="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norma</w:t>
      </w:r>
      <w:r>
        <w:rPr>
          <w:rFonts w:ascii="Bookman Old Style"/>
          <w:color w:val="000000"/>
          <w:spacing w:val="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desejada</w:t>
      </w:r>
      <w:r>
        <w:rPr>
          <w:rFonts w:ascii="Bookman Old Style"/>
          <w:color w:val="000000"/>
          <w:spacing w:val="-2"/>
          <w:sz w:val="28"/>
          <w:u w:val="single"/>
        </w:rPr>
        <w:t xml:space="preserve"> </w:t>
      </w:r>
      <w:r>
        <w:rPr>
          <w:rFonts w:ascii="Bookman Old Style"/>
          <w:color w:val="000000"/>
          <w:spacing w:val="1"/>
          <w:sz w:val="28"/>
          <w:u w:val="single"/>
        </w:rPr>
        <w:t>que,</w:t>
      </w:r>
      <w:r>
        <w:rPr>
          <w:rFonts w:ascii="Bookman Old Style"/>
          <w:color w:val="000000"/>
          <w:spacing w:val="-3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em</w:t>
      </w:r>
      <w:r>
        <w:rPr>
          <w:rFonts w:ascii="Bookman Old Style"/>
          <w:color w:val="000000"/>
          <w:spacing w:val="0"/>
          <w:sz w:val="28"/>
          <w:u w:val="single"/>
        </w:rPr>
      </w:r>
    </w:p>
    <w:p>
      <w:pPr>
        <w:pStyle w:val="Normal"/>
        <w:framePr w:w="8746" w:x="1702" w:y="7014"/>
        <w:widowControl w:val="off"/>
        <w:autoSpaceDE w:val="off"/>
        <w:autoSpaceDN w:val="off"/>
        <w:spacing w:before="13" w:after="0" w:line="315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  <w:u w:val="single"/>
        </w:rPr>
      </w:pPr>
      <w:r>
        <w:rPr>
          <w:rFonts w:ascii="Bookman Old Style"/>
          <w:color w:val="000000"/>
          <w:spacing w:val="0"/>
          <w:sz w:val="28"/>
          <w:u w:val="single"/>
        </w:rPr>
        <w:t>seguida,</w:t>
      </w:r>
      <w:r>
        <w:rPr>
          <w:rFonts w:ascii="Bookman Old Style"/>
          <w:color w:val="000000"/>
          <w:spacing w:val="59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surgirá</w:t>
      </w:r>
      <w:r>
        <w:rPr>
          <w:rFonts w:ascii="Bookman Old Style"/>
          <w:color w:val="000000"/>
          <w:spacing w:val="60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na</w:t>
      </w:r>
      <w:r>
        <w:rPr>
          <w:rFonts w:ascii="Bookman Old Style"/>
          <w:color w:val="000000"/>
          <w:spacing w:val="59"/>
          <w:sz w:val="28"/>
          <w:u w:val="single"/>
        </w:rPr>
        <w:t xml:space="preserve"> </w:t>
      </w:r>
      <w:r>
        <w:rPr>
          <w:rFonts w:ascii="Bookman Old Style"/>
          <w:color w:val="000000"/>
          <w:spacing w:val="1"/>
          <w:sz w:val="28"/>
          <w:u w:val="single"/>
        </w:rPr>
        <w:t>tela</w:t>
      </w:r>
      <w:r>
        <w:rPr>
          <w:rFonts w:ascii="Bookman Old Style"/>
          <w:color w:val="000000"/>
          <w:spacing w:val="56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o</w:t>
      </w:r>
      <w:r>
        <w:rPr>
          <w:rFonts w:ascii="Bookman Old Style"/>
          <w:color w:val="000000"/>
          <w:spacing w:val="63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inteiro</w:t>
      </w:r>
      <w:r>
        <w:rPr>
          <w:rFonts w:ascii="Bookman Old Style"/>
          <w:color w:val="000000"/>
          <w:spacing w:val="59"/>
          <w:sz w:val="28"/>
          <w:u w:val="single"/>
        </w:rPr>
        <w:t xml:space="preserve"> </w:t>
      </w:r>
      <w:r>
        <w:rPr>
          <w:rFonts w:ascii="Bookman Old Style"/>
          <w:color w:val="000000"/>
          <w:spacing w:val="1"/>
          <w:sz w:val="28"/>
          <w:u w:val="single"/>
        </w:rPr>
        <w:t>teor,</w:t>
      </w:r>
      <w:r>
        <w:rPr>
          <w:rFonts w:ascii="Bookman Old Style"/>
          <w:color w:val="000000"/>
          <w:spacing w:val="57"/>
          <w:sz w:val="28"/>
          <w:u w:val="single"/>
        </w:rPr>
        <w:t xml:space="preserve"> </w:t>
      </w:r>
      <w:r>
        <w:rPr>
          <w:rFonts w:ascii="Bookman Old Style"/>
          <w:color w:val="000000"/>
          <w:spacing w:val="0"/>
          <w:sz w:val="28"/>
          <w:u w:val="single"/>
        </w:rPr>
        <w:t>inclusive,</w:t>
      </w:r>
      <w:r>
        <w:rPr>
          <w:rFonts w:ascii="Bookman Old Style"/>
          <w:color w:val="000000"/>
          <w:spacing w:val="55"/>
          <w:sz w:val="28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disponível</w:t>
      </w:r>
      <w:r>
        <w:rPr>
          <w:rFonts w:ascii="Bookman Old Style"/>
          <w:color w:val="000000"/>
          <w:spacing w:val="0"/>
          <w:sz w:val="28"/>
          <w:u w:val="single"/>
        </w:rPr>
      </w:r>
    </w:p>
    <w:p>
      <w:pPr>
        <w:pStyle w:val="Normal"/>
        <w:framePr w:w="8746" w:x="1702" w:y="7014"/>
        <w:widowControl w:val="off"/>
        <w:autoSpaceDE w:val="off"/>
        <w:autoSpaceDN w:val="off"/>
        <w:spacing w:before="15" w:after="0" w:line="315" w:lineRule="exact"/>
        <w:ind w:left="0" w:right="0" w:firstLine="0"/>
        <w:jc w:val="left"/>
        <w:rPr>
          <w:rFonts w:ascii="Bookman Old Style"/>
          <w:i w:val="on"/>
          <w:color w:val="000000"/>
          <w:spacing w:val="0"/>
          <w:sz w:val="28"/>
          <w:u w:val="single"/>
        </w:rPr>
      </w:pPr>
      <w:r>
        <w:rPr>
          <w:rFonts w:ascii="Bookman Old Style"/>
          <w:color w:val="000000"/>
          <w:spacing w:val="1"/>
          <w:sz w:val="28"/>
          <w:u w:val="single"/>
        </w:rPr>
        <w:t>para</w:t>
      </w:r>
      <w:r>
        <w:rPr>
          <w:rFonts w:ascii="Bookman Old Style"/>
          <w:color w:val="000000"/>
          <w:spacing w:val="-1"/>
          <w:sz w:val="28"/>
          <w:u w:val="single"/>
        </w:rPr>
        <w:t xml:space="preserve"> </w:t>
      </w:r>
      <w:r>
        <w:rPr>
          <w:rFonts w:ascii="Bookman Old Style"/>
          <w:i w:val="on"/>
          <w:color w:val="000000"/>
          <w:spacing w:val="0"/>
          <w:sz w:val="28"/>
          <w:u w:val="single"/>
        </w:rPr>
        <w:t>download.</w:t>
      </w:r>
      <w:r>
        <w:rPr>
          <w:rFonts w:ascii="Bookman Old Style"/>
          <w:i w:val="on"/>
          <w:color w:val="000000"/>
          <w:spacing w:val="0"/>
          <w:sz w:val="28"/>
          <w:u w:val="single"/>
        </w:rPr>
      </w:r>
    </w:p>
    <w:p>
      <w:pPr>
        <w:pStyle w:val="Normal"/>
        <w:framePr w:w="8744" w:x="1702" w:y="8328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 w:hAnsi="Bookman Old Style" w:cs="Bookman Old Style"/>
          <w:color w:val="000000"/>
          <w:spacing w:val="1"/>
          <w:sz w:val="28"/>
        </w:rPr>
        <w:t>Além</w:t>
      </w:r>
      <w:r>
        <w:rPr>
          <w:rFonts w:ascii="Bookman Old Style"/>
          <w:color w:val="000000"/>
          <w:spacing w:val="64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disso,</w:t>
      </w:r>
      <w:r>
        <w:rPr>
          <w:rFonts w:ascii="Bookman Old Style"/>
          <w:color w:val="000000"/>
          <w:spacing w:val="63"/>
          <w:sz w:val="28"/>
        </w:rPr>
        <w:t xml:space="preserve"> </w:t>
      </w:r>
      <w:r>
        <w:rPr>
          <w:rFonts w:ascii="Bookman Old Style"/>
          <w:color w:val="000000"/>
          <w:spacing w:val="5"/>
          <w:sz w:val="28"/>
        </w:rPr>
        <w:t>em</w:t>
      </w:r>
      <w:r>
        <w:rPr>
          <w:rFonts w:ascii="Bookman Old Style"/>
          <w:color w:val="000000"/>
          <w:spacing w:val="60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prol</w:t>
      </w:r>
      <w:r>
        <w:rPr>
          <w:rFonts w:ascii="Bookman Old Style"/>
          <w:color w:val="000000"/>
          <w:spacing w:val="66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da</w:t>
      </w:r>
      <w:r>
        <w:rPr>
          <w:rFonts w:ascii="Bookman Old Style"/>
          <w:color w:val="000000"/>
          <w:spacing w:val="68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preservação</w:t>
      </w:r>
      <w:r>
        <w:rPr>
          <w:rFonts w:ascii="Bookman Old Style"/>
          <w:color w:val="000000"/>
          <w:spacing w:val="66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do</w:t>
      </w:r>
      <w:r>
        <w:rPr>
          <w:rFonts w:ascii="Bookman Old Style"/>
          <w:color w:val="000000"/>
          <w:spacing w:val="6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nosso</w:t>
      </w:r>
      <w:r>
        <w:rPr>
          <w:rFonts w:ascii="Bookman Old Style"/>
          <w:color w:val="000000"/>
          <w:spacing w:val="68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histórico,</w:t>
      </w:r>
      <w:r>
        <w:rPr>
          <w:rFonts w:ascii="Bookman Old Style"/>
          <w:color w:val="000000"/>
          <w:spacing w:val="65"/>
          <w:sz w:val="28"/>
        </w:rPr>
        <w:t xml:space="preserve"> </w:t>
      </w:r>
      <w:r>
        <w:rPr>
          <w:rFonts w:ascii="Bookman Old Style"/>
          <w:color w:val="000000"/>
          <w:spacing w:val="-2"/>
          <w:sz w:val="28"/>
        </w:rPr>
        <w:t>as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8328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 w:hAnsi="Bookman Old Style" w:cs="Bookman Old Style"/>
          <w:color w:val="000000"/>
          <w:spacing w:val="0"/>
          <w:sz w:val="28"/>
        </w:rPr>
        <w:t>Resoluções</w:t>
      </w:r>
      <w:r>
        <w:rPr>
          <w:rFonts w:ascii="Bookman Old Style"/>
          <w:color w:val="000000"/>
          <w:spacing w:val="-1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que</w:t>
      </w:r>
      <w:r>
        <w:rPr>
          <w:rFonts w:ascii="Bookman Old Style"/>
          <w:color w:val="000000"/>
          <w:spacing w:val="-15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não</w:t>
      </w:r>
      <w:r>
        <w:rPr>
          <w:rFonts w:ascii="Bookman Old Style"/>
          <w:color w:val="000000"/>
          <w:spacing w:val="-19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estão</w:t>
      </w:r>
      <w:r>
        <w:rPr>
          <w:rFonts w:ascii="Bookman Old Style"/>
          <w:color w:val="000000"/>
          <w:spacing w:val="-17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mais</w:t>
      </w:r>
      <w:r>
        <w:rPr>
          <w:rFonts w:ascii="Bookman Old Style"/>
          <w:color w:val="000000"/>
          <w:spacing w:val="-1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em</w:t>
      </w:r>
      <w:r>
        <w:rPr>
          <w:rFonts w:ascii="Bookman Old Style"/>
          <w:color w:val="000000"/>
          <w:spacing w:val="-17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vigor</w:t>
      </w:r>
      <w:r>
        <w:rPr>
          <w:rFonts w:ascii="Bookman Old Style"/>
          <w:color w:val="000000"/>
          <w:spacing w:val="-19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também</w:t>
      </w:r>
      <w:r>
        <w:rPr>
          <w:rFonts w:ascii="Bookman Old Style"/>
          <w:color w:val="000000"/>
          <w:spacing w:val="-1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integram</w:t>
      </w:r>
      <w:r>
        <w:rPr>
          <w:rFonts w:ascii="Bookman Old Style"/>
          <w:color w:val="000000"/>
          <w:spacing w:val="-16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este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8328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compilado</w:t>
      </w:r>
      <w:r>
        <w:rPr>
          <w:rFonts w:ascii="Bookman Old Style"/>
          <w:color w:val="000000"/>
          <w:spacing w:val="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a</w:t>
      </w:r>
      <w:r>
        <w:rPr>
          <w:rFonts w:ascii="Bookman Old Style"/>
          <w:color w:val="000000"/>
          <w:spacing w:val="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partir</w:t>
      </w:r>
      <w:r>
        <w:rPr>
          <w:rFonts w:ascii="Bookman Old Style"/>
          <w:color w:val="000000"/>
          <w:spacing w:val="-1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da</w:t>
      </w:r>
      <w:r>
        <w:rPr>
          <w:rFonts w:ascii="Bookman Old Style"/>
          <w:color w:val="000000"/>
          <w:spacing w:val="-1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fl.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/>
          <w:color w:val="000000"/>
          <w:spacing w:val="2"/>
          <w:sz w:val="28"/>
        </w:rPr>
        <w:t>08,</w:t>
      </w:r>
      <w:r>
        <w:rPr>
          <w:rFonts w:ascii="Bookman Old Style"/>
          <w:color w:val="000000"/>
          <w:spacing w:val="-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no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8"/>
        </w:rPr>
        <w:t>“</w:t>
      </w:r>
      <w:r>
        <w:rPr>
          <w:rFonts w:ascii="Bookman Old Style"/>
          <w:color w:val="000000"/>
          <w:spacing w:val="0"/>
          <w:sz w:val="28"/>
        </w:rPr>
        <w:t>GRUPO</w:t>
      </w:r>
      <w:r>
        <w:rPr>
          <w:rFonts w:ascii="Bookman Old Style"/>
          <w:color w:val="000000"/>
          <w:spacing w:val="-2"/>
          <w:sz w:val="28"/>
        </w:rPr>
        <w:t xml:space="preserve"> </w:t>
      </w:r>
      <w:r>
        <w:rPr>
          <w:rFonts w:ascii="Bookman Old Style"/>
          <w:color w:val="000000"/>
          <w:spacing w:val="2"/>
          <w:sz w:val="28"/>
        </w:rPr>
        <w:t>II</w:t>
      </w:r>
      <w:r>
        <w:rPr>
          <w:rFonts w:ascii="Bookman Old Style" w:hAnsi="Bookman Old Style" w:cs="Bookman Old Style"/>
          <w:color w:val="000000"/>
          <w:spacing w:val="-2"/>
          <w:sz w:val="28"/>
        </w:rPr>
        <w:t>”</w:t>
      </w:r>
      <w:r>
        <w:rPr>
          <w:rFonts w:ascii="Bookman Old Style"/>
          <w:color w:val="000000"/>
          <w:spacing w:val="0"/>
          <w:sz w:val="28"/>
        </w:rPr>
        <w:t>.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9644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 w:hAnsi="Bookman Old Style" w:cs="Bookman Old Style"/>
          <w:color w:val="000000"/>
          <w:spacing w:val="0"/>
          <w:sz w:val="28"/>
        </w:rPr>
        <w:t>Já</w:t>
      </w:r>
      <w:r>
        <w:rPr>
          <w:rFonts w:ascii="Bookman Old Style"/>
          <w:color w:val="000000"/>
          <w:spacing w:val="8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no</w:t>
      </w:r>
      <w:r>
        <w:rPr>
          <w:rFonts w:ascii="Bookman Old Style"/>
          <w:color w:val="000000"/>
          <w:spacing w:val="84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GRUPO</w:t>
      </w:r>
      <w:r>
        <w:rPr>
          <w:rFonts w:ascii="Bookman Old Style"/>
          <w:color w:val="000000"/>
          <w:spacing w:val="82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I</w:t>
      </w:r>
      <w:r>
        <w:rPr>
          <w:rFonts w:ascii="Bookman Old Style"/>
          <w:color w:val="000000"/>
          <w:spacing w:val="86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as</w:t>
      </w:r>
      <w:r>
        <w:rPr>
          <w:rFonts w:ascii="Bookman Old Style"/>
          <w:color w:val="000000"/>
          <w:spacing w:val="83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matérias</w:t>
      </w:r>
      <w:r>
        <w:rPr>
          <w:rFonts w:ascii="Bookman Old Style"/>
          <w:color w:val="000000"/>
          <w:spacing w:val="84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de</w:t>
      </w:r>
      <w:r>
        <w:rPr>
          <w:rFonts w:ascii="Bookman Old Style"/>
          <w:color w:val="000000"/>
          <w:spacing w:val="85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competência</w:t>
      </w:r>
      <w:r>
        <w:rPr>
          <w:rFonts w:ascii="Bookman Old Style"/>
          <w:color w:val="000000"/>
          <w:spacing w:val="81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do</w:t>
      </w:r>
      <w:r>
        <w:rPr>
          <w:rFonts w:ascii="Bookman Old Style"/>
          <w:color w:val="000000"/>
          <w:spacing w:val="8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Conselho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9644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Superior</w:t>
      </w:r>
      <w:r>
        <w:rPr>
          <w:rFonts w:ascii="Bookman Old Style"/>
          <w:color w:val="000000"/>
          <w:spacing w:val="7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foram</w:t>
      </w:r>
      <w:r>
        <w:rPr>
          <w:rFonts w:ascii="Bookman Old Style"/>
          <w:color w:val="000000"/>
          <w:spacing w:val="7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adequadas</w:t>
      </w:r>
      <w:r>
        <w:rPr>
          <w:rFonts w:ascii="Bookman Old Style"/>
          <w:color w:val="000000"/>
          <w:spacing w:val="7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por</w:t>
      </w:r>
      <w:r>
        <w:rPr>
          <w:rFonts w:ascii="Bookman Old Style"/>
          <w:color w:val="000000"/>
          <w:spacing w:val="75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8"/>
        </w:rPr>
        <w:t>força</w:t>
      </w:r>
      <w:r>
        <w:rPr>
          <w:rFonts w:ascii="Bookman Old Style"/>
          <w:color w:val="000000"/>
          <w:spacing w:val="76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da</w:t>
      </w:r>
      <w:r>
        <w:rPr>
          <w:rFonts w:ascii="Bookman Old Style"/>
          <w:color w:val="000000"/>
          <w:spacing w:val="7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Lei</w:t>
      </w:r>
      <w:r>
        <w:rPr>
          <w:rFonts w:ascii="Bookman Old Style"/>
          <w:color w:val="000000"/>
          <w:spacing w:val="7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Complementar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9644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Estadu</w:t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-13"/>
          <w:sz w:val="2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-14"/>
          <w:sz w:val="2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  <w:u w:val="single"/>
        </w:rPr>
        <w:t>46/2018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-14"/>
          <w:sz w:val="28"/>
        </w:rPr>
        <w:t xml:space="preserve"> </w:t>
      </w:r>
      <w:r>
        <w:rPr/>
        <w:fldChar w:fldCharType="end"/>
      </w:r>
      <w:r>
        <w:rPr>
          <w:rFonts w:ascii="Bookman Old Style"/>
          <w:color w:val="000000"/>
          <w:spacing w:val="0"/>
          <w:sz w:val="28"/>
        </w:rPr>
        <w:t>a</w:t>
      </w:r>
      <w:r>
        <w:rPr>
          <w:rFonts w:ascii="Bookman Old Style"/>
          <w:color w:val="000000"/>
          <w:spacing w:val="-14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exemplo</w:t>
      </w:r>
      <w:r>
        <w:rPr>
          <w:rFonts w:ascii="Bookman Old Style"/>
          <w:color w:val="000000"/>
          <w:spacing w:val="-1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das</w:t>
      </w:r>
      <w:r>
        <w:rPr>
          <w:rFonts w:ascii="Bookman Old Style"/>
          <w:color w:val="000000"/>
          <w:spacing w:val="-11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atribuições</w:t>
      </w:r>
      <w:r>
        <w:rPr>
          <w:rFonts w:ascii="Bookman Old Style"/>
          <w:color w:val="000000"/>
          <w:spacing w:val="-12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das</w:t>
      </w:r>
      <w:r>
        <w:rPr>
          <w:rFonts w:ascii="Bookman Old Style"/>
          <w:color w:val="000000"/>
          <w:spacing w:val="-1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Unidades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9644"/>
        <w:widowControl w:val="off"/>
        <w:autoSpaceDE w:val="off"/>
        <w:autoSpaceDN w:val="off"/>
        <w:spacing w:before="12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Defensoriais,</w:t>
      </w:r>
      <w:r>
        <w:rPr>
          <w:rFonts w:ascii="Bookman Old Style"/>
          <w:color w:val="000000"/>
          <w:spacing w:val="14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</w:t>
      </w:r>
      <w:r>
        <w:rPr>
          <w:rFonts w:ascii="Bookman Old Style"/>
          <w:color w:val="000000"/>
          <w:spacing w:val="14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outras</w:t>
      </w:r>
      <w:r>
        <w:rPr>
          <w:rFonts w:ascii="Bookman Old Style"/>
          <w:color w:val="000000"/>
          <w:spacing w:val="149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foram</w:t>
      </w:r>
      <w:r>
        <w:rPr>
          <w:rFonts w:ascii="Bookman Old Style"/>
          <w:color w:val="000000"/>
          <w:spacing w:val="14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disciplinadas</w:t>
      </w:r>
      <w:r>
        <w:rPr>
          <w:rFonts w:ascii="Bookman Old Style"/>
          <w:color w:val="000000"/>
          <w:spacing w:val="146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por</w:t>
      </w:r>
      <w:r>
        <w:rPr>
          <w:rFonts w:ascii="Bookman Old Style"/>
          <w:color w:val="000000"/>
          <w:spacing w:val="143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meio</w:t>
      </w:r>
      <w:r>
        <w:rPr>
          <w:rFonts w:ascii="Bookman Old Style"/>
          <w:color w:val="000000"/>
          <w:spacing w:val="146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do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4" w:x="1702" w:y="9644"/>
        <w:widowControl w:val="off"/>
        <w:autoSpaceDE w:val="off"/>
        <w:autoSpaceDN w:val="off"/>
        <w:spacing w:before="11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  <w:u w:val="single"/>
        </w:rPr>
      </w:pPr>
      <w:r>
        <w:rPr>
          <w:rFonts w:ascii="Bookman Old Style"/>
          <w:color w:val="000000"/>
          <w:spacing w:val="0"/>
          <w:sz w:val="28"/>
        </w:rPr>
        <w:t>Regimento</w:t>
      </w:r>
      <w:r>
        <w:rPr>
          <w:rFonts w:ascii="Bookman Old Style"/>
          <w:color w:val="000000"/>
          <w:spacing w:val="6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Interno</w:t>
      </w:r>
      <w:r>
        <w:rPr>
          <w:rFonts w:ascii="Bookman Old Style"/>
          <w:color w:val="000000"/>
          <w:spacing w:val="68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da</w:t>
      </w:r>
      <w:r>
        <w:rPr>
          <w:rFonts w:ascii="Bookman Old Style"/>
          <w:color w:val="000000"/>
          <w:spacing w:val="66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DPE/BA,</w:t>
      </w:r>
      <w:r>
        <w:rPr>
          <w:rFonts w:ascii="Bookman Old Style"/>
          <w:color w:val="000000"/>
          <w:spacing w:val="65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constante</w:t>
      </w:r>
      <w:r>
        <w:rPr>
          <w:rFonts w:ascii="Bookman Old Style"/>
          <w:color w:val="000000"/>
          <w:spacing w:val="7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na</w:t>
      </w:r>
      <w:r>
        <w:rPr>
          <w:rFonts w:ascii="Bookman Old Style"/>
          <w:color w:val="000000"/>
          <w:spacing w:val="71"/>
          <w:sz w:val="28"/>
        </w:rPr>
        <w:t xml:space="preserve"> </w:t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68"/>
          <w:sz w:val="2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color w:val="000000"/>
          <w:spacing w:val="0"/>
          <w:sz w:val="28"/>
          <w:u w:val="single"/>
        </w:rPr>
        <w:t>nº</w:t>
      </w:r>
      <w:r>
        <w:rPr/>
        <w:fldChar w:fldCharType="end"/>
      </w:r>
      <w:r>
        <w:rPr>
          <w:rFonts w:ascii="Bookman Old Style"/>
          <w:color w:val="000000"/>
          <w:spacing w:val="0"/>
          <w:sz w:val="28"/>
          <w:u w:val="single"/>
        </w:rPr>
      </w:r>
    </w:p>
    <w:p>
      <w:pPr>
        <w:pStyle w:val="Normal"/>
        <w:framePr w:w="414" w:x="1702" w:y="11286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  <w:u w:val="single"/>
        </w:rPr>
        <w:t>0</w:t>
      </w:r>
      <w:r>
        <w:rPr/>
        <w:fldChar w:fldCharType="end"/>
      </w:r>
      <w:r>
        <w:rPr>
          <w:rFonts w:ascii="Bookman Old Style"/>
          <w:color w:val="000000"/>
          <w:spacing w:val="0"/>
          <w:sz w:val="28"/>
          <w:u w:val="single"/>
        </w:rPr>
      </w:r>
    </w:p>
    <w:p>
      <w:pPr>
        <w:pStyle w:val="Normal"/>
        <w:framePr w:w="8566" w:x="1877" w:y="11286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  <w:u w:val="single"/>
        </w:rPr>
        <w:t>4.2020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75"/>
          <w:sz w:val="28"/>
        </w:rPr>
        <w:t xml:space="preserve"> </w:t>
      </w:r>
      <w:r>
        <w:rPr/>
        <w:fldChar w:fldCharType="end"/>
      </w:r>
      <w:r>
        <w:rPr>
          <w:rFonts w:ascii="Bookman Old Style"/>
          <w:color w:val="000000"/>
          <w:spacing w:val="0"/>
          <w:sz w:val="28"/>
        </w:rPr>
        <w:t>a</w:t>
      </w:r>
      <w:r>
        <w:rPr>
          <w:rFonts w:ascii="Bookman Old Style"/>
          <w:color w:val="000000"/>
          <w:spacing w:val="74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exemplo</w:t>
      </w:r>
      <w:r>
        <w:rPr>
          <w:rFonts w:ascii="Bookman Old Style"/>
          <w:color w:val="000000"/>
          <w:spacing w:val="74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do</w:t>
      </w:r>
      <w:r>
        <w:rPr>
          <w:rFonts w:ascii="Bookman Old Style"/>
          <w:color w:val="000000"/>
          <w:spacing w:val="7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procedimento</w:t>
      </w:r>
      <w:r>
        <w:rPr>
          <w:rFonts w:ascii="Bookman Old Style"/>
          <w:color w:val="000000"/>
          <w:spacing w:val="77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de</w:t>
      </w:r>
      <w:r>
        <w:rPr>
          <w:rFonts w:ascii="Bookman Old Style"/>
          <w:color w:val="000000"/>
          <w:spacing w:val="77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movimentação</w:t>
      </w:r>
      <w:r>
        <w:rPr>
          <w:rFonts w:ascii="Bookman Old Style"/>
          <w:color w:val="000000"/>
          <w:spacing w:val="77"/>
          <w:sz w:val="28"/>
        </w:rPr>
        <w:t xml:space="preserve"> </w:t>
      </w:r>
      <w:r>
        <w:rPr>
          <w:rFonts w:ascii="Bookman Old Style"/>
          <w:color w:val="000000"/>
          <w:spacing w:val="-2"/>
          <w:sz w:val="28"/>
        </w:rPr>
        <w:t>na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7694" w:x="1702" w:y="11614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carreira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(remoção,</w:t>
      </w:r>
      <w:r>
        <w:rPr>
          <w:rFonts w:ascii="Bookman Old Style"/>
          <w:color w:val="000000"/>
          <w:spacing w:val="-1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promoção,</w:t>
      </w:r>
      <w:r>
        <w:rPr>
          <w:rFonts w:ascii="Bookman Old Style"/>
          <w:color w:val="000000"/>
          <w:spacing w:val="-2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</w:t>
      </w:r>
      <w:r>
        <w:rPr>
          <w:rFonts w:ascii="Bookman Old Style"/>
          <w:color w:val="000000"/>
          <w:spacing w:val="3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remoção</w:t>
      </w:r>
      <w:r>
        <w:rPr>
          <w:rFonts w:ascii="Bookman Old Style"/>
          <w:color w:val="000000"/>
          <w:spacing w:val="-1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por</w:t>
      </w:r>
      <w:r>
        <w:rPr>
          <w:rFonts w:ascii="Bookman Old Style"/>
          <w:color w:val="000000"/>
          <w:spacing w:val="-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permuta).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5" w:x="1702" w:y="12272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1"/>
          <w:sz w:val="28"/>
        </w:rPr>
        <w:t>Por</w:t>
      </w:r>
      <w:r>
        <w:rPr>
          <w:rFonts w:ascii="Bookman Old Style"/>
          <w:color w:val="000000"/>
          <w:spacing w:val="-2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fim,</w:t>
      </w:r>
      <w:r>
        <w:rPr>
          <w:rFonts w:ascii="Bookman Old Style"/>
          <w:color w:val="000000"/>
          <w:spacing w:val="-2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este</w:t>
      </w:r>
      <w:r>
        <w:rPr>
          <w:rFonts w:ascii="Bookman Old Style"/>
          <w:color w:val="000000"/>
          <w:spacing w:val="-17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servidor</w:t>
      </w:r>
      <w:r>
        <w:rPr>
          <w:rFonts w:ascii="Bookman Old Style"/>
          <w:color w:val="000000"/>
          <w:spacing w:val="-21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está</w:t>
      </w:r>
      <w:r>
        <w:rPr>
          <w:rFonts w:ascii="Bookman Old Style"/>
          <w:color w:val="000000"/>
          <w:spacing w:val="-15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à</w:t>
      </w:r>
      <w:r>
        <w:rPr>
          <w:rFonts w:ascii="Bookman Old Style"/>
          <w:color w:val="000000"/>
          <w:spacing w:val="-19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disposição</w:t>
      </w:r>
      <w:r>
        <w:rPr>
          <w:rFonts w:ascii="Bookman Old Style"/>
          <w:color w:val="000000"/>
          <w:spacing w:val="-18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para</w:t>
      </w:r>
      <w:r>
        <w:rPr>
          <w:rFonts w:ascii="Bookman Old Style"/>
          <w:color w:val="000000"/>
          <w:spacing w:val="-19"/>
          <w:sz w:val="28"/>
        </w:rPr>
        <w:t xml:space="preserve"> </w:t>
      </w:r>
      <w:r>
        <w:rPr>
          <w:rFonts w:ascii="Bookman Old Style" w:hAnsi="Bookman Old Style" w:cs="Bookman Old Style"/>
          <w:color w:val="000000"/>
          <w:spacing w:val="0"/>
          <w:sz w:val="28"/>
        </w:rPr>
        <w:t>sugestões</w:t>
      </w:r>
      <w:r>
        <w:rPr>
          <w:rFonts w:ascii="Bookman Old Style"/>
          <w:color w:val="000000"/>
          <w:spacing w:val="-16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de</w:t>
      </w:r>
      <w:r>
        <w:rPr>
          <w:rFonts w:ascii="Bookman Old Style"/>
          <w:color w:val="000000"/>
          <w:spacing w:val="-14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todos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8745" w:x="1702" w:y="12272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1"/>
          <w:sz w:val="28"/>
        </w:rPr>
        <w:t>por</w:t>
      </w:r>
      <w:r>
        <w:rPr>
          <w:rFonts w:ascii="Bookman Old Style"/>
          <w:color w:val="000000"/>
          <w:spacing w:val="-3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meio</w:t>
      </w:r>
      <w:r>
        <w:rPr>
          <w:rFonts w:ascii="Bookman Old Style"/>
          <w:color w:val="000000"/>
          <w:spacing w:val="1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do</w:t>
      </w:r>
      <w:r>
        <w:rPr>
          <w:rFonts w:ascii="Bookman Old Style"/>
          <w:color w:val="000000"/>
          <w:spacing w:val="-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e-mail:</w:t>
      </w:r>
      <w:r>
        <w:rPr>
          <w:rFonts w:ascii="Bookman Old Style"/>
          <w:color w:val="000000"/>
          <w:spacing w:val="-2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conselhosuperior@defensoria.ba.def.br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3564" w:x="6885" w:y="13259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/>
          <w:color w:val="000000"/>
          <w:spacing w:val="0"/>
          <w:sz w:val="28"/>
        </w:rPr>
        <w:t>Salvador,</w:t>
      </w:r>
      <w:r>
        <w:rPr>
          <w:rFonts w:ascii="Bookman Old Style"/>
          <w:color w:val="000000"/>
          <w:spacing w:val="-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maio</w:t>
      </w:r>
      <w:r>
        <w:rPr>
          <w:rFonts w:ascii="Bookman Old Style"/>
          <w:color w:val="000000"/>
          <w:spacing w:val="1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de</w:t>
      </w:r>
      <w:r>
        <w:rPr>
          <w:rFonts w:ascii="Bookman Old Style"/>
          <w:color w:val="000000"/>
          <w:spacing w:val="2"/>
          <w:sz w:val="28"/>
        </w:rPr>
        <w:t xml:space="preserve"> </w:t>
      </w:r>
      <w:r>
        <w:rPr>
          <w:rFonts w:ascii="Bookman Old Style"/>
          <w:color w:val="000000"/>
          <w:spacing w:val="1"/>
          <w:sz w:val="28"/>
        </w:rPr>
        <w:t>2021.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framePr w:w="6089" w:x="4359" w:y="13922"/>
        <w:widowControl w:val="off"/>
        <w:autoSpaceDE w:val="off"/>
        <w:autoSpaceDN w:val="off"/>
        <w:spacing w:before="0" w:after="0" w:line="311" w:lineRule="exact"/>
        <w:ind w:left="2861" w:right="0" w:firstLine="0"/>
        <w:jc w:val="left"/>
        <w:rPr>
          <w:rFonts w:ascii="Bookman Old Style"/>
          <w:i w:val="on"/>
          <w:color w:val="000000"/>
          <w:spacing w:val="0"/>
          <w:sz w:val="28"/>
        </w:rPr>
      </w:pPr>
      <w:r>
        <w:rPr>
          <w:rFonts w:ascii="Bookman Old Style"/>
          <w:i w:val="on"/>
          <w:color w:val="000000"/>
          <w:spacing w:val="0"/>
          <w:sz w:val="28"/>
        </w:rPr>
        <w:t>Diogo</w:t>
      </w:r>
      <w:r>
        <w:rPr>
          <w:rFonts w:ascii="Bookman Old Style"/>
          <w:i w:val="on"/>
          <w:color w:val="000000"/>
          <w:spacing w:val="1"/>
          <w:sz w:val="28"/>
        </w:rPr>
        <w:t xml:space="preserve"> </w:t>
      </w:r>
      <w:r>
        <w:rPr>
          <w:rFonts w:ascii="Bookman Old Style"/>
          <w:i w:val="on"/>
          <w:color w:val="000000"/>
          <w:spacing w:val="0"/>
          <w:sz w:val="28"/>
        </w:rPr>
        <w:t>de</w:t>
      </w:r>
      <w:r>
        <w:rPr>
          <w:rFonts w:ascii="Bookman Old Style"/>
          <w:i w:val="on"/>
          <w:color w:val="000000"/>
          <w:spacing w:val="0"/>
          <w:sz w:val="28"/>
        </w:rPr>
        <w:t xml:space="preserve"> </w:t>
      </w:r>
      <w:r>
        <w:rPr>
          <w:rFonts w:ascii="Bookman Old Style"/>
          <w:i w:val="on"/>
          <w:color w:val="000000"/>
          <w:spacing w:val="-1"/>
          <w:sz w:val="28"/>
        </w:rPr>
        <w:t>Castro</w:t>
      </w:r>
      <w:r>
        <w:rPr>
          <w:rFonts w:ascii="Bookman Old Style"/>
          <w:i w:val="on"/>
          <w:color w:val="000000"/>
          <w:spacing w:val="2"/>
          <w:sz w:val="28"/>
        </w:rPr>
        <w:t xml:space="preserve"> </w:t>
      </w:r>
      <w:r>
        <w:rPr>
          <w:rFonts w:ascii="Bookman Old Style"/>
          <w:i w:val="on"/>
          <w:color w:val="000000"/>
          <w:spacing w:val="0"/>
          <w:sz w:val="28"/>
        </w:rPr>
        <w:t>Costa</w:t>
      </w:r>
      <w:r>
        <w:rPr>
          <w:rFonts w:ascii="Bookman Old Style"/>
          <w:i w:val="on"/>
          <w:color w:val="000000"/>
          <w:spacing w:val="0"/>
          <w:sz w:val="28"/>
        </w:rPr>
      </w:r>
    </w:p>
    <w:p>
      <w:pPr>
        <w:pStyle w:val="Normal"/>
        <w:framePr w:w="6089" w:x="4359" w:y="13922"/>
        <w:widowControl w:val="off"/>
        <w:autoSpaceDE w:val="off"/>
        <w:autoSpaceDN w:val="off"/>
        <w:spacing w:before="13" w:after="0" w:line="316" w:lineRule="exact"/>
        <w:ind w:left="0" w:right="0" w:firstLine="0"/>
        <w:jc w:val="left"/>
        <w:rPr>
          <w:rFonts w:ascii="Bookman Old Style"/>
          <w:color w:val="000000"/>
          <w:spacing w:val="0"/>
          <w:sz w:val="28"/>
        </w:rPr>
      </w:pPr>
      <w:r>
        <w:rPr>
          <w:rFonts w:ascii="Bookman Old Style" w:hAnsi="Bookman Old Style" w:cs="Bookman Old Style"/>
          <w:color w:val="000000"/>
          <w:spacing w:val="0"/>
          <w:sz w:val="28"/>
        </w:rPr>
        <w:t>Secretário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Executivo</w:t>
      </w:r>
      <w:r>
        <w:rPr>
          <w:rFonts w:ascii="Bookman Old Style"/>
          <w:color w:val="000000"/>
          <w:spacing w:val="1"/>
          <w:sz w:val="28"/>
        </w:rPr>
        <w:t xml:space="preserve"> </w:t>
      </w:r>
      <w:r>
        <w:rPr>
          <w:rFonts w:ascii="Bookman Old Style"/>
          <w:color w:val="000000"/>
          <w:spacing w:val="-1"/>
          <w:sz w:val="28"/>
        </w:rPr>
        <w:t>do</w:t>
      </w:r>
      <w:r>
        <w:rPr>
          <w:rFonts w:ascii="Bookman Old Style"/>
          <w:color w:val="000000"/>
          <w:spacing w:val="1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Conselho</w:t>
      </w:r>
      <w:r>
        <w:rPr>
          <w:rFonts w:ascii="Bookman Old Style"/>
          <w:color w:val="000000"/>
          <w:spacing w:val="0"/>
          <w:sz w:val="28"/>
        </w:rPr>
        <w:t xml:space="preserve"> </w:t>
      </w:r>
      <w:r>
        <w:rPr>
          <w:rFonts w:ascii="Bookman Old Style"/>
          <w:color w:val="000000"/>
          <w:spacing w:val="0"/>
          <w:sz w:val="28"/>
        </w:rPr>
        <w:t>Superior</w:t>
      </w:r>
      <w:r>
        <w:rPr>
          <w:rFonts w:ascii="Bookman Old Style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82" w:x="1135" w:y="1250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  <w:u w:val="single"/>
        </w:rPr>
      </w:pPr>
      <w:r>
        <w:rPr>
          <w:rFonts w:ascii="Bookman Old Style"/>
          <w:b w:val="on"/>
          <w:color w:val="000000"/>
          <w:spacing w:val="-1"/>
          <w:sz w:val="32"/>
          <w:u w:val="single"/>
        </w:rPr>
        <w:t>I.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GRUPOS</w:t>
      </w:r>
      <w:r>
        <w:rPr>
          <w:rFonts w:ascii="Bookman Old Style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TEMÁTICOS:</w:t>
      </w:r>
      <w:r>
        <w:rPr>
          <w:rFonts w:ascii="Bookman Old Style"/>
          <w:b w:val="on"/>
          <w:color w:val="000000"/>
          <w:spacing w:val="-2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Resoluções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em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vigor</w:t>
      </w:r>
      <w:r>
        <w:rPr>
          <w:rFonts w:ascii="Bookman Old Style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9106" w:x="1342" w:y="21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1.</w:t>
      </w:r>
      <w:r>
        <w:rPr>
          <w:rFonts w:ascii="Bookman Old Style"/>
          <w:b w:val="on"/>
          <w:color w:val="000000"/>
          <w:spacing w:val="39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ATRIBUIÇÕES</w:t>
      </w:r>
      <w:r>
        <w:rPr>
          <w:rFonts w:ascii="Bookman Old Style"/>
          <w:b w:val="on"/>
          <w:color w:val="000000"/>
          <w:spacing w:val="161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DAS</w:t>
      </w:r>
      <w:r>
        <w:rPr>
          <w:rFonts w:ascii="Bookman Old Style"/>
          <w:b w:val="on"/>
          <w:color w:val="000000"/>
          <w:spacing w:val="16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UNIDADES</w:t>
      </w:r>
      <w:r>
        <w:rPr>
          <w:rFonts w:ascii="Bookman Old Style"/>
          <w:b w:val="on"/>
          <w:color w:val="000000"/>
          <w:spacing w:val="161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DEFENSORIAIS:</w:t>
      </w:r>
      <w:r>
        <w:rPr>
          <w:rFonts w:ascii="Bookman Old Style"/>
          <w:b w:val="on"/>
          <w:color w:val="000000"/>
          <w:spacing w:val="161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Classe</w:t>
      </w:r>
      <w:r>
        <w:rPr>
          <w:rFonts w:ascii="Bookman Old Style"/>
          <w:b w:val="on"/>
          <w:color w:val="000000"/>
          <w:spacing w:val="161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Inicial,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745" w:x="1702" w:y="24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Intermediária,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Final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Instância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Superior..................................fl.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01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29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2987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3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2987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2987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5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9" w:x="1500" w:y="29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ORGANIZAÇÃO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DAS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REGIONAIS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DPE/BA.............................fl.</w:t>
      </w:r>
      <w:r>
        <w:rPr>
          <w:rFonts w:ascii="Bookman Old Style"/>
          <w:b w:val="on"/>
          <w:color w:val="000000"/>
          <w:spacing w:val="-1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02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9" w:x="1500" w:y="2987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NÚCLEOS</w:t>
      </w:r>
      <w:r>
        <w:rPr>
          <w:rFonts w:ascii="Bookman Old Style"/>
          <w:b w:val="on"/>
          <w:color w:val="000000"/>
          <w:spacing w:val="-3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-2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ATUAÇÃO............................................................fl.</w:t>
      </w:r>
      <w:r>
        <w:rPr>
          <w:rFonts w:ascii="Bookman Old Style"/>
          <w:b w:val="on"/>
          <w:color w:val="000000"/>
          <w:spacing w:val="-2"/>
          <w:sz w:val="24"/>
        </w:rPr>
        <w:t xml:space="preserve"> </w:t>
      </w:r>
      <w:r>
        <w:rPr>
          <w:rFonts w:ascii="Bookman Old Style"/>
          <w:b w:val="on"/>
          <w:color w:val="000000"/>
          <w:spacing w:val="-2"/>
          <w:sz w:val="24"/>
        </w:rPr>
        <w:t>02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9" w:x="1500" w:y="2987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REGRAS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DO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PLANTÃO</w:t>
      </w:r>
      <w:r>
        <w:rPr>
          <w:rFonts w:ascii="Bookman Old Style"/>
          <w:b w:val="on"/>
          <w:color w:val="000000"/>
          <w:spacing w:val="-1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FINAL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-19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SEMANA.............................f.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1"/>
          <w:sz w:val="24"/>
        </w:rPr>
        <w:t>02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1507" w:x="1500" w:y="46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REGRAS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931" w:x="3223" w:y="46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PARA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432" w:x="4370" w:y="46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O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2014" w:x="5019" w:y="46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JUIZAMENTO: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1123" w:x="7249" w:y="46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Habeas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1860" w:x="8588" w:y="46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Corpus/Ação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709" w:x="1702" w:y="495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Rescisória/Revisão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Criminal/Reclamação.................................fl.02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552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6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5524"/>
        <w:widowControl w:val="off"/>
        <w:autoSpaceDE w:val="off"/>
        <w:autoSpaceDN w:val="off"/>
        <w:spacing w:before="564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7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5524"/>
        <w:widowControl w:val="off"/>
        <w:autoSpaceDE w:val="off"/>
        <w:autoSpaceDN w:val="off"/>
        <w:spacing w:before="564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8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5" w:x="1500" w:y="552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PARÂMETROS</w:t>
      </w:r>
      <w:r>
        <w:rPr>
          <w:rFonts w:ascii="Bookman Old Style"/>
          <w:b w:val="on"/>
          <w:color w:val="000000"/>
          <w:spacing w:val="77"/>
          <w:sz w:val="24"/>
        </w:rPr>
        <w:t xml:space="preserve"> </w:t>
      </w:r>
      <w:r>
        <w:rPr>
          <w:rFonts w:ascii="Bookman Old Style"/>
          <w:b w:val="on"/>
          <w:color w:val="000000"/>
          <w:spacing w:val="1"/>
          <w:sz w:val="24"/>
        </w:rPr>
        <w:t>PARA</w:t>
      </w:r>
      <w:r>
        <w:rPr>
          <w:rFonts w:ascii="Bookman Old Style"/>
          <w:b w:val="on"/>
          <w:color w:val="000000"/>
          <w:spacing w:val="73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DEFERIMENTO</w:t>
      </w:r>
      <w:r>
        <w:rPr>
          <w:rFonts w:ascii="Bookman Old Style"/>
          <w:b w:val="on"/>
          <w:color w:val="000000"/>
          <w:spacing w:val="7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74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ASSISTÊNCIA</w:t>
      </w:r>
      <w:r>
        <w:rPr>
          <w:rFonts w:ascii="Bookman Old Style"/>
          <w:b w:val="on"/>
          <w:color w:val="000000"/>
          <w:spacing w:val="76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JURÍDICA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747" w:x="1702" w:y="580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INTEGRAL</w:t>
      </w:r>
      <w:r>
        <w:rPr>
          <w:rFonts w:ascii="Bookman Old Style"/>
          <w:b w:val="on"/>
          <w:color w:val="000000"/>
          <w:spacing w:val="-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-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GRATUITA............................................................fl.</w:t>
      </w:r>
      <w:r>
        <w:rPr>
          <w:rFonts w:ascii="Bookman Old Style"/>
          <w:b w:val="on"/>
          <w:color w:val="000000"/>
          <w:spacing w:val="-7"/>
          <w:sz w:val="24"/>
        </w:rPr>
        <w:t xml:space="preserve"> </w:t>
      </w:r>
      <w:r>
        <w:rPr>
          <w:rFonts w:ascii="Bookman Old Style"/>
          <w:b w:val="on"/>
          <w:color w:val="000000"/>
          <w:spacing w:val="-2"/>
          <w:sz w:val="24"/>
        </w:rPr>
        <w:t>03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9" w:x="1500" w:y="636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REGIMENTOS</w:t>
      </w:r>
      <w:r>
        <w:rPr>
          <w:rFonts w:ascii="Bookman Old Style"/>
          <w:b w:val="on"/>
          <w:color w:val="000000"/>
          <w:spacing w:val="-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INTERNOS:</w:t>
      </w:r>
      <w:r>
        <w:rPr>
          <w:rFonts w:ascii="Bookman Old Style"/>
          <w:b w:val="on"/>
          <w:color w:val="000000"/>
          <w:spacing w:val="-1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R.I.</w:t>
      </w:r>
      <w:r>
        <w:rPr>
          <w:rFonts w:ascii="Bookman Old Style"/>
          <w:b w:val="on"/>
          <w:color w:val="000000"/>
          <w:spacing w:val="-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</w:t>
      </w:r>
      <w:r>
        <w:rPr>
          <w:rFonts w:ascii="Bookman Old Style"/>
          <w:b w:val="on"/>
          <w:color w:val="000000"/>
          <w:spacing w:val="-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DPE.BA,</w:t>
      </w:r>
      <w:r>
        <w:rPr>
          <w:rFonts w:ascii="Bookman Old Style"/>
          <w:b w:val="on"/>
          <w:color w:val="000000"/>
          <w:spacing w:val="-1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R.I.</w:t>
      </w:r>
      <w:r>
        <w:rPr>
          <w:rFonts w:ascii="Bookman Old Style"/>
          <w:b w:val="on"/>
          <w:color w:val="000000"/>
          <w:spacing w:val="-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do</w:t>
      </w:r>
      <w:r>
        <w:rPr>
          <w:rFonts w:ascii="Bookman Old Style"/>
          <w:b w:val="on"/>
          <w:color w:val="000000"/>
          <w:spacing w:val="-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Conselho</w:t>
      </w:r>
      <w:r>
        <w:rPr>
          <w:rFonts w:ascii="Bookman Old Style"/>
          <w:b w:val="on"/>
          <w:color w:val="000000"/>
          <w:spacing w:val="-1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Superior,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9" w:x="1500" w:y="6369"/>
        <w:widowControl w:val="off"/>
        <w:autoSpaceDE w:val="off"/>
        <w:autoSpaceDN w:val="off"/>
        <w:spacing w:before="0" w:after="0" w:line="281" w:lineRule="exact"/>
        <w:ind w:left="202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R.I.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Corregedoria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Geral.......................................................fl.03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4" w:x="1500" w:y="721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MOVIMENTAÇÃO</w:t>
      </w:r>
      <w:r>
        <w:rPr>
          <w:rFonts w:ascii="Bookman Old Style"/>
          <w:b w:val="on"/>
          <w:color w:val="000000"/>
          <w:spacing w:val="7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NA</w:t>
      </w:r>
      <w:r>
        <w:rPr>
          <w:rFonts w:ascii="Bookman Old Style"/>
          <w:b w:val="on"/>
          <w:color w:val="000000"/>
          <w:spacing w:val="72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CARREIRA:</w:t>
      </w:r>
      <w:r>
        <w:rPr>
          <w:rFonts w:ascii="Bookman Old Style"/>
          <w:b w:val="on"/>
          <w:color w:val="000000"/>
          <w:spacing w:val="72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Promoção/Remoção</w:t>
      </w:r>
      <w:r>
        <w:rPr>
          <w:rFonts w:ascii="Bookman Old Style"/>
          <w:b w:val="on"/>
          <w:color w:val="000000"/>
          <w:spacing w:val="72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72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Remoção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4" w:x="1500" w:y="7214"/>
        <w:widowControl w:val="off"/>
        <w:autoSpaceDE w:val="off"/>
        <w:autoSpaceDN w:val="off"/>
        <w:spacing w:before="2" w:after="0" w:line="281" w:lineRule="exact"/>
        <w:ind w:left="202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por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Permuta.............................................................................fl.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03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805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9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8058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8058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949" w:x="1500" w:y="805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SUBSTITUIÇÃO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CUMULATIVA....................................................fl.04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480" w:x="1500" w:y="862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0.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039" w:x="2410" w:y="862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ELEIÇÕES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INSTITUCIONAIS..............................................fl.04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480" w:x="1500" w:y="91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1.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7272" w:x="2410" w:y="91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LICENÇAS/AUTORIZAÇÕES/AFASTAMENTOS/COMPEN-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699" w:x="1702" w:y="94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SAÇÕES....................................................................................fl.04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100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10032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1342" w:y="10032"/>
        <w:widowControl w:val="off"/>
        <w:autoSpaceDE w:val="off"/>
        <w:autoSpaceDN w:val="off"/>
        <w:spacing w:before="304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480" w:x="1500" w:y="100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2.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039" w:x="2410" w:y="100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CONCURSO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PÚBLICO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POLÍTICA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-1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COTAS.....................fl.05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039" w:x="2410" w:y="10032"/>
        <w:widowControl w:val="off"/>
        <w:autoSpaceDE w:val="off"/>
        <w:autoSpaceDN w:val="off"/>
        <w:spacing w:before="28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ESTÁGIO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PROBATÓRIO/CURSO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PREPARAÇÃO............fl.06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480" w:x="1500" w:y="1059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3.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480" w:x="1500" w:y="111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4.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2842" w:x="2410" w:y="111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APERFEIÇOAMENTO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773" w:x="5662" w:y="111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PROFISSIONAL/PROGRAMA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600" w:x="9844" w:y="111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718" w:x="1702" w:y="1146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RESIDÊNCIA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JURÍDICA............................................................fl.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06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9071" w:x="1342" w:y="120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15.</w:t>
      </w:r>
      <w:r>
        <w:rPr>
          <w:rFonts w:ascii="Bookman Old Style"/>
          <w:b w:val="on"/>
          <w:color w:val="000000"/>
          <w:spacing w:val="588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RECONHECIMENTO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INSTITUCIONAL................................fl.06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9306" w:x="1135" w:y="1289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  <w:u w:val="single"/>
        </w:rPr>
      </w:pPr>
      <w:r>
        <w:rPr>
          <w:rFonts w:ascii="Bookman Old Style"/>
          <w:b w:val="on"/>
          <w:color w:val="000000"/>
          <w:spacing w:val="-1"/>
          <w:sz w:val="32"/>
          <w:u w:val="single"/>
        </w:rPr>
        <w:t>II.</w:t>
      </w:r>
      <w:r>
        <w:rPr>
          <w:rFonts w:ascii="Bookman Old Style"/>
          <w:b w:val="on"/>
          <w:color w:val="000000"/>
          <w:spacing w:val="93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GRUPOS</w:t>
      </w:r>
      <w:r>
        <w:rPr>
          <w:rFonts w:ascii="Bookman Old Style"/>
          <w:b w:val="on"/>
          <w:color w:val="000000"/>
          <w:spacing w:val="92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TEMÁTICOS:</w:t>
      </w:r>
      <w:r>
        <w:rPr>
          <w:rFonts w:ascii="Bookman Old Style"/>
          <w:b w:val="on"/>
          <w:color w:val="000000"/>
          <w:spacing w:val="91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Resoluções</w:t>
      </w:r>
      <w:r>
        <w:rPr>
          <w:rFonts w:ascii="Bookman Old Style"/>
          <w:b w:val="on"/>
          <w:color w:val="000000"/>
          <w:spacing w:val="94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>que</w:t>
      </w:r>
      <w:r>
        <w:rPr>
          <w:rFonts w:ascii="Bookman Old Style"/>
          <w:b w:val="on"/>
          <w:color w:val="000000"/>
          <w:spacing w:val="93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1"/>
          <w:sz w:val="32"/>
          <w:u w:val="single"/>
        </w:rPr>
        <w:t>não</w:t>
      </w:r>
      <w:r>
        <w:rPr>
          <w:rFonts w:ascii="Bookman Old Style"/>
          <w:b w:val="on"/>
          <w:color w:val="000000"/>
          <w:spacing w:val="90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estão</w:t>
      </w:r>
      <w:r>
        <w:rPr>
          <w:rFonts w:ascii="Bookman Old Style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9306" w:x="1135" w:y="12892"/>
        <w:widowControl w:val="off"/>
        <w:autoSpaceDE w:val="off"/>
        <w:autoSpaceDN w:val="off"/>
        <w:spacing w:before="3" w:after="0" w:line="375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  <w:u w:val="single"/>
        </w:rPr>
      </w:pPr>
      <w:r>
        <w:rPr>
          <w:rFonts w:ascii="Bookman Old Style"/>
          <w:b w:val="on"/>
          <w:color w:val="000000"/>
          <w:spacing w:val="-1"/>
          <w:sz w:val="32"/>
          <w:u w:val="single"/>
        </w:rPr>
        <w:t>mais</w:t>
      </w:r>
      <w:r>
        <w:rPr>
          <w:rFonts w:ascii="Bookman Old Style"/>
          <w:b w:val="on"/>
          <w:color w:val="000000"/>
          <w:spacing w:val="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em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1"/>
          <w:sz w:val="32"/>
          <w:u w:val="single"/>
        </w:rPr>
        <w:t>vigor</w:t>
      </w:r>
      <w:r>
        <w:rPr>
          <w:rFonts w:ascii="Bookman Old Style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398" w:x="2062" w:y="142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2062" w:y="14232"/>
        <w:widowControl w:val="off"/>
        <w:autoSpaceDE w:val="off"/>
        <w:autoSpaceDN w:val="off"/>
        <w:spacing w:before="304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398" w:x="2062" w:y="14232"/>
        <w:widowControl w:val="off"/>
        <w:autoSpaceDE w:val="off"/>
        <w:autoSpaceDN w:val="off"/>
        <w:spacing w:before="304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3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229" w:x="2220" w:y="142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ATRIBUIÇÕES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DAS</w:t>
      </w:r>
      <w:r>
        <w:rPr>
          <w:rFonts w:ascii="Bookman Old Style"/>
          <w:b w:val="on"/>
          <w:color w:val="000000"/>
          <w:spacing w:val="-19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UNIDADES</w:t>
      </w:r>
      <w:r>
        <w:rPr>
          <w:rFonts w:ascii="Bookman Old Style"/>
          <w:b w:val="on"/>
          <w:color w:val="000000"/>
          <w:spacing w:val="-1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DEFENSORIAIS..................fl.08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224" w:x="2220" w:y="1481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NÚCLEOS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ATUAÇÃO...................................................fl.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1"/>
          <w:sz w:val="24"/>
        </w:rPr>
        <w:t>11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227" w:x="2220" w:y="154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PARÂMETROS</w:t>
      </w:r>
      <w:r>
        <w:rPr>
          <w:rFonts w:ascii="Bookman Old Style"/>
          <w:b w:val="on"/>
          <w:color w:val="000000"/>
          <w:spacing w:val="247"/>
          <w:sz w:val="24"/>
        </w:rPr>
        <w:t xml:space="preserve"> </w:t>
      </w:r>
      <w:r>
        <w:rPr>
          <w:rFonts w:ascii="Bookman Old Style"/>
          <w:b w:val="on"/>
          <w:color w:val="000000"/>
          <w:spacing w:val="1"/>
          <w:sz w:val="24"/>
        </w:rPr>
        <w:t>PARA</w:t>
      </w:r>
      <w:r>
        <w:rPr>
          <w:rFonts w:ascii="Bookman Old Style"/>
          <w:b w:val="on"/>
          <w:color w:val="000000"/>
          <w:spacing w:val="24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DEFERIMENTO</w:t>
      </w:r>
      <w:r>
        <w:rPr>
          <w:rFonts w:ascii="Bookman Old Style"/>
          <w:b w:val="on"/>
          <w:color w:val="000000"/>
          <w:spacing w:val="24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DE</w:t>
      </w:r>
      <w:r>
        <w:rPr>
          <w:rFonts w:ascii="Bookman Old Style"/>
          <w:b w:val="on"/>
          <w:color w:val="000000"/>
          <w:spacing w:val="247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ASSISTÊNCIA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227" w:x="2220" w:y="15403"/>
        <w:widowControl w:val="off"/>
        <w:autoSpaceDE w:val="off"/>
        <w:autoSpaceDN w:val="off"/>
        <w:spacing w:before="0" w:after="0" w:line="281" w:lineRule="exact"/>
        <w:ind w:left="202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JURÍDICA</w:t>
      </w:r>
      <w:r>
        <w:rPr>
          <w:rFonts w:ascii="Bookman Old Style"/>
          <w:b w:val="on"/>
          <w:color w:val="000000"/>
          <w:spacing w:val="-12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INTEGRAL</w:t>
      </w:r>
      <w:r>
        <w:rPr>
          <w:rFonts w:ascii="Bookman Old Style"/>
          <w:b w:val="on"/>
          <w:color w:val="000000"/>
          <w:spacing w:val="-12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-12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GRATUITA....................................fl.12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8" w:x="2062" w:y="15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224" w:x="2220" w:y="15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.</w:t>
      </w:r>
      <w:r>
        <w:rPr>
          <w:rFonts w:ascii="Bookman Old Style"/>
          <w:b w:val="on"/>
          <w:color w:val="000000"/>
          <w:spacing w:val="3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MOVIMENTAÇÃO</w:t>
      </w:r>
      <w:r>
        <w:rPr>
          <w:rFonts w:ascii="Bookman Old Style"/>
          <w:b w:val="on"/>
          <w:color w:val="000000"/>
          <w:spacing w:val="218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NA</w:t>
      </w:r>
      <w:r>
        <w:rPr>
          <w:rFonts w:ascii="Bookman Old Style"/>
          <w:b w:val="on"/>
          <w:color w:val="000000"/>
          <w:spacing w:val="21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CARREIRA:</w:t>
      </w:r>
      <w:r>
        <w:rPr>
          <w:rFonts w:ascii="Bookman Old Style"/>
          <w:b w:val="on"/>
          <w:color w:val="000000"/>
          <w:spacing w:val="218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Promoção/Remoção</w:t>
      </w:r>
      <w:r>
        <w:rPr>
          <w:rFonts w:ascii="Bookman Old Style"/>
          <w:b w:val="on"/>
          <w:color w:val="000000"/>
          <w:spacing w:val="21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7992" w:x="2422" w:y="183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Remoção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por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Permuta......................................................fl.12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387" w:x="2062" w:y="242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5.</w:t>
      </w:r>
      <w:r>
        <w:rPr>
          <w:rFonts w:ascii="Bookman Old Style"/>
          <w:b w:val="on"/>
          <w:color w:val="000000"/>
          <w:spacing w:val="39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ELEIÇÕES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INSTITUCIONAIS.............................................fl.12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387" w:x="2062" w:y="2423"/>
        <w:widowControl w:val="off"/>
        <w:autoSpaceDE w:val="off"/>
        <w:autoSpaceDN w:val="off"/>
        <w:spacing w:before="307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6.</w:t>
      </w:r>
      <w:r>
        <w:rPr>
          <w:rFonts w:ascii="Bookman Old Style"/>
          <w:b w:val="on"/>
          <w:color w:val="000000"/>
          <w:spacing w:val="39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CONCURSO</w:t>
      </w:r>
      <w:r>
        <w:rPr>
          <w:rFonts w:ascii="Bookman Old Style"/>
          <w:b w:val="on"/>
          <w:color w:val="000000"/>
          <w:spacing w:val="-5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PÚBLICO........................................................fl.14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8387" w:x="2062" w:y="2423"/>
        <w:widowControl w:val="off"/>
        <w:autoSpaceDE w:val="off"/>
        <w:autoSpaceDN w:val="off"/>
        <w:spacing w:before="304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7.</w:t>
      </w:r>
      <w:r>
        <w:rPr>
          <w:rFonts w:ascii="Bookman Old Style"/>
          <w:b w:val="on"/>
          <w:color w:val="000000"/>
          <w:spacing w:val="39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ESTÁGIO</w:t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PROBATÓRIO....................................................fl.14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7782" w:x="1135" w:y="1298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  <w:u w:val="single"/>
        </w:rPr>
      </w:pPr>
      <w:r>
        <w:rPr>
          <w:rFonts w:ascii="Bookman Old Style"/>
          <w:b w:val="on"/>
          <w:color w:val="000000"/>
          <w:spacing w:val="-1"/>
          <w:sz w:val="32"/>
          <w:u w:val="single"/>
        </w:rPr>
        <w:t>I.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GRUPOS</w:t>
      </w:r>
      <w:r>
        <w:rPr>
          <w:rFonts w:ascii="Bookman Old Style"/>
          <w:b w:val="on"/>
          <w:color w:val="000000"/>
          <w:spacing w:val="2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TEMÁTICOS:</w:t>
      </w:r>
      <w:r>
        <w:rPr>
          <w:rFonts w:ascii="Bookman Old Style"/>
          <w:b w:val="on"/>
          <w:color w:val="000000"/>
          <w:spacing w:val="-2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Resoluções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em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vigor</w:t>
      </w:r>
      <w:r>
        <w:rPr>
          <w:rFonts w:ascii="Bookman Old Style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1761" w:x="5192" w:y="2050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1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967" w:x="2088" w:y="2427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ATRIBUIÇÕES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DAS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UNIDADES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DEFENSORIAIS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1" w:x="1702" w:y="31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1º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Itabuna)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31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"http://www.defensoria.ba.def.br/wp-content/uploads/2020/01/resolucao-no-001-2020.pdf"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13.01.2020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02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02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defensoriais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capital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interior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Bahia)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02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"http://www.defensoria.ba.def.br/wp-content/uploads/2020/01/resolucao-no-002-2020.pdf"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13.01.2020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15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modificação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15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"http://www.defensoria.ba.def.br/wp-content/uploads/2020/01/sanitize_resolucao-08-2020_-extincao-e-modificacao-de-unidades_criacao-de-dps-cunulativas_texto-aprovado.pdf_301120-083842.pdf"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28.11.2020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99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nº004.2019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(Modifica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Pólo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Itaparica)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627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699" w:x="1904" w:y="627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"http://defensoria.ba.def.br/wp-content/uploads/2019/02/resolucao_004-2019_modificacao-das-unidades-do-polo-itaparica-e-criacao-de-unidade-em-nazare_29-03-2019.pdf"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8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8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"http://www.defensoria.ba.def.br/wp-content/uploads/2019/02/ressolucao-009-2019_criacao-de-unidades-de-instancia-superior.pdf"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Bookman Old Style"/>
          <w:color w:val="000000"/>
          <w:spacing w:val="0"/>
          <w:sz w:val="24"/>
        </w:rPr>
      </w:r>
    </w:p>
    <w:p>
      <w:pPr>
        <w:pStyle w:val="Normal"/>
        <w:framePr w:w="8746" w:x="1702" w:y="76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(Adequa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art.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3º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76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L.C.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46/2018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novembro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768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"http://defensoria.ba.def.br/wp-content/uploads/2018/02/resolucao-006-2018_publicada-em-24-de-novembro-de-2018_consolidada___.pdf"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881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Defensoriais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empossados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anterior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vigência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LC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46/2018,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909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nomeação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4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4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4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após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382" w:x="3799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79" w:x="5498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512" w:x="6194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existência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533" w:x="8022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575" w:x="8872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79" w:x="10068" w:y="966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602" w:x="1702" w:y="994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vigência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L.C.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46/2018)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novembro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"http://defensoria.ba.def.br/wp-content/uploads/2018/02/resolucao_007-2018_criacao-de-unidades-defensoriais_23-11-2018-2.pdf"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761" w:x="5192" w:y="10504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2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616" w:x="2264" w:y="10879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ORGANIZAÇÃO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DAS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REGIONAIS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DA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DPE/BA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3" w:x="1702" w:y="1153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reorganização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153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Regionais)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"http://www.defensoria.ba.def.br/wp-content/uploads/2019/02/resolucao-007-2019_criacao-de-regionais.pdf"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191" w:x="3975" w:y="12381"/>
        <w:widowControl w:val="off"/>
        <w:autoSpaceDE w:val="off"/>
        <w:autoSpaceDN w:val="off"/>
        <w:spacing w:before="0" w:after="0" w:line="374" w:lineRule="exact"/>
        <w:ind w:left="1217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3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4191" w:x="3975" w:y="12381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NÚCLEOS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4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ATUAÇÃO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134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(Cria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Núcleo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Pop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Rua)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5141" w:x="1702" w:y="1369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03.04.2018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"http://defensoria.ba.def.br/wp-content/uploads/2018/02/res-003-2018_pop-rua-1.pdf"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06.04.2018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426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015.2016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Núcleo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Tutela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426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Saúde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"http://defensoria.ba.def.br/portal/arquivos/downloads/Res._015.2016_Dispoe_sobre_a_criacao_do_Nucleo_de_Tutela_da_Saude_Publica_publicado_em_06.12.2016.pdf"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06.12.2016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2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2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"http://defensoria.ba.def.br/portal/arquivos/downloads/Resolucao_04.2015_Instancia_Superior_publicada_em_24.03.2015.pdf"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24.03.2015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214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005.2011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Núcleo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Fundiário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Texto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2144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001.2014)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" w:x="1702" w:y="27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"http://defensoria.ba.def.br/portal/arquivos/downloads/005___Criacao_do_Nucleo_Fundiario_consolidado.pdf"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39" w:x="1702" w:y="327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006.2011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Núcleo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Defesa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39" w:x="1702" w:y="327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Consumidor)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fevereiro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"http://defensoria.ba.def.br/wp-content/uploads/2017/08/resolucao-n006-201122-de-fevereiro-de-2011.pdf"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761" w:x="5192" w:y="4210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4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826" w:x="2158" w:y="4587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REGRAS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DO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PLANTÃO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FINAL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SEMANA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52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plantão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55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535" w:x="1911" w:y="55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2010,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alterada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158" w:x="1702" w:y="580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pelas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Resoluções: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04.2014,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01.2018,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"http://www.defensoria.ba.def.br/wp-content/uploads/2017/08/sanitize_250321-052625.pdf"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37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371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plantão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finais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semana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958" w:x="1702" w:y="693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001.2012)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"http://defensoria.ba.def.br/portal/arquivos/downloads/Resolucao_004.2014__.pdf"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21.02.2014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74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disciplina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74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Plantão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âmbito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"http://defensoria.ba.def.br/wp-content/uploads/2018/02/res-001-2018_corregedoria-geral_altera-a-001-2008.pdf"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03.04.2018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834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005.2020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concernente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834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Plantão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"https://www.defensoria.ba.def.br/wp-content/uploads/2020/01/res-005-2020_altera-a-res-001-2010_publicado-em-21-de-agosto-de-2020.pdf"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21.08.2020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061" w:x="2043" w:y="9470"/>
        <w:widowControl w:val="off"/>
        <w:autoSpaceDE w:val="off"/>
        <w:autoSpaceDN w:val="off"/>
        <w:spacing w:before="0" w:after="0" w:line="374" w:lineRule="exact"/>
        <w:ind w:left="3149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5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061" w:x="2043" w:y="9470"/>
        <w:widowControl w:val="off"/>
        <w:autoSpaceDE w:val="off"/>
        <w:autoSpaceDN w:val="off"/>
        <w:spacing w:before="0" w:after="0" w:line="329" w:lineRule="exact"/>
        <w:ind w:left="1598" w:right="0" w:firstLine="0"/>
        <w:jc w:val="left"/>
        <w:rPr>
          <w:rFonts w:ascii="Bookman Old Style"/>
          <w:b w:val="on"/>
          <w:color w:val="000000"/>
          <w:spacing w:val="0"/>
          <w:sz w:val="28"/>
        </w:rPr>
      </w:pPr>
      <w:r>
        <w:rPr>
          <w:rFonts w:ascii="Bookman Old Style"/>
          <w:b w:val="on"/>
          <w:color w:val="000000"/>
          <w:spacing w:val="0"/>
          <w:sz w:val="28"/>
        </w:rPr>
        <w:t>REGRAS</w:t>
      </w:r>
      <w:r>
        <w:rPr>
          <w:rFonts w:ascii="Bookman Old Style"/>
          <w:b w:val="on"/>
          <w:color w:val="000000"/>
          <w:spacing w:val="1"/>
          <w:sz w:val="28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</w:rPr>
        <w:t>PARA</w:t>
      </w:r>
      <w:r>
        <w:rPr>
          <w:rFonts w:ascii="Bookman Old Style"/>
          <w:b w:val="on"/>
          <w:color w:val="000000"/>
          <w:spacing w:val="-2"/>
          <w:sz w:val="28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</w:rPr>
        <w:t>O</w:t>
      </w:r>
      <w:r>
        <w:rPr>
          <w:rFonts w:ascii="Bookman Old Style"/>
          <w:b w:val="on"/>
          <w:color w:val="000000"/>
          <w:spacing w:val="2"/>
          <w:sz w:val="28"/>
        </w:rPr>
        <w:t xml:space="preserve"> </w:t>
      </w:r>
      <w:r>
        <w:rPr>
          <w:rFonts w:ascii="Bookman Old Style"/>
          <w:b w:val="on"/>
          <w:color w:val="000000"/>
          <w:spacing w:val="0"/>
          <w:sz w:val="28"/>
        </w:rPr>
        <w:t>JUIZAMENTO:</w:t>
      </w:r>
      <w:r>
        <w:rPr>
          <w:rFonts w:ascii="Bookman Old Style"/>
          <w:b w:val="on"/>
          <w:color w:val="000000"/>
          <w:spacing w:val="0"/>
          <w:sz w:val="28"/>
        </w:rPr>
      </w:r>
    </w:p>
    <w:p>
      <w:pPr>
        <w:pStyle w:val="Normal"/>
        <w:framePr w:w="8061" w:x="2043" w:y="9470"/>
        <w:widowControl w:val="off"/>
        <w:autoSpaceDE w:val="off"/>
        <w:autoSpaceDN w:val="off"/>
        <w:spacing w:before="0" w:after="0" w:line="329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8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8"/>
        </w:rPr>
        <w:t>Reclamação/Ação</w:t>
      </w:r>
      <w:r>
        <w:rPr>
          <w:rFonts w:ascii="Bookman Old Style"/>
          <w:b w:val="on"/>
          <w:color w:val="000000"/>
          <w:spacing w:val="2"/>
          <w:sz w:val="28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</w:rPr>
        <w:t>Rescisória/Habeas</w:t>
      </w:r>
      <w:r>
        <w:rPr>
          <w:rFonts w:ascii="Bookman Old Style"/>
          <w:b w:val="on"/>
          <w:color w:val="000000"/>
          <w:spacing w:val="-1"/>
          <w:sz w:val="28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8"/>
        </w:rPr>
        <w:t>Corpus/Revisão</w:t>
      </w:r>
      <w:r>
        <w:rPr>
          <w:rFonts w:ascii="Bookman Old Style"/>
          <w:b w:val="on"/>
          <w:color w:val="000000"/>
          <w:spacing w:val="0"/>
          <w:sz w:val="28"/>
        </w:rPr>
      </w:r>
    </w:p>
    <w:p>
      <w:pPr>
        <w:pStyle w:val="Normal"/>
        <w:framePr w:w="8061" w:x="2043" w:y="9470"/>
        <w:widowControl w:val="off"/>
        <w:autoSpaceDE w:val="off"/>
        <w:autoSpaceDN w:val="off"/>
        <w:spacing w:before="0" w:after="0" w:line="329" w:lineRule="exact"/>
        <w:ind w:left="3279" w:right="0" w:firstLine="0"/>
        <w:jc w:val="left"/>
        <w:rPr>
          <w:rFonts w:ascii="Bookman Old Style"/>
          <w:b w:val="on"/>
          <w:color w:val="000000"/>
          <w:spacing w:val="0"/>
          <w:sz w:val="28"/>
        </w:rPr>
      </w:pPr>
      <w:r>
        <w:rPr>
          <w:rFonts w:ascii="Bookman Old Style"/>
          <w:b w:val="on"/>
          <w:color w:val="000000"/>
          <w:spacing w:val="0"/>
          <w:sz w:val="28"/>
        </w:rPr>
        <w:t>Criminal</w:t>
      </w:r>
      <w:r>
        <w:rPr>
          <w:rFonts w:ascii="Bookman Old Style"/>
          <w:b w:val="on"/>
          <w:color w:val="000000"/>
          <w:spacing w:val="0"/>
          <w:sz w:val="28"/>
        </w:rPr>
      </w:r>
    </w:p>
    <w:p>
      <w:pPr>
        <w:pStyle w:val="Normal"/>
        <w:framePr w:w="8746" w:x="1702" w:y="1111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114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hipóteses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propositura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Reclamação)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-publicada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167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"http://www.defensoria.ba.def.br/wp-content/uploads/2020/01/sanitize_res-011-2020_aprovada.pdf_081220-044045.pdf"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08.12.2020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2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(Normatiza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ajuizamento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2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Rescisória)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"http://defensoria.ba.def.br/portal/arquivos/downloads/Resolucao_n__11.2015_Minuta_rescisoria.pdf"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08.10.2015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130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feitos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1308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Habeas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Corpus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28.03.2014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9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017.2014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9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hipóteses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ajuizamento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Revisão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Criminal)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932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"http://defensoria.ba.def.br/portal/arquivos/downloads/Resolucao_017.2014_Revisao_Criminal_.pdf"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03.12.2014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3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761" w:x="5192" w:y="1299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6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369" w:x="1884" w:y="1676"/>
        <w:widowControl w:val="off"/>
        <w:autoSpaceDE w:val="off"/>
        <w:autoSpaceDN w:val="off"/>
        <w:spacing w:before="0" w:after="0" w:line="374" w:lineRule="exact"/>
        <w:ind w:left="732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PARÂMETROS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PARA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DEFERIMENTO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369" w:x="1884" w:y="1676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ASSISTÊNCIA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JURÍDICA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INTEGRAL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GRATUITA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7" w:x="1702" w:y="27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003.2020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os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parâmetros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deferimento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270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assistência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jurídica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integral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gratuita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327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"https://www.defensoria.ba.def.br/wp-content/uploads/2020/01/res-003-2020_criterios-de-vulnerabilidade.pdf"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04.08.2020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209" w:x="2969" w:y="3836"/>
        <w:widowControl w:val="off"/>
        <w:autoSpaceDE w:val="off"/>
        <w:autoSpaceDN w:val="off"/>
        <w:spacing w:before="0" w:after="0" w:line="374" w:lineRule="exact"/>
        <w:ind w:left="2223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7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6209" w:x="2969" w:y="3836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REGIMENTOS</w:t>
      </w:r>
      <w:r>
        <w:rPr>
          <w:rFonts w:ascii="Bookman Old Style"/>
          <w:b w:val="on"/>
          <w:color w:val="000000"/>
          <w:spacing w:val="4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INTERNOS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ROTINA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3238" w:x="4453" w:y="4587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ADMINISTRATIVA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5" w:x="1702" w:y="533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33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12.2008)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33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numeração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"http://www.defensoria.ba.def.br/wp-content/uploads/2020/01/sanitize_res-010-2020_altera-o-ri-da-corregedoria-geral.pdf_081220-043605.pdf"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08.12.2020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646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004.2020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Regimento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DPE.BA)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67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408" w:x="1904" w:y="67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08.08.2020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731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CS)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7310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"http://defensoria.ba.def.br/wp-content/uploads/2017/08/resolucao-006-2017_alteracao-do-r-i-_a-ser-publicado-no-d-o-em-06-de-dezembro-de-2017.pdf"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06.12.2017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1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1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CSDPE/BA)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19.03.2013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1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alterado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"http://defensoria.ba.def.br/wp-content/uploads/2017/08/regimento-interno-do-cspde_teor-da-resolucao-no-04_2013_texto-consolidado-1.docx"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06.12.2017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928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004.2009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procedimento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1"/>
          <w:sz w:val="24"/>
          <w:u w:val="single"/>
        </w:rPr>
        <w:t>expedição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928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recebimento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Comunicações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âmbito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928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abril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"http://defensoria.ba.def.br/portal/arquivos/downloads/Res_004.2009_Comunicacoes_por_e_mail_.pdf"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41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procedimento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pedido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41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alteração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férias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Públicos)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41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"http://www.defensoria.ba.def.br/wp-content/uploads/2017/08/sanitize_210521-081212.pdf"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01.12.2009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53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012.2008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53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53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alterado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"http://www.defensoria.ba.def.br/wp-content/uploads/2017/03/sanitize_250321-084957.pdf"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2020.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698" w:x="2220" w:y="12664"/>
        <w:widowControl w:val="off"/>
        <w:autoSpaceDE w:val="off"/>
        <w:autoSpaceDN w:val="off"/>
        <w:spacing w:before="0" w:after="0" w:line="374" w:lineRule="exact"/>
        <w:ind w:left="2972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8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698" w:x="2220" w:y="12664"/>
        <w:widowControl w:val="off"/>
        <w:autoSpaceDE w:val="off"/>
        <w:autoSpaceDN w:val="off"/>
        <w:spacing w:before="1" w:after="0" w:line="374" w:lineRule="exact"/>
        <w:ind w:left="1003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MOVIMENTAÇÃO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NA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CARREIRA: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698" w:x="2220" w:y="12664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Promoção/Remoção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Remoção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por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Permuta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332" w:x="1702" w:y="1416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0"/>
        </w:rPr>
      </w:pPr>
      <w:r>
        <w:rPr>
          <w:rFonts w:ascii="Bookman Old Style"/>
          <w:b w:val="on"/>
          <w:color w:val="000000"/>
          <w:spacing w:val="0"/>
          <w:sz w:val="20"/>
        </w:rPr>
        <w:t>*</w:t>
      </w:r>
      <w:r>
        <w:rPr>
          <w:rFonts w:ascii="Bookman Old Style"/>
          <w:b w:val="on"/>
          <w:color w:val="000000"/>
          <w:spacing w:val="0"/>
          <w:sz w:val="20"/>
        </w:rPr>
      </w:r>
    </w:p>
    <w:p>
      <w:pPr>
        <w:pStyle w:val="Normal"/>
        <w:framePr w:w="8649" w:x="1794" w:y="1416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Bookman Old Style"/>
          <w:b w:val="on"/>
          <w:i w:val="on"/>
          <w:color w:val="000000"/>
          <w:spacing w:val="0"/>
          <w:sz w:val="20"/>
        </w:rPr>
      </w:pPr>
      <w:r>
        <w:rPr>
          <w:rFonts w:ascii="Bookman Old Style"/>
          <w:b w:val="on"/>
          <w:color w:val="000000"/>
          <w:spacing w:val="-1"/>
          <w:sz w:val="20"/>
        </w:rPr>
        <w:t>OBS:</w:t>
      </w:r>
      <w:r>
        <w:rPr>
          <w:rFonts w:ascii="Bookman Old Style"/>
          <w:b w:val="on"/>
          <w:color w:val="000000"/>
          <w:spacing w:val="4"/>
          <w:sz w:val="20"/>
        </w:rPr>
        <w:t xml:space="preserve"> </w:t>
      </w:r>
      <w:r>
        <w:rPr>
          <w:rFonts w:ascii="Bookman Old Style" w:hAnsi="Bookman Old Style" w:cs="Bookman Old Style"/>
          <w:b w:val="on"/>
          <w:i w:val="on"/>
          <w:color w:val="000000"/>
          <w:spacing w:val="0"/>
          <w:sz w:val="20"/>
        </w:rPr>
        <w:t>É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preciso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observar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as</w:t>
      </w:r>
      <w:r>
        <w:rPr>
          <w:rFonts w:ascii="Bookman Old Style"/>
          <w:b w:val="on"/>
          <w:i w:val="on"/>
          <w:color w:val="000000"/>
          <w:spacing w:val="5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normas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do</w:t>
      </w:r>
      <w:r>
        <w:rPr>
          <w:rFonts w:ascii="Bookman Old Style"/>
          <w:b w:val="on"/>
          <w:i w:val="on"/>
          <w:color w:val="000000"/>
          <w:spacing w:val="5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Regimento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Interno</w:t>
      </w:r>
      <w:r>
        <w:rPr>
          <w:rFonts w:ascii="Bookman Old Style"/>
          <w:b w:val="on"/>
          <w:i w:val="on"/>
          <w:color w:val="000000"/>
          <w:spacing w:val="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>da</w:t>
      </w:r>
      <w:r>
        <w:rPr>
          <w:rFonts w:ascii="Bookman Old Style"/>
          <w:b w:val="on"/>
          <w:i w:val="on"/>
          <w:color w:val="000000"/>
          <w:spacing w:val="-1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DPE/BA,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constante</w:t>
      </w:r>
      <w:r>
        <w:rPr>
          <w:rFonts w:ascii="Bookman Old Style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8747" w:x="1702" w:y="144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>
          <w:rFonts w:ascii="Bookman Old Style"/>
          <w:b w:val="on"/>
          <w:i w:val="on"/>
          <w:color w:val="000000"/>
          <w:spacing w:val="-2"/>
          <w:sz w:val="20"/>
        </w:rPr>
        <w:t>no</w:t>
      </w:r>
      <w:r>
        <w:rPr>
          <w:rFonts w:ascii="Bookman Old Style"/>
          <w:b w:val="on"/>
          <w:i w:val="on"/>
          <w:color w:val="000000"/>
          <w:spacing w:val="-9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Grupo</w:t>
      </w:r>
      <w:r>
        <w:rPr>
          <w:rFonts w:ascii="Bookman Old Style"/>
          <w:b w:val="on"/>
          <w:i w:val="on"/>
          <w:color w:val="000000"/>
          <w:spacing w:val="-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>7,</w:t>
      </w:r>
      <w:r>
        <w:rPr>
          <w:rFonts w:ascii="Bookman Old Style"/>
          <w:b w:val="on"/>
          <w:i w:val="on"/>
          <w:color w:val="000000"/>
          <w:spacing w:val="-9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artigo</w:t>
      </w:r>
      <w:r>
        <w:rPr>
          <w:rFonts w:ascii="Bookman Old Style"/>
          <w:b w:val="on"/>
          <w:i w:val="on"/>
          <w:color w:val="000000"/>
          <w:spacing w:val="-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>79</w:t>
      </w:r>
      <w:r>
        <w:rPr>
          <w:rFonts w:ascii="Bookman Old Style"/>
          <w:b w:val="on"/>
          <w:i w:val="on"/>
          <w:color w:val="000000"/>
          <w:spacing w:val="-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a</w:t>
      </w:r>
      <w:r>
        <w:rPr>
          <w:rFonts w:ascii="Bookman Old Style"/>
          <w:b w:val="on"/>
          <w:i w:val="on"/>
          <w:color w:val="000000"/>
          <w:spacing w:val="-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108</w:t>
      </w:r>
      <w:r>
        <w:rPr>
          <w:rFonts w:ascii="Bookman Old Style"/>
          <w:b w:val="on"/>
          <w:i w:val="on"/>
          <w:color w:val="000000"/>
          <w:spacing w:val="-9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>da</w:t>
      </w:r>
      <w:r>
        <w:rPr>
          <w:rFonts w:ascii="Bookman Old Style"/>
          <w:b w:val="on"/>
          <w:i w:val="on"/>
          <w:color w:val="000000"/>
          <w:spacing w:val="-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Res.</w:t>
      </w:r>
      <w:r>
        <w:rPr>
          <w:rFonts w:ascii="Bookman Old Style"/>
          <w:b w:val="on"/>
          <w:i w:val="on"/>
          <w:color w:val="000000"/>
          <w:spacing w:val="-11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04.2020</w:t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i w:val="on"/>
          <w:color w:val="000000"/>
          <w:spacing w:val="0"/>
          <w:sz w:val="20"/>
        </w:rPr>
        <w:t>.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i w:val="on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004.2020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44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Regimento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Interno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DPE.BA)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08.08.2020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4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5157" w:x="3492" w:y="1299"/>
        <w:widowControl w:val="off"/>
        <w:autoSpaceDE w:val="off"/>
        <w:autoSpaceDN w:val="off"/>
        <w:spacing w:before="0" w:after="0" w:line="374" w:lineRule="exact"/>
        <w:ind w:left="170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9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5157" w:x="3492" w:y="1299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SUBSTITUIÇÃO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CUMULATIVA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5" w:x="1702" w:y="24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001.2019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24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substituição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cumulativa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remunerada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242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Bahia)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"http://defensoria.ba.def.br/wp-content/uploads/2019/02/resolucao-001-2019_regulamento-da-substituicao-cumulativa_05-02-2019.pdf"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06.02.2019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5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5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provimento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substituição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cumulativa)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05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junho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5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"http://www.defensoria.ba.def.br/wp-content/uploads/2019/02/resolucao-008-2019_criacao-de-unidades_substituicao-cumulativa.pdf"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46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465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provimento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substituição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cumulativa)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07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46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agosto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"http://www.defensoria.ba.def.br/wp-content/uploads/2019/02/resolucao-no-010_criacao-de-unidades-defensoriais_07-08-2019.pdf"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57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57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Tribunal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Júri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substituição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cumulativa)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57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outubro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"http://www.defensoria.ba.def.br/wp-content/uploads/2019/02/resolucao-no-011-2019_unidade-de-juri-para-substituicao-cumulativa_publicado-em-09-de-outubro-de-2019.pdf"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889" w:x="3627" w:y="7005"/>
        <w:widowControl w:val="off"/>
        <w:autoSpaceDE w:val="off"/>
        <w:autoSpaceDN w:val="off"/>
        <w:spacing w:before="0" w:after="0" w:line="374" w:lineRule="exact"/>
        <w:ind w:left="146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10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4889" w:x="3627" w:y="7005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ELEIÇÕES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INSTITUCIONAIS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813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Res.09.2020,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813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5117" w:x="1702" w:y="869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2021.2023)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"http://www.defensoria.ba.def.br/wp-content/uploads/2021/01/sanitize_120121-025507.pdf"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12.01.2021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925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composição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925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CSDP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2021.2023)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"http://www.defensoria.ba.def.br/wp-content/uploads/2021/01/sanitize_010321-055525.pdf"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02.03.2021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10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10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do(a)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Ouvidor(a)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2021.2023)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10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"http://www.defensoria.ba.def.br/wp-content/uploads/2021/01/sanitize_240421-124554.pdf"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02.03.2021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12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123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do(a)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Corregedor(a)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2021.2023)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179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"http://www.defensoria.ba.def.br/wp-content/uploads/2021/01/sanitize_060421-032735.pdf"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06.04.2021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972" w:x="5087" w:y="12359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11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027" w:x="2057" w:y="12734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LICENÇAS/AUTORIZAÇÕES/AFASTAMENTOS/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3086" w:x="4530" w:y="13111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COMPENSAÇÕES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5" w:x="1702" w:y="1386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dispensa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inspeção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médica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386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oficial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concessão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licença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acompanhar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tratamento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386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saúde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pessoa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família)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"http://defensoria.ba.def.br/portal/arquivos/downloads/Resolucao_n_09_2015_publicado_em_05.08.2015.pdf"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05.08.2015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5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7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compensação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folgas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pelo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acúmulo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cargos)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012.2016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"http://defensoria.ba.def.br/portal/arquivos/downloads/Resolucao_07.2015_publicada_em_24.03.2015__compensacao_por_folgas__consolidada_.pdf"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24.03.2015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24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012.2016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24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compensação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folgas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pelo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acúmulo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cargos)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882" w:x="1702" w:y="296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"http://defensoria.ba.def.br/portal/arquivos/downloads/Resolucao_n__12.2016_minuta.pdf"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28.09.2016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35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concessão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licença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35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maternidade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paternidade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servidores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409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408" w:x="1904" w:y="409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"http://defensoria.ba.def.br/portal/arquivos/downloads/RESOLUCAO_N__008.2016_publicada_em_04.07.2016.pdf"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04.07.2016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6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(Disciplina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autorização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residir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fora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65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"http://defensoria.ba.def.br/portal/arquivos/downloads/Res_004.2016_Disciplina_a_autorizacao_excepcional_para_residencia_de_Defensores_Publicos_fora_das_Comarcas_de_atuacao_publicada_em_06.04.2016.pdf"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06.04.2016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47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(Disciplina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exercício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funções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47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exercício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magistério)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60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"http://defensoria.ba.def.br/wp-content/uploads/2018/02/res-002-2018_magisterio.pdf"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03.04.2018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660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007.2017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(Disciplina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afastamento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frequentar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curso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660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pós-graduação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stricto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sensu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exterior,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fora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dentro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660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Bahia)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"http://www.defensoria.ba.def.br/wp-content/uploads/2017/08/sanitize_040221-042548.pdf"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06.12.2017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972" w:x="5087" w:y="8061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12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690" w:x="2225" w:y="8437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CONCURSO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PÚBLICO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POLÍTICA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COTAS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918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03.2016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reserva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vagas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população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918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negra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indígena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concursos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98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585" w:x="1860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7.02.2016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14.05.2021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alterada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pelas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Resoluções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864" w:x="1702" w:y="1003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005.2017,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"http://www.defensoria.ba.def.br/wp-content/uploads/2017/08/sanitize_210521-051343.pdf"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05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>
          <w:rFonts w:ascii="Bookman Old Style"/>
          <w:b w:val="on"/>
          <w:color w:val="000000"/>
          <w:spacing w:val="-24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007.2016</w:t>
      </w:r>
      <w:r>
        <w:rPr>
          <w:rFonts w:ascii="Bookman Old Style"/>
          <w:b w:val="on"/>
          <w:color w:val="000000"/>
          <w:spacing w:val="-16"/>
          <w:sz w:val="24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Resoluções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003.2016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>
          <w:rFonts w:ascii="Bookman Old Style"/>
          <w:b w:val="on"/>
          <w:color w:val="000000"/>
          <w:spacing w:val="-17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006.2016)</w:t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05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28.06.2016</w:t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14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reserva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vagas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14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população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negra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Concurso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Servidor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144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"http://defensoria.ba.def.br/wp-content/uploads/2017/08/resolucao-005-2017_publicada-em-26-de-outubro-de-2017.pdf"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26.10.2017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257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concernente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257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reserva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vagas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população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negra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concursos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257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"http://defensoria.ba.def.br/wp-content/uploads/2018/02/resolucao_005-2018-1.pdf"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15.11.2018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369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03.2016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reserva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369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vagas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população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negra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indígena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concursos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369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"http://www.defensoria.ba.def.br/wp-content/uploads/2021/01/sanitize_210521-050749.pdf"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06.04.2021.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8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VIII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8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Concurso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ingresso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Inicial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carreira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6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3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06.04.2021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05.05.2021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"http://www.defensoria.ba.def.br/wp-content/uploads/2021/01/sanitize_060521-113712.pdf" </w:instrText>
      </w:r>
      <w:r>
        <w:rPr/>
      </w:r>
      <w:r>
        <w:rPr/>
        <w:fldChar w:fldCharType="separate"/>
      </w:r>
      <w:r>
        <w:rPr>
          <w:rFonts w:ascii="Bookman Old Style"/>
          <w:color w:val="000000"/>
          <w:spacing w:val="0"/>
          <w:sz w:val="24"/>
        </w:rPr>
        <w:t>.</w:t>
      </w:r>
      <w:r>
        <w:rPr/>
        <w:fldChar w:fldCharType="end"/>
      </w:r>
      <w:r>
        <w:rPr>
          <w:rFonts w:ascii="Bookman Old Style"/>
          <w:color w:val="000000"/>
          <w:spacing w:val="0"/>
          <w:sz w:val="24"/>
        </w:rPr>
      </w:r>
    </w:p>
    <w:p>
      <w:pPr>
        <w:pStyle w:val="Normal"/>
        <w:framePr w:w="1972" w:x="5087" w:y="2144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13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577" w:x="1781" w:y="2521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ESTÁGIO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PROBATÓRIO/CURSO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PREPARAÇÃO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5" w:x="1702" w:y="31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curso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31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preparação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carreira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" w:x="1702" w:y="37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"http://defensoria.ba.def.br/portal/arquivos/downloads/Resolucao_n_004.12___publicada_em_14.09.2012_.pdf"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2012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30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017.2013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Estágio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304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Probatório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Bahia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30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"http://defensoria.ba.def.br/portal/arquivos/downloads/Resolucao_n__017_2013_consolidado__publicado_em_20.11.2013_.pdf"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20.11.2013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433"/>
        <w:widowControl w:val="off"/>
        <w:autoSpaceDE w:val="off"/>
        <w:autoSpaceDN w:val="off"/>
        <w:spacing w:before="0" w:after="0" w:line="281" w:lineRule="exact"/>
        <w:ind w:left="77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aplicabilidade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43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Estágio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Probatório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017.2013)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43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"http://defensoria.ba.def.br/portal/arquivos/downloads/Resolucao_002.2014___pub_08_e_09.02___estagio_probatorio___.pdf"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09.02.2014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55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015.2014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017.2013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concernente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55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Estágio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Probatório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55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017.2013)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"http://defensoria.ba.def.br/portal/arquivos/downloads/Resolucao_015.2014_publicado_em_11.11.2014_.pdf"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11.11.2014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32" w:x="1702" w:y="76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0"/>
        </w:rPr>
      </w:pPr>
      <w:r>
        <w:rPr>
          <w:rFonts w:ascii="Bookman Old Style"/>
          <w:b w:val="on"/>
          <w:color w:val="000000"/>
          <w:spacing w:val="0"/>
          <w:sz w:val="20"/>
        </w:rPr>
        <w:t>*</w:t>
      </w:r>
      <w:r>
        <w:rPr>
          <w:rFonts w:ascii="Bookman Old Style"/>
          <w:b w:val="on"/>
          <w:color w:val="000000"/>
          <w:spacing w:val="0"/>
          <w:sz w:val="20"/>
        </w:rPr>
      </w:r>
    </w:p>
    <w:p>
      <w:pPr>
        <w:pStyle w:val="Normal"/>
        <w:framePr w:w="8651" w:x="1794" w:y="763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Bookman Old Style"/>
          <w:b w:val="on"/>
          <w:i w:val="on"/>
          <w:color w:val="000000"/>
          <w:spacing w:val="0"/>
          <w:sz w:val="20"/>
        </w:rPr>
      </w:pPr>
      <w:r>
        <w:rPr>
          <w:rFonts w:ascii="Bookman Old Style"/>
          <w:b w:val="on"/>
          <w:color w:val="000000"/>
          <w:spacing w:val="-1"/>
          <w:sz w:val="20"/>
        </w:rPr>
        <w:t>OBS:</w:t>
      </w:r>
      <w:r>
        <w:rPr>
          <w:rFonts w:ascii="Bookman Old Style"/>
          <w:b w:val="on"/>
          <w:color w:val="000000"/>
          <w:spacing w:val="6"/>
          <w:sz w:val="20"/>
        </w:rPr>
        <w:t xml:space="preserve"> </w:t>
      </w:r>
      <w:r>
        <w:rPr>
          <w:rFonts w:ascii="Bookman Old Style" w:hAnsi="Bookman Old Style" w:cs="Bookman Old Style"/>
          <w:b w:val="on"/>
          <w:i w:val="on"/>
          <w:color w:val="000000"/>
          <w:spacing w:val="0"/>
          <w:sz w:val="20"/>
        </w:rPr>
        <w:t>É</w:t>
      </w:r>
      <w:r>
        <w:rPr>
          <w:rFonts w:ascii="Bookman Old Style"/>
          <w:b w:val="on"/>
          <w:i w:val="on"/>
          <w:color w:val="000000"/>
          <w:spacing w:val="6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preciso</w:t>
      </w:r>
      <w:r>
        <w:rPr>
          <w:rFonts w:ascii="Bookman Old Style"/>
          <w:b w:val="on"/>
          <w:i w:val="on"/>
          <w:color w:val="000000"/>
          <w:spacing w:val="6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observar</w:t>
      </w:r>
      <w:r>
        <w:rPr>
          <w:rFonts w:ascii="Bookman Old Style"/>
          <w:b w:val="on"/>
          <w:i w:val="on"/>
          <w:color w:val="000000"/>
          <w:spacing w:val="7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as</w:t>
      </w:r>
      <w:r>
        <w:rPr>
          <w:rFonts w:ascii="Bookman Old Style"/>
          <w:b w:val="on"/>
          <w:i w:val="on"/>
          <w:color w:val="000000"/>
          <w:spacing w:val="13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demais</w:t>
      </w:r>
      <w:r>
        <w:rPr>
          <w:rFonts w:ascii="Bookman Old Style"/>
          <w:b w:val="on"/>
          <w:i w:val="on"/>
          <w:color w:val="000000"/>
          <w:spacing w:val="7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1"/>
          <w:sz w:val="20"/>
        </w:rPr>
        <w:t>normas</w:t>
      </w:r>
      <w:r>
        <w:rPr>
          <w:rFonts w:ascii="Bookman Old Style"/>
          <w:b w:val="on"/>
          <w:i w:val="on"/>
          <w:color w:val="000000"/>
          <w:spacing w:val="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da</w:t>
      </w:r>
      <w:r>
        <w:rPr>
          <w:rFonts w:ascii="Bookman Old Style"/>
          <w:b w:val="on"/>
          <w:i w:val="on"/>
          <w:color w:val="000000"/>
          <w:spacing w:val="6"/>
          <w:sz w:val="20"/>
        </w:rPr>
        <w:t xml:space="preserve"> </w:t>
      </w:r>
      <w:r>
        <w:rPr>
          <w:rFonts w:ascii="Bookman Old Style" w:hAnsi="Bookman Old Style" w:cs="Bookman Old Style"/>
          <w:b w:val="on"/>
          <w:i w:val="on"/>
          <w:color w:val="000000"/>
          <w:spacing w:val="0"/>
          <w:sz w:val="20"/>
        </w:rPr>
        <w:t>matéria</w:t>
      </w:r>
      <w:r>
        <w:rPr>
          <w:rFonts w:ascii="Bookman Old Style"/>
          <w:b w:val="on"/>
          <w:i w:val="on"/>
          <w:color w:val="000000"/>
          <w:spacing w:val="7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dispostas</w:t>
      </w:r>
      <w:r>
        <w:rPr>
          <w:rFonts w:ascii="Bookman Old Style"/>
          <w:b w:val="on"/>
          <w:i w:val="on"/>
          <w:color w:val="000000"/>
          <w:spacing w:val="9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no</w:t>
      </w:r>
      <w:r>
        <w:rPr>
          <w:rFonts w:ascii="Bookman Old Style"/>
          <w:b w:val="on"/>
          <w:i w:val="on"/>
          <w:color w:val="000000"/>
          <w:spacing w:val="1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Regimento</w:t>
      </w:r>
      <w:r>
        <w:rPr>
          <w:rFonts w:ascii="Bookman Old Style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7374" w:x="1702" w:y="787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Bookman Old Style"/>
          <w:b w:val="on"/>
          <w:i w:val="on"/>
          <w:color w:val="000000"/>
          <w:spacing w:val="0"/>
          <w:sz w:val="20"/>
        </w:rPr>
      </w:pPr>
      <w:r>
        <w:rPr>
          <w:rFonts w:ascii="Bookman Old Style"/>
          <w:b w:val="on"/>
          <w:i w:val="on"/>
          <w:color w:val="000000"/>
          <w:spacing w:val="0"/>
          <w:sz w:val="20"/>
        </w:rPr>
        <w:t>Interno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>da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DPE/BA,</w:t>
      </w:r>
      <w:r>
        <w:rPr>
          <w:rFonts w:ascii="Bookman Old Style"/>
          <w:b w:val="on"/>
          <w:i w:val="on"/>
          <w:color w:val="000000"/>
          <w:spacing w:val="1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constante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no</w:t>
      </w:r>
      <w:r>
        <w:rPr>
          <w:rFonts w:ascii="Bookman Old Style"/>
          <w:b w:val="on"/>
          <w:i w:val="on"/>
          <w:color w:val="000000"/>
          <w:spacing w:val="3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1"/>
          <w:sz w:val="20"/>
        </w:rPr>
        <w:t>Grupo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7,</w:t>
      </w:r>
      <w:r>
        <w:rPr>
          <w:rFonts w:ascii="Bookman Old Style"/>
          <w:b w:val="on"/>
          <w:i w:val="on"/>
          <w:color w:val="000000"/>
          <w:spacing w:val="3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das</w:t>
      </w:r>
      <w:r>
        <w:rPr>
          <w:rFonts w:ascii="Bookman Old Style"/>
          <w:b w:val="on"/>
          <w:i w:val="on"/>
          <w:color w:val="000000"/>
          <w:spacing w:val="-1"/>
          <w:sz w:val="20"/>
        </w:rPr>
        <w:t xml:space="preserve"> </w:t>
      </w:r>
      <w:r>
        <w:rPr>
          <w:rFonts w:ascii="Bookman Old Style" w:hAnsi="Bookman Old Style" w:cs="Bookman Old Style"/>
          <w:b w:val="on"/>
          <w:i w:val="on"/>
          <w:color w:val="000000"/>
          <w:spacing w:val="0"/>
          <w:sz w:val="20"/>
        </w:rPr>
        <w:t>Resoluções</w:t>
      </w:r>
      <w:r>
        <w:rPr>
          <w:rFonts w:ascii="Bookman Old Style"/>
          <w:b w:val="on"/>
          <w:i w:val="on"/>
          <w:color w:val="000000"/>
          <w:spacing w:val="2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-2"/>
          <w:sz w:val="20"/>
        </w:rPr>
        <w:t>em</w:t>
      </w:r>
      <w:r>
        <w:rPr>
          <w:rFonts w:ascii="Bookman Old Style"/>
          <w:b w:val="on"/>
          <w:i w:val="on"/>
          <w:color w:val="000000"/>
          <w:spacing w:val="4"/>
          <w:sz w:val="20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0"/>
        </w:rPr>
        <w:t>vigor.</w:t>
      </w:r>
      <w:r>
        <w:rPr>
          <w:rFonts w:ascii="Bookman Old Style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972" w:x="5087" w:y="8344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14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519" w:x="1810" w:y="8718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APERFEIÇOAMENTO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PROFISSIONAL/PROGRAMA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4728" w:x="3706" w:y="9095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RESIDÊNCIA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JURÍDICA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5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07.2017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5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sentido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regulamentar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afastamento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atividades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membro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975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frequentar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curso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aperfeiçoamento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profissional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Bahia)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"http://www.defensoria.ba.def.br/wp-content/uploads/2020/01/sanitize_resolucao-no-006-2020_altera-a-res-07-2017_aprovado_para-publicacao.pdf_031120-060315.pdf"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04.11.2020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16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Regulamentação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16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Programa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Residência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Jurídica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DPE.BA)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172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"http://www.defensoria.ba.def.br/wp-content/uploads/2020/01/sanitize_resolucao-no-007-2020_dispoe-sobre-a-criacao-e-regulamentacao-do-programa-de-residencia-juridica_publicado-em-04-de-novembro-de-2020.pdf_301120-084121.pdf"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04.11.2020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683" w:x="2732" w:y="12287"/>
        <w:widowControl w:val="off"/>
        <w:autoSpaceDE w:val="off"/>
        <w:autoSpaceDN w:val="off"/>
        <w:spacing w:before="0" w:after="0" w:line="374" w:lineRule="exact"/>
        <w:ind w:left="2355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15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6683" w:x="2732" w:y="12287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RECONHECIMENTO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INSTITUCIONAL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6683" w:x="2732" w:y="12287"/>
        <w:widowControl w:val="off"/>
        <w:autoSpaceDE w:val="off"/>
        <w:autoSpaceDN w:val="off"/>
        <w:spacing w:before="1" w:after="0" w:line="374" w:lineRule="exact"/>
        <w:ind w:left="54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FORTALECIMENTO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DA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IMAGEM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3" w:x="1702" w:y="137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005.2008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concessão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Medalha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Honra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3791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"http://defensoria.ba.def.br/portal/arquivos/downloads/Resolucao_005.2008_consolidada_publicada_em_16.05.2008_consolidado_17.02.2016.pdf"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16.05.2008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463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(Aprova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modelo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carteira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identidade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463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funcional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membros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"http://www.defensoria.ba.def.br/wp-content/uploads/2017/03/sanitize_210521-071554.pdf"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30.09.2008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7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7" w:x="1702" w:y="158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005.2008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58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Medalha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Honra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Mérito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005.2008)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58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"http://defensoria.ba.def.br/portal/arquivos/downloads/Resolucao_005.2014__publicada_em_25.03.2014_.pdf"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25.03.2014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7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005.2008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70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Medalha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Honra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Mérito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Defensorial,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sentido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incluir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mais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7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categoria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“Contribuição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União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servir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povo”,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destinada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7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servidores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005.2008)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383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"http://defensoria.ba.def.br/portal/arquivos/downloads/Res._001.2016_Medalha_a_servidores_17.02.2016.pdf"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17.02.2016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44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006.2019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Premiação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Luiz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44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Gama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07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maio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"http://defensoria.ba.def.br/wp-content/uploads/2019/02/resolucao_006-2019_premiacao-luiz-gama.pdf"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8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9306" w:x="1135" w:y="1298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  <w:u w:val="single"/>
        </w:rPr>
      </w:pPr>
      <w:r>
        <w:rPr>
          <w:rFonts w:ascii="Bookman Old Style"/>
          <w:b w:val="on"/>
          <w:color w:val="000000"/>
          <w:spacing w:val="-1"/>
          <w:sz w:val="32"/>
          <w:u w:val="single"/>
        </w:rPr>
        <w:t>II.</w:t>
      </w:r>
      <w:r>
        <w:rPr>
          <w:rFonts w:ascii="Bookman Old Style"/>
          <w:b w:val="on"/>
          <w:color w:val="000000"/>
          <w:spacing w:val="93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GRUPOS</w:t>
      </w:r>
      <w:r>
        <w:rPr>
          <w:rFonts w:ascii="Bookman Old Style"/>
          <w:b w:val="on"/>
          <w:color w:val="000000"/>
          <w:spacing w:val="92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TEMÁTICOS:</w:t>
      </w:r>
      <w:r>
        <w:rPr>
          <w:rFonts w:ascii="Bookman Old Style"/>
          <w:b w:val="on"/>
          <w:color w:val="000000"/>
          <w:spacing w:val="91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Resoluções</w:t>
      </w:r>
      <w:r>
        <w:rPr>
          <w:rFonts w:ascii="Bookman Old Style"/>
          <w:b w:val="on"/>
          <w:color w:val="000000"/>
          <w:spacing w:val="94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>que</w:t>
      </w:r>
      <w:r>
        <w:rPr>
          <w:rFonts w:ascii="Bookman Old Style"/>
          <w:b w:val="on"/>
          <w:color w:val="000000"/>
          <w:spacing w:val="93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1"/>
          <w:sz w:val="32"/>
          <w:u w:val="single"/>
        </w:rPr>
        <w:t>não</w:t>
      </w:r>
      <w:r>
        <w:rPr>
          <w:rFonts w:ascii="Bookman Old Style"/>
          <w:b w:val="on"/>
          <w:color w:val="000000"/>
          <w:spacing w:val="90"/>
          <w:sz w:val="32"/>
          <w:u w:val="single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  <w:u w:val="single"/>
        </w:rPr>
        <w:t>estão</w:t>
      </w:r>
      <w:r>
        <w:rPr>
          <w:rFonts w:ascii="Bookman Old Style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9306" w:x="1135" w:y="1298"/>
        <w:widowControl w:val="off"/>
        <w:autoSpaceDE w:val="off"/>
        <w:autoSpaceDN w:val="off"/>
        <w:spacing w:before="3" w:after="0" w:line="375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  <w:u w:val="single"/>
        </w:rPr>
      </w:pPr>
      <w:r>
        <w:rPr>
          <w:rFonts w:ascii="Bookman Old Style"/>
          <w:b w:val="on"/>
          <w:color w:val="000000"/>
          <w:spacing w:val="-1"/>
          <w:sz w:val="32"/>
          <w:u w:val="single"/>
        </w:rPr>
        <w:t>mais</w:t>
      </w:r>
      <w:r>
        <w:rPr>
          <w:rFonts w:ascii="Bookman Old Style"/>
          <w:b w:val="on"/>
          <w:color w:val="000000"/>
          <w:spacing w:val="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  <w:u w:val="single"/>
        </w:rPr>
        <w:t>em</w:t>
      </w:r>
      <w:r>
        <w:rPr>
          <w:rFonts w:ascii="Bookman Old Style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Bookman Old Style"/>
          <w:b w:val="on"/>
          <w:color w:val="000000"/>
          <w:spacing w:val="1"/>
          <w:sz w:val="32"/>
          <w:u w:val="single"/>
        </w:rPr>
        <w:t>vigor</w:t>
      </w:r>
      <w:r>
        <w:rPr>
          <w:rFonts w:ascii="Bookman Old Style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369" w:x="3970" w:y="251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8"/>
          <w:u w:val="single"/>
        </w:rPr>
      </w:pPr>
      <w:r>
        <w:rPr>
          <w:rFonts w:ascii="Bookman Old Style"/>
          <w:b w:val="on"/>
          <w:color w:val="000000"/>
          <w:spacing w:val="0"/>
          <w:sz w:val="28"/>
          <w:u w:val="single"/>
        </w:rPr>
        <w:t>*</w:t>
      </w:r>
      <w:r>
        <w:rPr>
          <w:rFonts w:ascii="Bookman Old Style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6348" w:x="4099" w:y="251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1"/>
          <w:sz w:val="28"/>
          <w:u w:val="single"/>
        </w:rPr>
        <w:t>OBS:</w:t>
      </w:r>
      <w:r>
        <w:rPr>
          <w:rFonts w:ascii="Bookman Old Style"/>
          <w:b w:val="on"/>
          <w:color w:val="000000"/>
          <w:spacing w:val="52"/>
          <w:sz w:val="28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Algumas</w:t>
      </w:r>
      <w:r>
        <w:rPr>
          <w:rFonts w:ascii="Bookman Old Style"/>
          <w:b w:val="on"/>
          <w:color w:val="000000"/>
          <w:spacing w:val="86"/>
          <w:sz w:val="24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matérias</w:t>
      </w:r>
      <w:r>
        <w:rPr>
          <w:rFonts w:ascii="Bookman Old Style"/>
          <w:b w:val="on"/>
          <w:color w:val="000000"/>
          <w:spacing w:val="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foram</w:t>
      </w:r>
      <w:r>
        <w:rPr>
          <w:rFonts w:ascii="Bookman Old Style"/>
          <w:b w:val="on"/>
          <w:color w:val="000000"/>
          <w:spacing w:val="8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adequadas</w:t>
      </w:r>
      <w:r>
        <w:rPr>
          <w:rFonts w:ascii="Bookman Old Style"/>
          <w:b w:val="on"/>
          <w:color w:val="000000"/>
          <w:spacing w:val="86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por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6476" w:x="3970" w:y="285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24"/>
        </w:rPr>
        <w:t>força</w:t>
      </w:r>
      <w:r>
        <w:rPr>
          <w:rFonts w:ascii="Bookman Old Style"/>
          <w:b w:val="on"/>
          <w:color w:val="000000"/>
          <w:spacing w:val="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</w:t>
      </w:r>
      <w:r>
        <w:rPr>
          <w:rFonts w:ascii="Bookman Old Style"/>
          <w:b w:val="on"/>
          <w:color w:val="000000"/>
          <w:spacing w:val="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Lei</w:t>
      </w:r>
      <w:r>
        <w:rPr>
          <w:rFonts w:ascii="Bookman Old Style"/>
          <w:b w:val="on"/>
          <w:color w:val="000000"/>
          <w:spacing w:val="14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Complementar</w:t>
      </w:r>
      <w:r>
        <w:rPr>
          <w:rFonts w:ascii="Bookman Old Style"/>
          <w:b w:val="on"/>
          <w:color w:val="000000"/>
          <w:spacing w:val="14"/>
          <w:sz w:val="24"/>
        </w:rPr>
        <w:t xml:space="preserve"> </w:t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</w:rPr>
        <w:t>Estadual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46/2018</w:t>
      </w:r>
      <w:r>
        <w:rPr/>
        <w:fldChar w:fldCharType="end"/>
      </w:r>
      <w:r>
        <w:rPr/>
        <w:fldChar w:fldCharType="begin"/>
      </w:r>
      <w:r>
        <w:rPr/>
        <w:instrText> HYPERLINK "http://www.legislabahia.ba.gov.br/documentos/lei-complementar-no-46-de-29-de-outubro-de-2018"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</w:rPr>
        <w:t>,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6476" w:x="3970" w:y="285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e</w:t>
      </w:r>
      <w:r>
        <w:rPr>
          <w:rFonts w:ascii="Bookman Old Style"/>
          <w:b w:val="on"/>
          <w:color w:val="000000"/>
          <w:spacing w:val="1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outras</w:t>
      </w:r>
      <w:r>
        <w:rPr>
          <w:rFonts w:ascii="Bookman Old Style"/>
          <w:b w:val="on"/>
          <w:color w:val="000000"/>
          <w:spacing w:val="1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foram</w:t>
      </w:r>
      <w:r>
        <w:rPr>
          <w:rFonts w:ascii="Bookman Old Style"/>
          <w:b w:val="on"/>
          <w:color w:val="000000"/>
          <w:spacing w:val="1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disciplinadas</w:t>
      </w:r>
      <w:r>
        <w:rPr>
          <w:rFonts w:ascii="Bookman Old Style"/>
          <w:b w:val="on"/>
          <w:color w:val="000000"/>
          <w:spacing w:val="1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por</w:t>
      </w:r>
      <w:r>
        <w:rPr>
          <w:rFonts w:ascii="Bookman Old Style"/>
          <w:b w:val="on"/>
          <w:color w:val="000000"/>
          <w:spacing w:val="1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meio</w:t>
      </w:r>
      <w:r>
        <w:rPr>
          <w:rFonts w:ascii="Bookman Old Style"/>
          <w:b w:val="on"/>
          <w:color w:val="000000"/>
          <w:spacing w:val="187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do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6476" w:x="3970" w:y="2850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</w:rPr>
      </w:pPr>
      <w:r>
        <w:rPr>
          <w:rFonts w:ascii="Bookman Old Style"/>
          <w:b w:val="on"/>
          <w:color w:val="000000"/>
          <w:spacing w:val="0"/>
          <w:sz w:val="24"/>
        </w:rPr>
        <w:t>Regimento</w:t>
      </w:r>
      <w:r>
        <w:rPr>
          <w:rFonts w:ascii="Bookman Old Style"/>
          <w:b w:val="on"/>
          <w:color w:val="000000"/>
          <w:spacing w:val="12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Interno</w:t>
      </w:r>
      <w:r>
        <w:rPr>
          <w:rFonts w:ascii="Bookman Old Style"/>
          <w:b w:val="on"/>
          <w:color w:val="000000"/>
          <w:spacing w:val="12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da</w:t>
      </w:r>
      <w:r>
        <w:rPr>
          <w:rFonts w:ascii="Bookman Old Style"/>
          <w:b w:val="on"/>
          <w:color w:val="000000"/>
          <w:spacing w:val="12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DPE/BA,</w:t>
      </w:r>
      <w:r>
        <w:rPr>
          <w:rFonts w:ascii="Bookman Old Style"/>
          <w:b w:val="on"/>
          <w:color w:val="000000"/>
          <w:spacing w:val="12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constante</w:t>
      </w:r>
      <w:r>
        <w:rPr>
          <w:rFonts w:ascii="Bookman Old Style"/>
          <w:b w:val="on"/>
          <w:color w:val="000000"/>
          <w:spacing w:val="125"/>
          <w:sz w:val="24"/>
        </w:rPr>
        <w:t xml:space="preserve"> </w:t>
      </w:r>
      <w:r>
        <w:rPr>
          <w:rFonts w:ascii="Bookman Old Style"/>
          <w:b w:val="on"/>
          <w:color w:val="000000"/>
          <w:spacing w:val="0"/>
          <w:sz w:val="24"/>
        </w:rPr>
        <w:t>na</w:t>
      </w:r>
      <w:r>
        <w:rPr>
          <w:rFonts w:ascii="Bookman Old Style"/>
          <w:b w:val="on"/>
          <w:color w:val="000000"/>
          <w:spacing w:val="0"/>
          <w:sz w:val="24"/>
        </w:rPr>
      </w:r>
    </w:p>
    <w:p>
      <w:pPr>
        <w:pStyle w:val="Normal"/>
        <w:framePr w:w="6476" w:x="3970" w:y="28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Bookman Old Style"/>
          <w:b w:val="on"/>
          <w:i w:val="on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04.2020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</w:rPr>
        <w:t>presente</w:t>
      </w:r>
      <w:r>
        <w:rPr/>
        <w:fldChar w:fldCharType="end"/>
      </w:r>
      <w:r>
        <w:rPr/>
        <w:fldChar w:fldCharType="begin"/>
      </w:r>
      <w:r>
        <w:rPr/>
        <w:instrText> HYPERLINK "https://www.defensoria.ba.def.br/wp-content/uploads/2020/01/resolucao-004-2020_regimento-interno-da-dpe-ba_para-publicacao_aprovado-em-06-080-2020.pdf"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>
          <w:rFonts w:ascii="Bookman Old Style"/>
          <w:b w:val="on"/>
          <w:i w:val="on"/>
          <w:color w:val="000000"/>
          <w:spacing w:val="0"/>
          <w:sz w:val="24"/>
        </w:rPr>
        <w:t>no</w:t>
      </w:r>
      <w:r>
        <w:rPr>
          <w:rFonts w:ascii="Bookman Old Style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4"/>
        </w:rPr>
        <w:t>Grupo</w:t>
      </w:r>
      <w:r>
        <w:rPr>
          <w:rFonts w:ascii="Bookman Old Style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Bookman Old Style"/>
          <w:b w:val="on"/>
          <w:i w:val="on"/>
          <w:color w:val="000000"/>
          <w:spacing w:val="0"/>
          <w:sz w:val="24"/>
        </w:rPr>
        <w:t>7.</w:t>
      </w:r>
      <w:r>
        <w:rPr>
          <w:rFonts w:ascii="Bookman Old Style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761" w:x="5192" w:y="4446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1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965" w:x="2088" w:y="4822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ATRIBUIÇÕES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DAS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UNIDADES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DEFENSORIAIS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5" w:x="1702" w:y="557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(Revoga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002.2007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concernente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557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CEAFLAN)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28.03.2014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41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018.2014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dispor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41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Família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958" w:x="1702" w:y="698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013.2014)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03.12.2014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535" w:x="1702" w:y="75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Curadoria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535" w:x="1702" w:y="754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"http://defensoria.ba.def.br/portal/arquivos/downloads/Res.003.2017_Altera_as_atribuicoes_das_DP_s_de_Curadoria_Especial_publicada_em_28.03.2017.pdf"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28.03.2017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3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005.2016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3º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390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Júri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3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"http://defensoria.ba.def.br/portal/arquivos/downloads/Alteracao_da_Res._008.2016_Dr._Mauricio.pdf"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03.05.2016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951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2º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951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Defesa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Direitos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Criança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Adolescente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951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"http://defensoria.ba.def.br/portal/arquivos/downloads/Resolucao_n__09_altera_a_Res._008.2015.pdf"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15.07.2016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667" w:x="1779" w:y="1064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4º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Juazeiro)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109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130" w:x="1904" w:y="109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15.07.2016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sentido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renomear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Violência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Doméstica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Familiar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contra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mulher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91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agosto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"http://defensoria.ba.def.br/portal/arquivos/downloads/Resolucao_n__11_Altera_a_Resolucao_n__008_2015_publicado_em_02_de_agosto_de_2016.pdf"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-1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Família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"http://defensoria.ba.def.br/portal/arquivos/downloads/Resolucao_n__13_altera_a_Res._008.2015.pdf"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08.10.2016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0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016.2016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3º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4º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0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Extrajudiciais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Fazenda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02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"http://defensoria.ba.def.br/portal/arquivos/downloads/Resolucao_016.2016_Altera_as_atribuicoes_das_DP_s_de_Fazenda_Publica.pdf"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08.12.2016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" w:x="10065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9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689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organização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órgãos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689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Intermediária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689" w:x="1702" w:y="1299"/>
        <w:widowControl w:val="off"/>
        <w:autoSpaceDE w:val="off"/>
        <w:autoSpaceDN w:val="off"/>
        <w:spacing w:before="0" w:after="0" w:line="281" w:lineRule="exact"/>
        <w:ind w:left="202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08.01.2015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186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"http://defensoria.ba.def.br/portal/arquivos/downloads/Resolucao_Entrancia_Intermediaria_publicacao_08.01.2015_.pdf"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24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organização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órgãos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24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Inicial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"http://defensoria.ba.def.br/portal/arquivos/downloads/Resolucao_Entrancia_Inicial_publicacao_09.01.2015_.pdf"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09.01.2015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248"/>
        <w:widowControl w:val="off"/>
        <w:autoSpaceDE w:val="off"/>
        <w:autoSpaceDN w:val="off"/>
        <w:spacing w:before="0" w:after="0" w:line="281" w:lineRule="exact"/>
        <w:ind w:left="77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organização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órgãos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24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Final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Intermediária)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Vide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2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010.2015,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005.2016,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009.2016,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010.2016,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011.2016,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2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016.2016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"http://defensoria.ba.def.br/portal/arquivos/downloads/Resolucao_n__08_2015_publicado_em_05.08.2015_consolidada_em_07.12.2016.pdf"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05.08.2015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6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concernente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65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Cíveis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"http://defensoria.ba.def.br/portal/arquivos/downloads/Resolucao_n__10_alteracao_de_Resolucao_n__13.2015_texto_aprovado.pdf"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14.10.2015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50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018.2014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dispor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502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Família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958" w:x="1702" w:y="606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013.2014)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"http://defensoria.ba.def.br/portal/arquivos/downloads/Resolucao_018.2014_Especializada_de_Familia_.pdf"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03.12.2014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66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organização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órgãos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661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Final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98" w:x="1702" w:y="71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588" w:x="1860" w:y="71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13.2006,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002.2012,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003.2012,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008.2015)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746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"http://defensoria.ba.def.br/portal/arquivos/downloads/Resolucao_13.2014_Classe_Final_19_08_2014_consolidado_Res.018.2014_.pdf"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19.08.2014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0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012.2014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(Fixa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emergencialmente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02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3ª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Tóxicos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Entorpecentes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0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"http://defensoria.ba.def.br/portal/arquivos/downloads/Res_012.2014_publicada_em_09_007_2014_.pdf"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09.07.2014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473" w:x="1702" w:y="91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reorganizar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473" w:x="1702" w:y="91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Seguro)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"http://defensoria.ba.def.br/portal/arquivos/downloads/Res_010.2014_publicada_em_31_de_maio_01_de_junho_de_2014__.pdf"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31.05.2014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22" w:x="1702" w:y="99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(Fixa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emergencialmente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duas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novas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22" w:x="1702" w:y="99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cooperação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Cível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Fazenda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"http://defensoria.ba.def.br/portal/arquivos/downloads/Res_09.2014_publicada_em_23_de_maio_de_2014_.pdf"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23.05.2014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108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(Fixa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1"/>
          <w:sz w:val="24"/>
          <w:u w:val="single"/>
        </w:rPr>
        <w:t>21º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23º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1" w:x="1702" w:y="108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"http://defensoria.ba.def.br/portal/arquivos/downloads/Res_08.2014_publicada_em_23_de_maio_de_2014_.pdf"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23.05.2014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68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(Transforma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17ª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68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plena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Curadoria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2º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grau)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68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"http://defensoria.ba.def.br/portal/arquivos/downloads/RES._001__DE_22_DE_JANEIRO_DE_2013.pdf"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8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(Reorganiza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3ª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8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fevereiro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"http://defensoria.ba.def.br/portal/arquivos/downloads/Resolucao_002.2013___publicada_em_02_e_03.02.2013_.pdf"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66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(Acresce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2ª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66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Cachoeira,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Catu,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Esplanada,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Gandu,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Ipirá,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Maragogipe,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Mata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661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São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João,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Riachão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Jacuípe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Estevão)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366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fevereiro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"http://defensoria.ba.def.br/portal/arquivos/downloads/Resolucao_003.2013___publicada_em_05.02.2013_.pdf"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9924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10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(Transforma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Especiais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Consumidor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3º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Fazenda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transforma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2º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Consumidor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4º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relação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Consumo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"http://defensoria.ba.def.br/portal/arquivos/downloads/Resolucao_007.2013_Publicada_em_02.04.2013___organizacao_dos_orgaos_de_execucao_da_classe_especial_.pdf"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02.04.2013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9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2º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5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9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Defesa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Direitos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Criança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Adolescente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9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transforma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-1"/>
          <w:sz w:val="24"/>
          <w:u w:val="single"/>
        </w:rPr>
        <w:t>4º,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5º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6º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991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Defesa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Direitos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Criança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Adolescente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9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"http://defensoria.ba.def.br/portal/arquivos/downloads/Resolucao_008.2013___publicada_em_19.04.2013___organizacao_dos_orgaos_de_execucao_da_classe_especial_.pdf"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19.04.2013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6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(Reorganiza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Unidades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Defensoriais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3ª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6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entrância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Itabuna/BA)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"http://defensoria.ba.def.br/portal/arquivos/downloads/Resolucao_010.2013___publicada_em_04.06.2013_.pdf"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04.06.2013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55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013.2013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(Transforma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3º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Idoso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55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1"/>
          <w:sz w:val="24"/>
          <w:u w:val="single"/>
        </w:rPr>
        <w:t>21º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Direitos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Humanos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5526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"http://defensoria.ba.def.br/portal/arquivos/downloads/Resolucao_13.2013__publicada_em_17.07.2013_.pdf"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17.07.2013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65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014.2013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(Suprime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termo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“vespertino”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área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65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1º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Criminal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72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207" w:x="1904" w:y="72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"http://defensoria.ba.def.br/portal/arquivos/downloads/Resolucao_14.2013__publicada_em_30.07.2013_.pdf"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30.07.2013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77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015.2013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(Organiza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órgãos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77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Feira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Santana/BA)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"http://defensoria.ba.def.br/portal/arquivos/downloads/Resolucao_15.2013__publicada_em_12_e_13.10.2013_.pdf"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13.10.2013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6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016.2013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(Modifica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área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3º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62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Direitos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Humanos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Comarca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Salvador/BA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862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"http://defensoria.ba.def.br/portal/arquivos/downloads/Resolucao_16.2013__publicada_em_12_e_13.10.2013_.pdf"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13.10.2013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004.2011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fevereiro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"http://defensoria.ba.def.br/wp-content/uploads/2017/08/resolucao-n004-201114-de-fevereiro-de-2011.pdf"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5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011.2011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organização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órgãos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5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13.2014)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59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"http://defensoria.ba.def.br/portal/arquivos/downloads/Resolucao_011.2011_consolidado__publicada_em_17_e_18_de_setembro_de_2011_01__.pdf"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82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020/2006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sentido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alterar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82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nomenclatura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82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agosto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"http://defensoria.ba.def.br/wp-content/uploads/2017/08/resolucao-n004-201003-de-agosto-de-2010.pdf"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29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004.2008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sentido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retificar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2945"/>
        <w:widowControl w:val="off"/>
        <w:autoSpaceDE w:val="off"/>
        <w:autoSpaceDN w:val="off"/>
        <w:spacing w:before="3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nomenclatura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29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"http://defensoria.ba.def.br/wp-content/uploads/2017/08/resolucao-n005-201003-de-agosto-de-2010.pdf"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07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(Organiza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407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25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novembro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"http://defensoria.ba.def.br/wp-content/uploads/2017/08/resolucao-n008-201012-de-novembro-de-2010.pdf"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9924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11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6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008.2007,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relacionada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"http://www.defensoria.ba.def.br/wp-content/uploads/2017/03/sanitize_210521-063538.pdf"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24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atuação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Execução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Penal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24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presos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provisórios)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"http://www.defensoria.ba.def.br/wp-content/uploads/2017/03/sanitize_210521-064723.pdf"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17.05.2008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1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N°015.2008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artigo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2º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11.2006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1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DP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Especializada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Direitos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Humanos)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17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07.10.2008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4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assistência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vítimas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440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violência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doméstica)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09.09.2008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52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018.2008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001.2008,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524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"http://www.defensoria.ba.def.br/wp-content/uploads/2017/03/sanitize_210521-072707.pdf"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02.12.2008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60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001.2008,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60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"http://www.defensoria.ba.def.br/wp-content/uploads/2017/08/sanitize_210521-073200.pdf"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11.03.2009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702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3ª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731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408" w:x="1904" w:y="731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"http://www.defensoria.ba.def.br/wp-content/uploads/2017/08/sanitize_210521-074929.pdf"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26.03.2009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796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001.2009,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796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Especial)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"http://www.defensoria.ba.def.br/wp-content/uploads/2017/08/sanitize_210521-075849.pdf"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23.07.2009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881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atribuições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cria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extingue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881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DP´s)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"http://www.defensoria.ba.def.br/wp-content/uploads/2017/08/sanitize_210521-080323.pdf"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05.09.2009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191" w:x="3975" w:y="9753"/>
        <w:widowControl w:val="off"/>
        <w:autoSpaceDE w:val="off"/>
        <w:autoSpaceDN w:val="off"/>
        <w:spacing w:before="0" w:after="0" w:line="374" w:lineRule="exact"/>
        <w:ind w:left="1217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3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4191" w:x="3975" w:y="9753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NÚCLEOS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4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ATUAÇÃO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7" w:x="1702" w:y="1078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(Cria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Central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Presos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Delegacias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078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CAPRED)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09.09.2008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1163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017.2008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(Cria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Núcleo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Assistência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Presos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11630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seus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Familiares)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"http://www.defensoria.ba.def.br/wp-content/uploads/2017/03/sanitize_210521-072544.pdf"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28.11.2008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47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Res.010.2008,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47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CAPRED)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"http://www.defensoria.ba.def.br/wp-content/uploads/2017/08/sanitize_210521-074724.pdf"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02.4.2009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34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n°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10.2009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(Cria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Grupo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Permanente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Trabalho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34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Análise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Respostas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à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Criminalidade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GTARC)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-publicada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39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"http://www.defensoria.ba.def.br/wp-content/uploads/2017/08/sanitize_210521-080654.pdf"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05.09.2009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45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11.2009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010.2009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GTARC)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4542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"http://www.defensoria.ba.def.br/wp-content/uploads/2017/08/sanitize_210521-080933.pdf"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15.10.2009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9924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12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4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(Revoga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002.2007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concernente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CEAFLAN)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"http://defensoria.ba.def.br/portal/arquivos/downloads/Resolucao_007.2014_consolidada_publicada_em_28.03.2014__.pdf"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28.03.2014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761" w:x="5192" w:y="2521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6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369" w:x="1884" w:y="2895"/>
        <w:widowControl w:val="off"/>
        <w:autoSpaceDE w:val="off"/>
        <w:autoSpaceDN w:val="off"/>
        <w:spacing w:before="0" w:after="0" w:line="374" w:lineRule="exact"/>
        <w:ind w:left="732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PARÂMETROS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PARA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DEFERIMENTO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DE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369" w:x="1884" w:y="2895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ASSISTÊNCIA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JURÍDICA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INTEGRAL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GRATUITA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393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critérios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objetivos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393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presunção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comprovação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hipossuficiência)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449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"http://defensoria.ba.def.br/portal/arquivos/downloads/Resolucao_003.2014___hipossuficiencia_.pdf"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11.02.2014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698" w:x="2220" w:y="5338"/>
        <w:widowControl w:val="off"/>
        <w:autoSpaceDE w:val="off"/>
        <w:autoSpaceDN w:val="off"/>
        <w:spacing w:before="0" w:after="0" w:line="374" w:lineRule="exact"/>
        <w:ind w:left="2972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8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698" w:x="2220" w:y="5338"/>
        <w:widowControl w:val="off"/>
        <w:autoSpaceDE w:val="off"/>
        <w:autoSpaceDN w:val="off"/>
        <w:spacing w:before="1" w:after="0" w:line="374" w:lineRule="exact"/>
        <w:ind w:left="1003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MOVIMENTAÇÃO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NA</w:t>
      </w:r>
      <w:r>
        <w:rPr>
          <w:rFonts w:ascii="Bookman Old Style"/>
          <w:b w:val="on"/>
          <w:color w:val="000000"/>
          <w:spacing w:val="3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CARREIRA: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7698" w:x="2220" w:y="5338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Promoção/Remoção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e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Remoção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por</w:t>
      </w:r>
      <w:r>
        <w:rPr>
          <w:rFonts w:ascii="Bookman Old Style"/>
          <w:b w:val="on"/>
          <w:color w:val="000000"/>
          <w:spacing w:val="-1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Permuta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68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critérios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objetivos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684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promoções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remoções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merecimento)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740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19.03.2008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796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Edital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Promoção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796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antiguidade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merecimento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Instância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85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"http://www.defensoria.ba.def.br/wp-content/uploads/2017/03/sanitize_210521-064017.pdf"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19.03.2008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(Estabelece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critério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desempate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lista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909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antiguidade)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"http://www.defensoria.ba.def.br/wp-content/uploads/2017/08/sanitize_210521-075637.pdf"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19.05.2009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994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002.2012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(Estabelece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caráter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objetivo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994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promoções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merecimento)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"http://defensoria.ba.def.br/wp-content/uploads/2017/08/resolucao-n00216-de-marco-de-2012.pdf"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2012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078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alternância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entre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critérios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0785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antiguidade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merecimento)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" w:x="1702" w:y="1134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"http://defensoria.ba.def.br/portal/arquivos/downloads/Resolucao_n_005.12___publicada_em_19.09.2012_.pdf"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2012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91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011.2013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Remoção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permuta)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191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29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"http://defensoria.ba.def.br/portal/arquivos/downloads/Resolucao_011.2013___remocao_por_permuta___aprovada_em_28.06.2013___para_publicacao_.pdf"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30.06.2013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886" w:x="3627" w:y="12758"/>
        <w:widowControl w:val="off"/>
        <w:autoSpaceDE w:val="off"/>
        <w:autoSpaceDN w:val="off"/>
        <w:spacing w:before="0" w:after="0" w:line="374" w:lineRule="exact"/>
        <w:ind w:left="146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10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4886" w:x="3627" w:y="12758"/>
        <w:widowControl w:val="off"/>
        <w:autoSpaceDE w:val="off"/>
        <w:autoSpaceDN w:val="off"/>
        <w:spacing w:before="1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ELEIÇÕES</w:t>
      </w:r>
      <w:r>
        <w:rPr>
          <w:rFonts w:ascii="Bookman Old Style"/>
          <w:b w:val="on"/>
          <w:color w:val="000000"/>
          <w:spacing w:val="2"/>
          <w:sz w:val="32"/>
        </w:rPr>
        <w:t xml:space="preserve"> </w:t>
      </w:r>
      <w:r>
        <w:rPr>
          <w:rFonts w:ascii="Bookman Old Style"/>
          <w:b w:val="on"/>
          <w:color w:val="000000"/>
          <w:spacing w:val="0"/>
          <w:sz w:val="32"/>
        </w:rPr>
        <w:t>INSTITUCIONAIS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6" w:x="1702" w:y="1388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3884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2017.2019)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44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04.04.2017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9924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13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006.2009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eleitorais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do(a)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Corregedor(a)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2009.2011)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5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"http://www.defensoria.ba.def.br/wp-content/uploads/2017/08/sanitize_210521-075404.pdf"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19.05.2009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3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016.2008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37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formação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lista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tríplice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2009.2011)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3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"http://www.defensoria.ba.def.br/wp-content/uploads/2017/03/sanitize_210521-072317.pdf"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28.11.2008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360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007.2010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360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novembro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" w:x="1702" w:y="416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"http://defensoria.ba.def.br/wp-content/uploads/2017/08/resolucao-n007-2010.pdf"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47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4727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cargo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Ouvidor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21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"http://defensoria.ba.def.br/wp-content/uploads/2017/08/resolucao-n009-201007-de-dezembro-de-2010.pdf"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2010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6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006.2012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594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700" w:x="1904" w:y="594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2013/2015)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21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novembro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"http://defensoria.ba.def.br/portal/arquivos/downloads/Resolucao_006.2012___publicada_em_21.11.2012_.pdf"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2012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651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composição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651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CSDPE/BA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2013/2015)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"http://defensoria.ba.def.br/portal/arquivos/downloads/Resolucao_005.2013_Publicada_em_20.03.2013_normas_para_a_eleicao_dos_membros_do_Conselho_.pdf"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20.03.2013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735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indicação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735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Ouvidor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2013/2015)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7358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"http://defensoria.ba.def.br/portal/arquivos/downloads/Resolucao_006.2013_Publicada_em_23_e_24.03.2013_normas_para_elaboracao_da_lista_triplice_para_a_escolha_do_Ouvidor_Geral_.pdf"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84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009.2013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2" w:x="1702" w:y="84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2013/2015)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"http://defensoria.ba.def.br/portal/arquivos/downloads/Resolucao_009.2013_Publicada_em_01.05.2013___Regras_para_eleicao_de_Corregedor_Geral_.pdf"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01.05.2013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93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016.2014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961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029" w:x="1904" w:y="961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2015/2017)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26.11.2014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017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016.2014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017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2015/2017)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"http://defensoria.ba.def.br/portal/arquivos/downloads/Resolucao_016.2014_publicado_em_26_.11.2014_.pdf"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26.11.2014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02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indicação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02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Ouvidor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2015/2017)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158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"http://defensoria.ba.def.br/portal/arquivos/downloads/Resolucao_03.2015_publicada_em_24.03.2015_Ouvidor_Geral_2015_2017_.pdf"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24.03.2015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21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005.2015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/>
        <w:fldChar w:fldCharType="begin"/>
      </w:r>
      <w:r>
        <w:rPr/>
        <w:instrText> HYPERLINK "http://web2.defensoria.ba.def.br/portal/arquivos/downloads/Resolucao_05.2015_publicada_em_24.03.2015_Eleicao_dos_Conselheiros_.pdf"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21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composição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Conselho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2015/2017)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4" w:x="1702" w:y="1214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"http://defensoria.ba.def.br/portal/arquivos/downloads/Resolucao_05.2015_publicada_em_24.03.2015_Eleicao_dos_Conselheiros_.pdf"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24.03.2015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327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06.2015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cargo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327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2015/2017)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"http://defensoria.ba.def.br/portal/arquivos/downloads/Resolucao_06.2015_publicada_em_24.03.2015_Eleicao_de_Corregedor_Geral.pdf"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24.03.2015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411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001.2017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411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composição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Conselho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Superior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2017.2019)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6749" w:x="1702" w:y="1468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21.02.2017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marco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"http://defensoria.ba.def.br/portal/arquivos/downloads/Resolucao_001.2017_Eleicoes_Conselheiros_2017.2019_publicada_em_21.02.2017_retificada_em_10_e_27_de_marco_de_2017.pdf"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9924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14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6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Ouvidor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2017.2019)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9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5141" w:x="1702" w:y="186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21.02.2017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retificada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"http://defensoria.ba.def.br/portal/arquivos/downloads/Resolucao_002.2017_Ouvidor_Geral_2017_2019_publicada_em_21.02.2017_e_retificada_em_27_de_marco_de_2017.pdf"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27.03.2017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4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004.2017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eleições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242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Corregedor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2017.2019)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29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"http://defensoria.ba.def.br/portal/arquivos/downloads/Res._004.2017_publicada_em_04.04.2017.pdf"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04.04.2017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5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004.2018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normas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eleição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55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2019/2021)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35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"http://defensoria.ba.def.br/wp-content/uploads/2018/02/resolucao-004-2018_eleicoes_dpg_2019-2021.pdf"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06.11.2018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6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002.2019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composição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468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2019.20121)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"http://defensoria.ba.def.br/wp-content/uploads/2019/02/res_eleicoes-conselheiros_2019-2021_aprovada.pdf"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23.02.2019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5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003.2019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regras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do(a)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55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Ouvidor(a)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Geral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DPE/BA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2019.2021)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60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"http://defensoria.ba.def.br/wp-content/uploads/2019/02/resolucao-003-2019_ouvidor-geral_bienio-2019-2021_para-publicacao.pdf"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23.02.2019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665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09.2020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(Regulamenta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processo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eleitoral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9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665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formação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lista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tríplice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escolho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DPG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biênio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2021.2023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665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Alterada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pela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01.2021)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28.11.2021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7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6654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"http://www.defensoria.ba.def.br/wp-content/uploads/2020/01/sanitize_120121-025221.pdf"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12.02.2021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770" w:x="4189" w:y="8344"/>
        <w:widowControl w:val="off"/>
        <w:autoSpaceDE w:val="off"/>
        <w:autoSpaceDN w:val="off"/>
        <w:spacing w:before="0" w:after="0" w:line="374" w:lineRule="exact"/>
        <w:ind w:left="898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12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3770" w:x="4189" w:y="8344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0"/>
          <w:sz w:val="32"/>
        </w:rPr>
        <w:t>CONCURSO</w:t>
      </w:r>
      <w:r>
        <w:rPr>
          <w:rFonts w:ascii="Bookman Old Style"/>
          <w:b w:val="on"/>
          <w:color w:val="000000"/>
          <w:spacing w:val="-2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PÚBLICO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3" w:x="1702" w:y="947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(Dispõe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conceito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atividade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jurídica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360" w:x="170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555" w:x="1892" w:y="97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Texto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consolidado.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002.2016)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"http://defensoria.ba.def.br/portal/arquivos/downloads/002___Atividade_juridica.pdf"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17.02.2016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031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002.2010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dispõe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031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conceito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atividade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jurídica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002.2010)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671" w:x="1702" w:y="108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"http://defensoria.ba.def.br/portal/arquivos/downloads/Res._002.2016_conceito_de_atividade_juridica_17.02.2016_.pdf"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17.02.2016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006.2016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(Disciplina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5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VII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Concurso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ingresso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Classe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Inicial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carreira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Defensor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6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Público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6" w:x="1702" w:y="11443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Bahia)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"http://defensoria.ba.def.br/portal/arquivos/downloads/RESOLUCAO_N__006___publicada_07.05.2016.pdf"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07.05.2016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4165" w:x="3990" w:y="12851"/>
        <w:widowControl w:val="off"/>
        <w:autoSpaceDE w:val="off"/>
        <w:autoSpaceDN w:val="off"/>
        <w:spacing w:before="0" w:after="0" w:line="374" w:lineRule="exact"/>
        <w:ind w:left="1097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/>
          <w:b w:val="on"/>
          <w:color w:val="000000"/>
          <w:spacing w:val="-1"/>
          <w:sz w:val="32"/>
        </w:rPr>
        <w:t>GRUPO</w:t>
      </w:r>
      <w:r>
        <w:rPr>
          <w:rFonts w:ascii="Bookman Old Style"/>
          <w:b w:val="on"/>
          <w:color w:val="000000"/>
          <w:spacing w:val="1"/>
          <w:sz w:val="32"/>
        </w:rPr>
        <w:t xml:space="preserve"> </w:t>
      </w:r>
      <w:r>
        <w:rPr>
          <w:rFonts w:ascii="Bookman Old Style"/>
          <w:b w:val="on"/>
          <w:color w:val="000000"/>
          <w:spacing w:val="-1"/>
          <w:sz w:val="32"/>
        </w:rPr>
        <w:t>13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4165" w:x="3990" w:y="12851"/>
        <w:widowControl w:val="off"/>
        <w:autoSpaceDE w:val="off"/>
        <w:autoSpaceDN w:val="off"/>
        <w:spacing w:before="3" w:after="0" w:line="374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32"/>
        </w:rPr>
      </w:pP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ESTÁGIO</w:t>
      </w:r>
      <w:r>
        <w:rPr>
          <w:rFonts w:ascii="Bookman Old Style"/>
          <w:b w:val="on"/>
          <w:color w:val="000000"/>
          <w:spacing w:val="0"/>
          <w:sz w:val="32"/>
        </w:rPr>
        <w:t xml:space="preserve"> </w:t>
      </w:r>
      <w:r>
        <w:rPr>
          <w:rFonts w:ascii="Bookman Old Style" w:hAnsi="Bookman Old Style" w:cs="Bookman Old Style"/>
          <w:b w:val="on"/>
          <w:color w:val="000000"/>
          <w:spacing w:val="0"/>
          <w:sz w:val="32"/>
        </w:rPr>
        <w:t>PROBATÓRIO</w:t>
      </w:r>
      <w:r>
        <w:rPr>
          <w:rFonts w:ascii="Bookman Old Style"/>
          <w:b w:val="on"/>
          <w:color w:val="000000"/>
          <w:spacing w:val="0"/>
          <w:sz w:val="32"/>
        </w:rPr>
      </w:r>
    </w:p>
    <w:p>
      <w:pPr>
        <w:pStyle w:val="Normal"/>
        <w:framePr w:w="8743" w:x="1702" w:y="139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7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artigos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5"/>
          <w:sz w:val="24"/>
          <w:u w:val="single"/>
        </w:rPr>
        <w:t>5º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7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12,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acerca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8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39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regulamento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estágio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probatório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2006)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15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3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3" w:x="1702" w:y="139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julho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"http://www.defensoria.ba.def.br/wp-content/uploads/2017/03/sanitize_210521-070618.pdf"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5" w:x="9924" w:y="6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15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47" w:x="1702" w:y="129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2"/>
          <w:sz w:val="24"/>
          <w:u w:val="single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014.2008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(Altera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artigo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-1"/>
          <w:sz w:val="24"/>
          <w:u w:val="single"/>
        </w:rPr>
        <w:t>5º,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caput,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Res.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008.2008,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8747" w:x="1702" w:y="1299"/>
        <w:widowControl w:val="off"/>
        <w:autoSpaceDE w:val="off"/>
        <w:autoSpaceDN w:val="off"/>
        <w:spacing w:before="2" w:after="0" w:line="281" w:lineRule="exact"/>
        <w:ind w:left="0" w:right="0" w:firstLine="0"/>
        <w:jc w:val="left"/>
        <w:rPr>
          <w:rFonts w:ascii="Bookman Old Style"/>
          <w:b w:val="o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referente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Estágio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Probatório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1"/>
          <w:sz w:val="24"/>
          <w:u w:val="single"/>
        </w:rPr>
        <w:t>2006)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 w:hAnsi="Bookman Old Style" w:cs="Bookman Old Style"/>
          <w:b w:val="on"/>
          <w:color w:val="000000"/>
          <w:spacing w:val="0"/>
          <w:sz w:val="24"/>
          <w:u w:val="single"/>
        </w:rPr>
        <w:t>–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publicada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em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"http://www.defensoria.ba.def.br/wp-content/uploads/2017/03/sanitize_210521-071813.pdf" </w:instrText>
      </w:r>
      <w:r>
        <w:rPr/>
      </w:r>
      <w:r>
        <w:rPr/>
        <w:fldChar w:fldCharType="separate"/>
      </w:r>
      <w:r>
        <w:rPr>
          <w:rFonts w:ascii="Bookman Old Style"/>
          <w:b w:val="on"/>
          <w:color w:val="000000"/>
          <w:spacing w:val="0"/>
          <w:sz w:val="24"/>
          <w:u w:val="single"/>
        </w:rPr>
        <w:t>07.10.2008</w:t>
      </w:r>
      <w:r>
        <w:rPr/>
        <w:fldChar w:fldCharType="end"/>
      </w:r>
      <w:r>
        <w:rPr>
          <w:rFonts w:ascii="Bookman Old Style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60" w:h="167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LVAOJ+Gotham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2890B7E-0000-0000-0000-000000000000}"/>
  </w:font>
  <w:font w:name="EHKVGV+Gotham-Medium">
    <w:panose1 w:val="020006040400000200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490A318-0000-0000-0000-000000000000}"/>
  </w:font>
  <w:font w:name="Bookman Old Styl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20</Pages>
  <Words>3975</Words>
  <Characters>22249</Characters>
  <Application>Aspose</Application>
  <DocSecurity>0</DocSecurity>
  <Lines>590</Lines>
  <Paragraphs>590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2025-05-13T16:53:53+00:00</dcterms:created>
  <dcterms:modified xmlns:xsi="http://www.w3.org/2001/XMLSchema-instance" xmlns:dcterms="http://purl.org/dc/terms/" xsi:type="dcterms:W3CDTF">2025-05-13T16:53:53+00:00</dcterms:modified>
</coreProperties>
</file>