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3" w:x="1044" w:y="1230"/>
        <w:widowControl w:val="off"/>
        <w:autoSpaceDE w:val="off"/>
        <w:autoSpaceDN w:val="off"/>
        <w:spacing w:before="0" w:after="0" w:line="955" w:lineRule="exact"/>
        <w:ind w:left="0" w:right="0" w:firstLine="0"/>
        <w:jc w:val="left"/>
        <w:rPr>
          <w:rFonts w:ascii="OGGNWR+Saarland"/>
          <w:color w:val="000000"/>
          <w:spacing w:val="0"/>
          <w:sz w:val="88"/>
        </w:rPr>
      </w:pPr>
      <w:r>
        <w:rPr>
          <w:rFonts w:ascii="OGGNWR+Saarland"/>
          <w:color w:val="6bbca7"/>
          <w:spacing w:val="0"/>
          <w:sz w:val="88"/>
        </w:rPr>
        <w:t>Cartilha</w:t>
      </w:r>
      <w:r>
        <w:rPr>
          <w:rFonts w:ascii="OGGNWR+Saarland"/>
          <w:color w:val="6bbca7"/>
          <w:spacing w:val="0"/>
          <w:sz w:val="88"/>
        </w:rPr>
        <w:t xml:space="preserve"> </w:t>
      </w:r>
      <w:r>
        <w:rPr>
          <w:rFonts w:ascii="OGGNWR+Saarland"/>
          <w:color w:val="6bbca7"/>
          <w:spacing w:val="0"/>
          <w:sz w:val="88"/>
        </w:rPr>
        <w:t>da</w:t>
      </w:r>
      <w:r>
        <w:rPr>
          <w:rFonts w:ascii="OGGNWR+Saarland"/>
          <w:color w:val="6bbca7"/>
          <w:spacing w:val="0"/>
          <w:sz w:val="88"/>
        </w:rPr>
        <w:t xml:space="preserve"> </w:t>
      </w:r>
      <w:r>
        <w:rPr>
          <w:rFonts w:ascii="OGGNWR+Saarland"/>
          <w:color w:val="6bbca7"/>
          <w:spacing w:val="0"/>
          <w:sz w:val="88"/>
        </w:rPr>
        <w:t>pessoa</w:t>
      </w:r>
      <w:r>
        <w:rPr>
          <w:rFonts w:ascii="OGGNWR+Saarland"/>
          <w:color w:val="6bbca7"/>
          <w:spacing w:val="0"/>
          <w:sz w:val="88"/>
        </w:rPr>
        <w:t xml:space="preserve"> </w:t>
      </w:r>
      <w:r>
        <w:rPr>
          <w:rFonts w:ascii="OGGNWR+Saarland"/>
          <w:color w:val="6bbca7"/>
          <w:spacing w:val="0"/>
          <w:sz w:val="88"/>
        </w:rPr>
        <w:t>idosa</w:t>
      </w:r>
      <w:r>
        <w:rPr>
          <w:rFonts w:ascii="OGGNWR+Saarland"/>
          <w:color w:val="000000"/>
          <w:spacing w:val="0"/>
          <w:sz w:val="88"/>
        </w:rPr>
      </w:r>
    </w:p>
    <w:p>
      <w:pPr>
        <w:pStyle w:val="Normal"/>
        <w:framePr w:w="4762" w:x="1940" w:y="2371"/>
        <w:widowControl w:val="off"/>
        <w:autoSpaceDE w:val="off"/>
        <w:autoSpaceDN w:val="off"/>
        <w:spacing w:before="0" w:after="0" w:line="564" w:lineRule="exact"/>
        <w:ind w:left="0" w:right="0" w:firstLine="0"/>
        <w:jc w:val="left"/>
        <w:rPr>
          <w:rFonts w:ascii="OGGNWR+Saarland"/>
          <w:color w:val="000000"/>
          <w:spacing w:val="0"/>
          <w:sz w:val="52"/>
        </w:rPr>
      </w:pPr>
      <w:r>
        <w:rPr>
          <w:rFonts w:ascii="OGGNWR+Saarland"/>
          <w:color w:val="6bbba7"/>
          <w:spacing w:val="0"/>
          <w:sz w:val="52"/>
        </w:rPr>
        <w:t>sempre</w:t>
      </w:r>
      <w:r>
        <w:rPr>
          <w:rFonts w:ascii="OGGNWR+Saarland"/>
          <w:color w:val="6bbba7"/>
          <w:spacing w:val="0"/>
          <w:sz w:val="52"/>
        </w:rPr>
        <w:t xml:space="preserve"> </w:t>
      </w:r>
      <w:r>
        <w:rPr>
          <w:rFonts w:ascii="OGGNWR+Saarland" w:hAnsi="OGGNWR+Saarland" w:cs="OGGNWR+Saarland"/>
          <w:color w:val="6bbba7"/>
          <w:spacing w:val="0"/>
          <w:sz w:val="52"/>
        </w:rPr>
        <w:t>é</w:t>
      </w:r>
      <w:r>
        <w:rPr>
          <w:rFonts w:ascii="OGGNWR+Saarland"/>
          <w:color w:val="6bbba7"/>
          <w:spacing w:val="0"/>
          <w:sz w:val="52"/>
        </w:rPr>
        <w:t xml:space="preserve"> </w:t>
      </w:r>
      <w:r>
        <w:rPr>
          <w:rFonts w:ascii="OGGNWR+Saarland"/>
          <w:color w:val="6bbba7"/>
          <w:spacing w:val="0"/>
          <w:sz w:val="52"/>
        </w:rPr>
        <w:t>tempo</w:t>
      </w:r>
      <w:r>
        <w:rPr>
          <w:rFonts w:ascii="OGGNWR+Saarland"/>
          <w:color w:val="6bbba7"/>
          <w:spacing w:val="0"/>
          <w:sz w:val="52"/>
        </w:rPr>
        <w:t xml:space="preserve"> </w:t>
      </w:r>
      <w:r>
        <w:rPr>
          <w:rFonts w:ascii="OGGNWR+Saarland"/>
          <w:color w:val="6bbba7"/>
          <w:spacing w:val="0"/>
          <w:sz w:val="52"/>
        </w:rPr>
        <w:t>de</w:t>
      </w:r>
      <w:r>
        <w:rPr>
          <w:rFonts w:ascii="OGGNWR+Saarland"/>
          <w:color w:val="6bbba7"/>
          <w:spacing w:val="0"/>
          <w:sz w:val="52"/>
        </w:rPr>
        <w:t xml:space="preserve"> </w:t>
      </w:r>
      <w:r>
        <w:rPr>
          <w:rFonts w:ascii="OGGNWR+Saarland"/>
          <w:color w:val="6bbba7"/>
          <w:spacing w:val="0"/>
          <w:sz w:val="52"/>
        </w:rPr>
        <w:t>aprender!</w:t>
      </w:r>
      <w:r>
        <w:rPr>
          <w:rFonts w:ascii="OGGNWR+Saarland"/>
          <w:color w:val="000000"/>
          <w:spacing w:val="0"/>
          <w:sz w:val="5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3" w:x="1039" w:y="2944"/>
        <w:widowControl w:val="off"/>
        <w:autoSpaceDE w:val="off"/>
        <w:autoSpaceDN w:val="off"/>
        <w:spacing w:before="0" w:after="0" w:line="955" w:lineRule="exact"/>
        <w:ind w:left="0" w:right="0" w:firstLine="0"/>
        <w:jc w:val="left"/>
        <w:rPr>
          <w:rFonts w:ascii="OGGNWR+Saarland"/>
          <w:color w:val="000000"/>
          <w:spacing w:val="0"/>
          <w:sz w:val="88"/>
        </w:rPr>
      </w:pPr>
      <w:r>
        <w:rPr>
          <w:rFonts w:ascii="OGGNWR+Saarland"/>
          <w:color w:val="6bbba7"/>
          <w:spacing w:val="0"/>
          <w:sz w:val="88"/>
        </w:rPr>
        <w:t>Cartilha</w:t>
      </w:r>
      <w:r>
        <w:rPr>
          <w:rFonts w:ascii="OGGNWR+Saarland"/>
          <w:color w:val="6bbba7"/>
          <w:spacing w:val="0"/>
          <w:sz w:val="88"/>
        </w:rPr>
        <w:t xml:space="preserve"> </w:t>
      </w:r>
      <w:r>
        <w:rPr>
          <w:rFonts w:ascii="OGGNWR+Saarland"/>
          <w:color w:val="6bbba7"/>
          <w:spacing w:val="0"/>
          <w:sz w:val="88"/>
        </w:rPr>
        <w:t>da</w:t>
      </w:r>
      <w:r>
        <w:rPr>
          <w:rFonts w:ascii="OGGNWR+Saarland"/>
          <w:color w:val="6bbba7"/>
          <w:spacing w:val="0"/>
          <w:sz w:val="88"/>
        </w:rPr>
        <w:t xml:space="preserve"> </w:t>
      </w:r>
      <w:r>
        <w:rPr>
          <w:rFonts w:ascii="OGGNWR+Saarland"/>
          <w:color w:val="6bbba7"/>
          <w:spacing w:val="0"/>
          <w:sz w:val="88"/>
        </w:rPr>
        <w:t>pessoa</w:t>
      </w:r>
      <w:r>
        <w:rPr>
          <w:rFonts w:ascii="OGGNWR+Saarland"/>
          <w:color w:val="6bbba7"/>
          <w:spacing w:val="0"/>
          <w:sz w:val="88"/>
        </w:rPr>
        <w:t xml:space="preserve"> </w:t>
      </w:r>
      <w:r>
        <w:rPr>
          <w:rFonts w:ascii="OGGNWR+Saarland"/>
          <w:color w:val="6bbba7"/>
          <w:spacing w:val="0"/>
          <w:sz w:val="88"/>
        </w:rPr>
        <w:t>idosa</w:t>
      </w:r>
      <w:r>
        <w:rPr>
          <w:rFonts w:ascii="OGGNWR+Saarland"/>
          <w:color w:val="000000"/>
          <w:spacing w:val="0"/>
          <w:sz w:val="88"/>
        </w:rPr>
      </w:r>
    </w:p>
    <w:p>
      <w:pPr>
        <w:pStyle w:val="Normal"/>
        <w:framePr w:w="4762" w:x="1934" w:y="4085"/>
        <w:widowControl w:val="off"/>
        <w:autoSpaceDE w:val="off"/>
        <w:autoSpaceDN w:val="off"/>
        <w:spacing w:before="0" w:after="0" w:line="564" w:lineRule="exact"/>
        <w:ind w:left="0" w:right="0" w:firstLine="0"/>
        <w:jc w:val="left"/>
        <w:rPr>
          <w:rFonts w:ascii="OGGNWR+Saarland"/>
          <w:color w:val="000000"/>
          <w:spacing w:val="0"/>
          <w:sz w:val="52"/>
        </w:rPr>
      </w:pPr>
      <w:r>
        <w:rPr>
          <w:rFonts w:ascii="OGGNWR+Saarland"/>
          <w:color w:val="6bbba7"/>
          <w:spacing w:val="0"/>
          <w:sz w:val="52"/>
        </w:rPr>
        <w:t>sempre</w:t>
      </w:r>
      <w:r>
        <w:rPr>
          <w:rFonts w:ascii="OGGNWR+Saarland"/>
          <w:color w:val="6bbba7"/>
          <w:spacing w:val="0"/>
          <w:sz w:val="52"/>
        </w:rPr>
        <w:t xml:space="preserve"> </w:t>
      </w:r>
      <w:r>
        <w:rPr>
          <w:rFonts w:ascii="OGGNWR+Saarland" w:hAnsi="OGGNWR+Saarland" w:cs="OGGNWR+Saarland"/>
          <w:color w:val="6bbba7"/>
          <w:spacing w:val="0"/>
          <w:sz w:val="52"/>
        </w:rPr>
        <w:t>é</w:t>
      </w:r>
      <w:r>
        <w:rPr>
          <w:rFonts w:ascii="OGGNWR+Saarland"/>
          <w:color w:val="6bbba7"/>
          <w:spacing w:val="0"/>
          <w:sz w:val="52"/>
        </w:rPr>
        <w:t xml:space="preserve"> </w:t>
      </w:r>
      <w:r>
        <w:rPr>
          <w:rFonts w:ascii="OGGNWR+Saarland"/>
          <w:color w:val="6bbba7"/>
          <w:spacing w:val="0"/>
          <w:sz w:val="52"/>
        </w:rPr>
        <w:t>tempo</w:t>
      </w:r>
      <w:r>
        <w:rPr>
          <w:rFonts w:ascii="OGGNWR+Saarland"/>
          <w:color w:val="6bbba7"/>
          <w:spacing w:val="0"/>
          <w:sz w:val="52"/>
        </w:rPr>
        <w:t xml:space="preserve"> </w:t>
      </w:r>
      <w:r>
        <w:rPr>
          <w:rFonts w:ascii="OGGNWR+Saarland"/>
          <w:color w:val="6bbba7"/>
          <w:spacing w:val="0"/>
          <w:sz w:val="52"/>
        </w:rPr>
        <w:t>de</w:t>
      </w:r>
      <w:r>
        <w:rPr>
          <w:rFonts w:ascii="OGGNWR+Saarland"/>
          <w:color w:val="6bbba7"/>
          <w:spacing w:val="0"/>
          <w:sz w:val="52"/>
        </w:rPr>
        <w:t xml:space="preserve"> </w:t>
      </w:r>
      <w:r>
        <w:rPr>
          <w:rFonts w:ascii="OGGNWR+Saarland"/>
          <w:color w:val="6bbba7"/>
          <w:spacing w:val="0"/>
          <w:sz w:val="52"/>
        </w:rPr>
        <w:t>aprender!</w:t>
      </w:r>
      <w:r>
        <w:rPr>
          <w:rFonts w:ascii="OGGNWR+Saarland"/>
          <w:color w:val="000000"/>
          <w:spacing w:val="0"/>
          <w:sz w:val="5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06" w:x="680" w:y="2418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1"/>
          <w:sz w:val="24"/>
        </w:rPr>
        <w:t>Cartilha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da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Pessoa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Idosa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-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Sempre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é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tempo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aprender!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5806" w:x="680" w:y="241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Copyright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©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2016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Defensoria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Pública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Estado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Bahia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806" w:x="680" w:y="241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Permitida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reprodução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qualquer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parte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desta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edição,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806" w:x="680" w:y="241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desde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citada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fonte.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3850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 w:hAnsi="UVJEHC+MinionPro-Bold" w:cs="UVJEHC+MinionPro-Bold"/>
          <w:color w:val="000000"/>
          <w:spacing w:val="1"/>
          <w:sz w:val="24"/>
        </w:rPr>
        <w:t>Revisão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texto: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Camila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Moreira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7"/>
          <w:sz w:val="24"/>
        </w:rPr>
        <w:t>Vanda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Amorim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ASCOM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DPE/BA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385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1"/>
          <w:sz w:val="24"/>
        </w:rPr>
        <w:t>Projeto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1"/>
          <w:sz w:val="24"/>
        </w:rPr>
        <w:t>gráﬁco: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Roque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Ivenne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Designer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ASCOM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DPE/BA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385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 w:hAnsi="UVJEHC+MinionPro-Bold" w:cs="UVJEHC+MinionPro-Bold"/>
          <w:color w:val="000000"/>
          <w:spacing w:val="1"/>
          <w:sz w:val="24"/>
        </w:rPr>
        <w:t>Coordenação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Editorial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e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Produção: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Assessoria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385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Comunicação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Social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DPE/BA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385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2"/>
          <w:sz w:val="24"/>
        </w:rPr>
        <w:t>Fotos:</w:t>
      </w:r>
      <w:r>
        <w:rPr>
          <w:rFonts w:ascii="UVJEHC+MinionPro-Bold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Paullison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Miura,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Jonel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Haponeol,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Roque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Ivenne,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Ed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Yourdon,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Joan-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385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nenah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Feriasnsyah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385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0"/>
          <w:sz w:val="24"/>
        </w:rPr>
        <w:t>Tiragem:</w:t>
      </w:r>
      <w:r>
        <w:rPr>
          <w:rFonts w:ascii="UVJEHC+MinionPro-Bold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4ª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edição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15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mil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exemplares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(abr/2019)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08" w:x="1361" w:y="649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414042"/>
          <w:spacing w:val="0"/>
          <w:sz w:val="18"/>
        </w:rPr>
        <w:t>D313e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5365" w:x="1928" w:y="673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414042"/>
          <w:spacing w:val="-2"/>
          <w:sz w:val="18"/>
        </w:rPr>
        <w:t>BAHIA.</w:t>
      </w:r>
      <w:r>
        <w:rPr>
          <w:rFonts w:ascii="BAKVGV+MinionPro-Regular"/>
          <w:color w:val="414042"/>
          <w:spacing w:val="2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Defensoria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 w:hAnsi="BAKVGV+MinionPro-Regular" w:cs="BAKVGV+MinionPro-Regular"/>
          <w:color w:val="414042"/>
          <w:spacing w:val="0"/>
          <w:sz w:val="18"/>
        </w:rPr>
        <w:t>Pública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do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Estado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5365" w:x="1928" w:y="67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414042"/>
          <w:spacing w:val="-7"/>
          <w:sz w:val="18"/>
        </w:rPr>
        <w:t>Cartilha</w:t>
      </w:r>
      <w:r>
        <w:rPr>
          <w:rFonts w:ascii="BAKVGV+MinionPro-Regular"/>
          <w:color w:val="414042"/>
          <w:spacing w:val="-1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da</w:t>
      </w:r>
      <w:r>
        <w:rPr>
          <w:rFonts w:ascii="BAKVGV+MinionPro-Regular"/>
          <w:color w:val="414042"/>
          <w:spacing w:val="-1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pessoa</w:t>
      </w:r>
      <w:r>
        <w:rPr>
          <w:rFonts w:ascii="BAKVGV+MinionPro-Regular"/>
          <w:color w:val="414042"/>
          <w:spacing w:val="-1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idosa:</w:t>
      </w:r>
      <w:r>
        <w:rPr>
          <w:rFonts w:ascii="BAKVGV+MinionPro-Regular"/>
          <w:color w:val="414042"/>
          <w:spacing w:val="-1"/>
          <w:sz w:val="18"/>
        </w:rPr>
        <w:t xml:space="preserve"> </w:t>
      </w:r>
      <w:r>
        <w:rPr>
          <w:rFonts w:ascii="BAKVGV+MinionPro-Regular"/>
          <w:color w:val="414042"/>
          <w:spacing w:val="-8"/>
          <w:sz w:val="18"/>
        </w:rPr>
        <w:t>sempre</w:t>
      </w:r>
      <w:r>
        <w:rPr>
          <w:rFonts w:ascii="BAKVGV+MinionPro-Regular"/>
          <w:color w:val="414042"/>
          <w:spacing w:val="1"/>
          <w:sz w:val="18"/>
        </w:rPr>
        <w:t xml:space="preserve"> </w:t>
      </w:r>
      <w:r>
        <w:rPr>
          <w:rFonts w:ascii="BAKVGV+MinionPro-Regular" w:hAnsi="BAKVGV+MinionPro-Regular" w:cs="BAKVGV+MinionPro-Regular"/>
          <w:color w:val="414042"/>
          <w:spacing w:val="0"/>
          <w:sz w:val="18"/>
        </w:rPr>
        <w:t>é</w:t>
      </w:r>
      <w:r>
        <w:rPr>
          <w:rFonts w:ascii="BAKVGV+MinionPro-Regular"/>
          <w:color w:val="414042"/>
          <w:spacing w:val="-8"/>
          <w:sz w:val="18"/>
        </w:rPr>
        <w:t xml:space="preserve"> </w:t>
      </w:r>
      <w:r>
        <w:rPr>
          <w:rFonts w:ascii="BAKVGV+MinionPro-Regular"/>
          <w:color w:val="414042"/>
          <w:spacing w:val="-8"/>
          <w:sz w:val="18"/>
        </w:rPr>
        <w:t>tempo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de</w:t>
      </w:r>
      <w:r>
        <w:rPr>
          <w:rFonts w:ascii="BAKVGV+MinionPro-Regular"/>
          <w:color w:val="414042"/>
          <w:spacing w:val="-1"/>
          <w:sz w:val="18"/>
        </w:rPr>
        <w:t xml:space="preserve"> </w:t>
      </w:r>
      <w:r>
        <w:rPr>
          <w:rFonts w:ascii="BAKVGV+MinionPro-Regular"/>
          <w:color w:val="414042"/>
          <w:spacing w:val="-8"/>
          <w:sz w:val="18"/>
        </w:rPr>
        <w:t>aprender/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Defensoria</w:t>
      </w:r>
      <w:r>
        <w:rPr>
          <w:rFonts w:ascii="BAKVGV+MinionPro-Regular"/>
          <w:color w:val="414042"/>
          <w:spacing w:val="-1"/>
          <w:sz w:val="18"/>
        </w:rPr>
        <w:t xml:space="preserve"> </w:t>
      </w:r>
      <w:r>
        <w:rPr>
          <w:rFonts w:ascii="BAKVGV+MinionPro-Regular" w:hAnsi="BAKVGV+MinionPro-Regular" w:cs="BAKVGV+MinionPro-Regular"/>
          <w:color w:val="414042"/>
          <w:spacing w:val="-7"/>
          <w:sz w:val="18"/>
        </w:rPr>
        <w:t>Pública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do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5365" w:x="1928" w:y="67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414042"/>
          <w:spacing w:val="-7"/>
          <w:sz w:val="18"/>
        </w:rPr>
        <w:t>Estado</w:t>
      </w:r>
      <w:r>
        <w:rPr>
          <w:rFonts w:ascii="BAKVGV+MinionPro-Regular"/>
          <w:color w:val="414042"/>
          <w:spacing w:val="-7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da</w:t>
      </w:r>
      <w:r>
        <w:rPr>
          <w:rFonts w:ascii="BAKVGV+MinionPro-Regular"/>
          <w:color w:val="414042"/>
          <w:spacing w:val="-8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Bahia.</w:t>
      </w:r>
      <w:r>
        <w:rPr>
          <w:rFonts w:ascii="BAKVGV+MinionPro-Regular"/>
          <w:color w:val="414042"/>
          <w:spacing w:val="26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-</w:t>
      </w:r>
      <w:r>
        <w:rPr>
          <w:rFonts w:ascii="BAKVGV+MinionPro-Regular"/>
          <w:color w:val="414042"/>
          <w:spacing w:val="-14"/>
          <w:sz w:val="18"/>
        </w:rPr>
        <w:t xml:space="preserve"> </w:t>
      </w:r>
      <w:r>
        <w:rPr>
          <w:rFonts w:ascii="BAKVGV+MinionPro-Regular" w:hAnsi="BAKVGV+MinionPro-Regular" w:cs="BAKVGV+MinionPro-Regular"/>
          <w:color w:val="414042"/>
          <w:spacing w:val="-7"/>
          <w:sz w:val="18"/>
        </w:rPr>
        <w:t>4ª.</w:t>
      </w:r>
      <w:r>
        <w:rPr>
          <w:rFonts w:ascii="BAKVGV+MinionPro-Regular"/>
          <w:color w:val="414042"/>
          <w:spacing w:val="-7"/>
          <w:sz w:val="18"/>
        </w:rPr>
        <w:t xml:space="preserve"> </w:t>
      </w:r>
      <w:r>
        <w:rPr>
          <w:rFonts w:ascii="BAKVGV+MinionPro-Regular"/>
          <w:color w:val="414042"/>
          <w:spacing w:val="-6"/>
          <w:sz w:val="18"/>
        </w:rPr>
        <w:t>ed</w:t>
      </w:r>
      <w:r>
        <w:rPr>
          <w:rFonts w:ascii="BAKVGV+MinionPro-Regular"/>
          <w:color w:val="414042"/>
          <w:spacing w:val="-8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.</w:t>
      </w:r>
      <w:r>
        <w:rPr>
          <w:rFonts w:ascii="BAKVGV+MinionPro-Regular"/>
          <w:color w:val="414042"/>
          <w:spacing w:val="-14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-</w:t>
      </w:r>
      <w:r>
        <w:rPr>
          <w:rFonts w:ascii="BAKVGV+MinionPro-Regular"/>
          <w:color w:val="414042"/>
          <w:spacing w:val="-14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Salvador:</w:t>
      </w:r>
      <w:r>
        <w:rPr>
          <w:rFonts w:ascii="BAKVGV+MinionPro-Regular"/>
          <w:color w:val="414042"/>
          <w:spacing w:val="26"/>
          <w:sz w:val="18"/>
        </w:rPr>
        <w:t xml:space="preserve"> </w:t>
      </w:r>
      <w:r>
        <w:rPr>
          <w:rFonts w:ascii="BAKVGV+MinionPro-Regular"/>
          <w:color w:val="414042"/>
          <w:spacing w:val="-13"/>
          <w:sz w:val="18"/>
        </w:rPr>
        <w:t>ESDEP,</w:t>
      </w:r>
      <w:r>
        <w:rPr>
          <w:rFonts w:ascii="BAKVGV+MinionPro-Regular"/>
          <w:color w:val="414042"/>
          <w:spacing w:val="-1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2019.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326" w:x="1928" w:y="745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414042"/>
          <w:spacing w:val="0"/>
          <w:sz w:val="18"/>
        </w:rPr>
        <w:t>3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796" w:x="2015" w:y="745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414042"/>
          <w:spacing w:val="0"/>
          <w:sz w:val="18"/>
        </w:rPr>
        <w:t>6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/>
          <w:color w:val="414042"/>
          <w:spacing w:val="-5"/>
          <w:sz w:val="18"/>
        </w:rPr>
        <w:t>p.</w:t>
      </w:r>
      <w:r>
        <w:rPr>
          <w:rFonts w:ascii="BAKVGV+MinionPro-Regular"/>
          <w:color w:val="414042"/>
          <w:spacing w:val="5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: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il..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5341" w:x="1928" w:y="790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414042"/>
          <w:spacing w:val="-2"/>
          <w:sz w:val="18"/>
        </w:rPr>
        <w:t>Autoria:</w:t>
      </w:r>
      <w:r>
        <w:rPr>
          <w:rFonts w:ascii="BAKVGV+MinionPro-Regular"/>
          <w:color w:val="414042"/>
          <w:spacing w:val="2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: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 w:hAnsi="BAKVGV+MinionPro-Regular" w:cs="BAKVGV+MinionPro-Regular"/>
          <w:color w:val="414042"/>
          <w:spacing w:val="0"/>
          <w:sz w:val="18"/>
        </w:rPr>
        <w:t>Laíse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de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/>
          <w:color w:val="414042"/>
          <w:spacing w:val="1"/>
          <w:sz w:val="18"/>
        </w:rPr>
        <w:t>carvalho</w:t>
      </w:r>
      <w:r>
        <w:rPr>
          <w:rFonts w:ascii="BAKVGV+MinionPro-Regular"/>
          <w:color w:val="414042"/>
          <w:spacing w:val="-1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Leite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/>
          <w:color w:val="414042"/>
          <w:spacing w:val="-1"/>
          <w:sz w:val="18"/>
        </w:rPr>
        <w:t>Maltez</w:t>
      </w:r>
      <w:r>
        <w:rPr>
          <w:rFonts w:ascii="BAKVGV+MinionPro-Regular"/>
          <w:color w:val="414042"/>
          <w:spacing w:val="1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-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Defensora</w:t>
      </w:r>
      <w:r>
        <w:rPr>
          <w:rFonts w:ascii="BAKVGV+MinionPro-Regular"/>
          <w:color w:val="414042"/>
          <w:spacing w:val="0"/>
          <w:sz w:val="18"/>
        </w:rPr>
        <w:t xml:space="preserve"> </w:t>
      </w:r>
      <w:r>
        <w:rPr>
          <w:rFonts w:ascii="BAKVGV+MinionPro-Regular" w:hAnsi="BAKVGV+MinionPro-Regular" w:cs="BAKVGV+MinionPro-Regular"/>
          <w:color w:val="414042"/>
          <w:spacing w:val="0"/>
          <w:sz w:val="18"/>
        </w:rPr>
        <w:t>Pública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5341" w:x="1928" w:y="7904"/>
        <w:widowControl w:val="off"/>
        <w:autoSpaceDE w:val="off"/>
        <w:autoSpaceDN w:val="off"/>
        <w:spacing w:before="167" w:after="0" w:line="243" w:lineRule="exact"/>
        <w:ind w:left="79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414042"/>
          <w:spacing w:val="0"/>
          <w:sz w:val="18"/>
        </w:rPr>
        <w:t>.</w:t>
      </w:r>
      <w:r>
        <w:rPr>
          <w:rFonts w:ascii="BAKVGV+MinionPro-Regular"/>
          <w:color w:val="414042"/>
          <w:spacing w:val="-2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Defensoria</w:t>
      </w:r>
      <w:r>
        <w:rPr>
          <w:rFonts w:ascii="BAKVGV+MinionPro-Regular"/>
          <w:color w:val="414042"/>
          <w:spacing w:val="5"/>
          <w:sz w:val="18"/>
        </w:rPr>
        <w:t xml:space="preserve"> </w:t>
      </w:r>
      <w:r>
        <w:rPr>
          <w:rFonts w:ascii="BAKVGV+MinionPro-Regular" w:hAnsi="BAKVGV+MinionPro-Regular" w:cs="BAKVGV+MinionPro-Regular"/>
          <w:color w:val="414042"/>
          <w:spacing w:val="-7"/>
          <w:sz w:val="18"/>
        </w:rPr>
        <w:t>Pública.</w:t>
      </w:r>
      <w:r>
        <w:rPr>
          <w:rFonts w:ascii="BAKVGV+MinionPro-Regular"/>
          <w:color w:val="414042"/>
          <w:spacing w:val="52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2.</w:t>
      </w:r>
      <w:r>
        <w:rPr>
          <w:rFonts w:ascii="BAKVGV+MinionPro-Regular"/>
          <w:color w:val="414042"/>
          <w:spacing w:val="5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Dignidade</w:t>
      </w:r>
      <w:r>
        <w:rPr>
          <w:rFonts w:ascii="BAKVGV+MinionPro-Regular"/>
          <w:color w:val="414042"/>
          <w:spacing w:val="5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da</w:t>
      </w:r>
      <w:r>
        <w:rPr>
          <w:rFonts w:ascii="BAKVGV+MinionPro-Regular"/>
          <w:color w:val="414042"/>
          <w:spacing w:val="5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pessoa</w:t>
      </w:r>
      <w:r>
        <w:rPr>
          <w:rFonts w:ascii="BAKVGV+MinionPro-Regular"/>
          <w:color w:val="414042"/>
          <w:spacing w:val="5"/>
          <w:sz w:val="18"/>
        </w:rPr>
        <w:t xml:space="preserve"> </w:t>
      </w:r>
      <w:r>
        <w:rPr>
          <w:rFonts w:ascii="BAKVGV+MinionPro-Regular"/>
          <w:color w:val="414042"/>
          <w:spacing w:val="-8"/>
          <w:sz w:val="18"/>
        </w:rPr>
        <w:t>humana.</w:t>
      </w:r>
      <w:r>
        <w:rPr>
          <w:rFonts w:ascii="BAKVGV+MinionPro-Regular"/>
          <w:color w:val="414042"/>
          <w:spacing w:val="52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3.</w:t>
      </w:r>
      <w:r>
        <w:rPr>
          <w:rFonts w:ascii="BAKVGV+MinionPro-Regular"/>
          <w:color w:val="414042"/>
          <w:spacing w:val="5"/>
          <w:sz w:val="18"/>
        </w:rPr>
        <w:t xml:space="preserve"> </w:t>
      </w:r>
      <w:r>
        <w:rPr>
          <w:rFonts w:ascii="BAKVGV+MinionPro-Regular"/>
          <w:color w:val="414042"/>
          <w:spacing w:val="-8"/>
          <w:sz w:val="18"/>
        </w:rPr>
        <w:t>Idoso</w:t>
      </w:r>
      <w:r>
        <w:rPr>
          <w:rFonts w:ascii="BAKVGV+MinionPro-Regular"/>
          <w:color w:val="414042"/>
          <w:spacing w:val="6"/>
          <w:sz w:val="18"/>
        </w:rPr>
        <w:t xml:space="preserve"> </w:t>
      </w:r>
      <w:r>
        <w:rPr>
          <w:rFonts w:ascii="BAKVGV+MinionPro-Regular" w:hAnsi="BAKVGV+MinionPro-Regular" w:cs="BAKVGV+MinionPro-Regular"/>
          <w:color w:val="414042"/>
          <w:spacing w:val="0"/>
          <w:sz w:val="18"/>
        </w:rPr>
        <w:t>–</w:t>
      </w:r>
      <w:r>
        <w:rPr>
          <w:rFonts w:ascii="BAKVGV+MinionPro-Regular"/>
          <w:color w:val="414042"/>
          <w:spacing w:val="-2"/>
          <w:sz w:val="18"/>
        </w:rPr>
        <w:t xml:space="preserve"> </w:t>
      </w:r>
      <w:r>
        <w:rPr>
          <w:rFonts w:ascii="BAKVGV+MinionPro-Regular"/>
          <w:color w:val="414042"/>
          <w:spacing w:val="-8"/>
          <w:sz w:val="18"/>
        </w:rPr>
        <w:t>direitos</w:t>
      </w:r>
      <w:r>
        <w:rPr>
          <w:rFonts w:ascii="BAKVGV+MinionPro-Regular"/>
          <w:color w:val="414042"/>
          <w:spacing w:val="6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e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326" w:x="1928" w:y="831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414042"/>
          <w:spacing w:val="0"/>
          <w:sz w:val="18"/>
        </w:rPr>
        <w:t>1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1418" w:x="1928" w:y="855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414042"/>
          <w:spacing w:val="-8"/>
          <w:sz w:val="18"/>
        </w:rPr>
        <w:t>deveres.</w:t>
      </w:r>
      <w:r>
        <w:rPr>
          <w:rFonts w:ascii="BAKVGV+MinionPro-Regular"/>
          <w:color w:val="414042"/>
          <w:spacing w:val="27"/>
          <w:sz w:val="18"/>
        </w:rPr>
        <w:t xml:space="preserve"> </w:t>
      </w:r>
      <w:r>
        <w:rPr>
          <w:rFonts w:ascii="BAKVGV+MinionPro-Regular"/>
          <w:color w:val="414042"/>
          <w:spacing w:val="-7"/>
          <w:sz w:val="18"/>
        </w:rPr>
        <w:t>I.</w:t>
      </w:r>
      <w:r>
        <w:rPr>
          <w:rFonts w:ascii="BAKVGV+MinionPro-Regular"/>
          <w:color w:val="414042"/>
          <w:spacing w:val="26"/>
          <w:sz w:val="18"/>
        </w:rPr>
        <w:t xml:space="preserve"> </w:t>
      </w:r>
      <w:r>
        <w:rPr>
          <w:rFonts w:ascii="BAKVGV+MinionPro-Regular" w:hAnsi="BAKVGV+MinionPro-Regular" w:cs="BAKVGV+MinionPro-Regular"/>
          <w:color w:val="414042"/>
          <w:spacing w:val="-9"/>
          <w:sz w:val="18"/>
        </w:rPr>
        <w:t>Título.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1223" w:x="6046" w:y="894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414042"/>
          <w:spacing w:val="-1"/>
          <w:sz w:val="18"/>
        </w:rPr>
        <w:t>CDD</w:t>
      </w:r>
      <w:r>
        <w:rPr>
          <w:rFonts w:ascii="BAKVGV+MinionPro-Regular"/>
          <w:color w:val="414042"/>
          <w:spacing w:val="1"/>
          <w:sz w:val="18"/>
        </w:rPr>
        <w:t xml:space="preserve"> </w:t>
      </w:r>
      <w:r>
        <w:rPr>
          <w:rFonts w:ascii="BAKVGV+MinionPro-Regular"/>
          <w:color w:val="414042"/>
          <w:spacing w:val="0"/>
          <w:sz w:val="18"/>
        </w:rPr>
        <w:t>341.272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6418" w:x="680" w:y="1002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Defensoria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Pública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Estado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Bahia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18" w:x="680" w:y="1002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Avenida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Ulisses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Guimarães,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nº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3.386,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Edf.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MultiCab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Empresarial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18" w:x="680" w:y="1002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CEP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41.219-400,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Sussuarana,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Salvador/Bahia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60.75pt;margin-top:320.450012207031pt;z-index:-11;width:298.549987792969pt;height:14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59.949996948242pt;margin-top:73.1999969482422pt;z-index:-15;width:60.349998474121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21.699996948242pt;margin-top:73.1999969482422pt;z-index:-19;width:40.7000007629395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92.600006103516pt;margin-top:85.3499984741211pt;z-index:-23;width:16.2999992370605pt;height:11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99.5pt;margin-top:85.4499969482422pt;z-index:-27;width:17.5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17.449996948242pt;margin-top:85.4499969482422pt;z-index:-31;width:12.3000001907349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191.649993896484pt;margin-top:32.5499992370605pt;z-index:-35;width:39.0999984741211pt;height:39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08" w:x="3677" w:y="692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 w:hAnsi="OGGNWR+Saarland" w:cs="OGGNWR+Saarland"/>
          <w:color w:val="f7f4e2"/>
          <w:spacing w:val="0"/>
          <w:sz w:val="50"/>
        </w:rPr>
        <w:t>Sumário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7270" w:x="680" w:y="17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 w:hAnsi="Garamond" w:cs="Garamond"/>
          <w:color w:val="000000"/>
          <w:spacing w:val="0"/>
          <w:sz w:val="24"/>
        </w:rPr>
        <w:t>Apresentação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..........................................................................................................4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7270" w:x="680" w:y="17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A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Defensoria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Pública.............................................................................................5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7270" w:x="680" w:y="17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Quem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é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considerado(a)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idoso(a)?........................................................................5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7270" w:x="680" w:y="17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 w:hAnsi="Garamond" w:cs="Garamond"/>
          <w:color w:val="000000"/>
          <w:spacing w:val="0"/>
          <w:sz w:val="24"/>
        </w:rPr>
        <w:t>São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direitos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da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pessoa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idosa</w:t>
      </w:r>
      <w:r>
        <w:rPr>
          <w:rFonts w:ascii="Garamond"/>
          <w:color w:val="000000"/>
          <w:spacing w:val="-17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.................................................................................8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7270" w:x="680" w:y="17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 w:hAnsi="Garamond" w:cs="Garamond"/>
          <w:color w:val="000000"/>
          <w:spacing w:val="0"/>
          <w:sz w:val="24"/>
        </w:rPr>
        <w:t>Instituição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de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Longa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Permanência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para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Idosos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-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ILPI</w:t>
      </w:r>
      <w:r>
        <w:rPr>
          <w:rFonts w:ascii="Garamond"/>
          <w:color w:val="000000"/>
          <w:spacing w:val="-2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..................................20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7270" w:x="680" w:y="17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empréstimo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consignado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.................................................................................21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7270" w:x="680" w:y="17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Benefício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de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Prestação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Continuada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-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BPC..................................................24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7270" w:x="680" w:y="17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A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ação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de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interdição</w:t>
      </w:r>
      <w:r>
        <w:rPr>
          <w:rFonts w:ascii="Garamond"/>
          <w:color w:val="000000"/>
          <w:spacing w:val="-2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............................................................................................24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7270" w:x="680" w:y="17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sub-registro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civil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de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nascimento....................................................................25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7270" w:x="680" w:y="17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Combate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à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violência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...........................................................................................26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15" w:x="1040" w:y="57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-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15" w:x="1040" w:y="572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-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15" w:x="1040" w:y="572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-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15" w:x="1040" w:y="572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-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15" w:x="1040" w:y="572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-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15" w:x="1040" w:y="572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-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6781" w:x="1175" w:y="57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Maus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tratos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físicos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......................................................................................28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6781" w:x="1175" w:y="572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Maus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tratos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psicológicos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...........................................................................29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6781" w:x="1175" w:y="572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Abuso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ﬁnanceiro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ou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patrimonial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.............................................................29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6781" w:x="1175" w:y="572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Abuso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sexual................................................................................................30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6781" w:x="1175" w:y="572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 w:hAnsi="Garamond" w:cs="Garamond"/>
          <w:color w:val="000000"/>
          <w:spacing w:val="0"/>
          <w:sz w:val="24"/>
        </w:rPr>
        <w:t>Negligência,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abandono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e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autonegligência................................................30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6781" w:x="1175" w:y="572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O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pacing w:val="-7"/>
          <w:sz w:val="24"/>
        </w:rPr>
        <w:t>que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pacing w:val="-7"/>
          <w:sz w:val="24"/>
        </w:rPr>
        <w:t>fazer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pacing w:val="-7"/>
          <w:sz w:val="24"/>
        </w:rPr>
        <w:t>diante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pacing w:val="-7"/>
          <w:sz w:val="24"/>
        </w:rPr>
        <w:t>de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pacing w:val="-7"/>
          <w:sz w:val="24"/>
        </w:rPr>
        <w:t>uma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 w:hAnsi="Garamond" w:cs="Garamond"/>
          <w:color w:val="000000"/>
          <w:spacing w:val="-7"/>
          <w:sz w:val="24"/>
        </w:rPr>
        <w:t>situação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pacing w:val="-7"/>
          <w:sz w:val="24"/>
        </w:rPr>
        <w:t>de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 w:hAnsi="Garamond" w:cs="Garamond"/>
          <w:color w:val="000000"/>
          <w:spacing w:val="-7"/>
          <w:sz w:val="24"/>
        </w:rPr>
        <w:t>violência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pacing w:val="-7"/>
          <w:sz w:val="24"/>
        </w:rPr>
        <w:t>contra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a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pacing w:val="-7"/>
          <w:sz w:val="24"/>
        </w:rPr>
        <w:t>pessoa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pacing w:val="-7"/>
          <w:sz w:val="24"/>
        </w:rPr>
        <w:t>idosa?......31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7270" w:x="680" w:y="81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-2"/>
          <w:sz w:val="24"/>
        </w:rPr>
        <w:t>Onde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procurar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atendimento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na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Defensoria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pacing w:val="-2"/>
          <w:sz w:val="24"/>
        </w:rPr>
        <w:t>Pública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.........................................33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7270" w:x="680" w:y="812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 w:hAnsi="Garamond" w:cs="Garamond"/>
          <w:color w:val="000000"/>
          <w:spacing w:val="0"/>
          <w:sz w:val="24"/>
        </w:rPr>
        <w:t>Endereços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e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telefones</w:t>
      </w:r>
      <w:r>
        <w:rPr>
          <w:rFonts w:ascii="Garamond"/>
          <w:color w:val="000000"/>
          <w:spacing w:val="0"/>
          <w:sz w:val="24"/>
        </w:rPr>
        <w:t xml:space="preserve"> </w:t>
      </w:r>
      <w:r>
        <w:rPr>
          <w:rFonts w:ascii="Garamond" w:hAnsi="Garamond" w:cs="Garamond"/>
          <w:color w:val="000000"/>
          <w:spacing w:val="0"/>
          <w:sz w:val="24"/>
        </w:rPr>
        <w:t>úteis</w:t>
      </w:r>
      <w:r>
        <w:rPr>
          <w:rFonts w:ascii="Garamond"/>
          <w:color w:val="000000"/>
          <w:spacing w:val="-23"/>
          <w:sz w:val="24"/>
        </w:rPr>
        <w:t xml:space="preserve"> </w:t>
      </w:r>
      <w:r>
        <w:rPr>
          <w:rFonts w:ascii="Garamond"/>
          <w:color w:val="000000"/>
          <w:spacing w:val="0"/>
          <w:sz w:val="24"/>
        </w:rPr>
        <w:t>................................................................................34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32.0499992370605pt;z-index:-39;width:421pt;height:28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66" w:x="2332" w:y="612"/>
        <w:widowControl w:val="off"/>
        <w:autoSpaceDE w:val="off"/>
        <w:autoSpaceDN w:val="off"/>
        <w:spacing w:before="0" w:after="0" w:line="911" w:lineRule="exact"/>
        <w:ind w:left="0" w:right="0" w:firstLine="0"/>
        <w:jc w:val="left"/>
        <w:rPr>
          <w:rFonts w:ascii="Times New Roman"/>
          <w:color w:val="000000"/>
          <w:spacing w:val="0"/>
          <w:sz w:val="84"/>
        </w:rPr>
      </w:pPr>
      <w:r>
        <w:rPr>
          <w:rFonts w:ascii="OGGNWR+Saarland"/>
          <w:color w:val="f7f4e2"/>
          <w:spacing w:val="0"/>
          <w:sz w:val="84"/>
        </w:rPr>
        <w:t>A</w:t>
      </w:r>
      <w:r>
        <w:rPr>
          <w:rFonts w:ascii="LACHRG+Saarland"/>
          <w:color w:val="f7f4e2"/>
          <w:spacing w:val="0"/>
          <w:sz w:val="84"/>
        </w:rPr>
        <w:t>pre</w:t>
      </w:r>
      <w:r>
        <w:rPr>
          <w:rFonts w:ascii="OGGNWR+Saarland"/>
          <w:color w:val="f7f4e2"/>
          <w:spacing w:val="0"/>
          <w:sz w:val="84"/>
        </w:rPr>
        <w:t>S</w:t>
      </w:r>
      <w:r>
        <w:rPr>
          <w:rFonts w:ascii="LACHRG+Saarland"/>
          <w:color w:val="f7f4e2"/>
          <w:spacing w:val="0"/>
          <w:sz w:val="84"/>
        </w:rPr>
        <w:t>ent</w:t>
      </w:r>
      <w:r>
        <w:rPr>
          <w:rFonts w:ascii="OGGNWR+Saarland"/>
          <w:color w:val="f7f4e2"/>
          <w:spacing w:val="0"/>
          <w:sz w:val="84"/>
        </w:rPr>
        <w:t>A</w:t>
      </w:r>
      <w:r>
        <w:rPr>
          <w:rFonts w:ascii="LACHRG+Saarland" w:hAnsi="LACHRG+Saarland" w:cs="LACHRG+Saarland"/>
          <w:color w:val="f7f4e2"/>
          <w:spacing w:val="0"/>
          <w:sz w:val="84"/>
        </w:rPr>
        <w:t>ção</w:t>
      </w:r>
      <w:r>
        <w:rPr>
          <w:rFonts w:ascii="Times New Roman"/>
          <w:color w:val="000000"/>
          <w:spacing w:val="0"/>
          <w:sz w:val="84"/>
        </w:rPr>
      </w:r>
    </w:p>
    <w:p>
      <w:pPr>
        <w:pStyle w:val="Normal"/>
        <w:framePr w:w="7271" w:x="680" w:y="2556"/>
        <w:widowControl w:val="off"/>
        <w:autoSpaceDE w:val="off"/>
        <w:autoSpaceDN w:val="off"/>
        <w:spacing w:before="0" w:after="0" w:line="324" w:lineRule="exact"/>
        <w:ind w:left="68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acelerado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crescimento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da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população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idosa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nas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últimas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décadas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25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uma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tendência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mundial,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fruto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das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menores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taxas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natalidade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(em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decor-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25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rência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das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mudanças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nos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padrões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familiares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utilização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meios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contra-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25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ceptivos),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bem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como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queda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mortalidade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(em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função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melhoria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nas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25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condições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vida,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especialmente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no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que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tange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às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inovações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na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medicina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25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na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saúde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pública,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melhores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condições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alimentação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aumento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renda).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572"/>
        <w:widowControl w:val="off"/>
        <w:autoSpaceDE w:val="off"/>
        <w:autoSpaceDN w:val="off"/>
        <w:spacing w:before="0" w:after="0" w:line="324" w:lineRule="exact"/>
        <w:ind w:left="68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aumento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expectativa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vida,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além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uma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conquista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so-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5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cial,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revela-se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como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grande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desaﬁo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agendas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governamentais,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5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modo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devem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asseguradas: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geração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recursos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construção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5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infraestrutura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permita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envelhecimento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autonomia;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expan-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5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são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sistemas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proteção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social;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distribuição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renda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serviços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so-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5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ciais;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manutenção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papel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social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e/ou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reinserção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social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5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criação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entorno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propício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favorável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envelhecimento,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especial-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5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mente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tange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cuidado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longa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duração;</w:t>
      </w:r>
      <w:r>
        <w:rPr>
          <w:rFonts w:ascii="BAKVGV+MinionPro-Regular"/>
          <w:color w:val="000000"/>
          <w:spacing w:val="9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acesso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universal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5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serviços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saúde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pública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longo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vida;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programas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capacitação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5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proﬁssionais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nas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áreas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geriatria,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gerontologia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serviços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sociais,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5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dentre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outras.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028"/>
        <w:widowControl w:val="off"/>
        <w:autoSpaceDE w:val="off"/>
        <w:autoSpaceDN w:val="off"/>
        <w:spacing w:before="0" w:after="0" w:line="324" w:lineRule="exact"/>
        <w:ind w:left="68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preciso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destacar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processo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envelhecimento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papel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02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família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fundamental,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sentido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acolher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idosa,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promovendo,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02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assim,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3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seu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cuidado,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tanto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físico</w:t>
      </w:r>
      <w:r>
        <w:rPr>
          <w:rFonts w:ascii="BAKVGV+MinionPro-Regular"/>
          <w:color w:val="000000"/>
          <w:spacing w:val="3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quanto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emocional.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Portanto,</w:t>
      </w:r>
      <w:r>
        <w:rPr>
          <w:rFonts w:ascii="BAKVGV+MinionPro-Regular"/>
          <w:color w:val="000000"/>
          <w:spacing w:val="3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cuidado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02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signiﬁca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atenção,</w:t>
      </w:r>
      <w:r>
        <w:rPr>
          <w:rFonts w:ascii="BAKVGV+MinionPro-Regular"/>
          <w:color w:val="000000"/>
          <w:spacing w:val="3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precaução,</w:t>
      </w:r>
      <w:r>
        <w:rPr>
          <w:rFonts w:ascii="BAKVGV+MinionPro-Regular"/>
          <w:color w:val="000000"/>
          <w:spacing w:val="3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cautela,</w:t>
      </w:r>
      <w:r>
        <w:rPr>
          <w:rFonts w:ascii="BAKVGV+MinionPro-Regular"/>
          <w:color w:val="000000"/>
          <w:spacing w:val="3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dedicação,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carinho,</w:t>
      </w:r>
      <w:r>
        <w:rPr>
          <w:rFonts w:ascii="BAKVGV+MinionPro-Regular"/>
          <w:color w:val="000000"/>
          <w:spacing w:val="3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encargo</w:t>
      </w:r>
      <w:r>
        <w:rPr>
          <w:rFonts w:ascii="BAKVGV+MinionPro-Regular"/>
          <w:color w:val="000000"/>
          <w:spacing w:val="3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res-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02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ponsabilidade,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partilhado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entre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todos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membros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família.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756"/>
        <w:widowControl w:val="off"/>
        <w:autoSpaceDE w:val="off"/>
        <w:autoSpaceDN w:val="off"/>
        <w:spacing w:before="0" w:after="0" w:line="324" w:lineRule="exact"/>
        <w:ind w:left="68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Considerando</w:t>
      </w:r>
      <w:r>
        <w:rPr>
          <w:rFonts w:ascii="BAKVGV+MinionPro-Regular"/>
          <w:color w:val="000000"/>
          <w:spacing w:val="3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3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reconhecimento</w:t>
      </w:r>
      <w:r>
        <w:rPr>
          <w:rFonts w:ascii="BAKVGV+MinionPro-Regular"/>
          <w:color w:val="000000"/>
          <w:spacing w:val="3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3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3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3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enquanto</w:t>
      </w:r>
      <w:r>
        <w:rPr>
          <w:rFonts w:ascii="BAKVGV+MinionPro-Regular"/>
          <w:color w:val="000000"/>
          <w:spacing w:val="39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ator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7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social,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pode-se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falar</w:t>
      </w:r>
      <w:r>
        <w:rPr>
          <w:rFonts w:ascii="BAKVGV+MinionPro-Regular"/>
          <w:color w:val="000000"/>
          <w:spacing w:val="2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existência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2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sistema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protetivo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7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formado,</w:t>
      </w:r>
      <w:r>
        <w:rPr>
          <w:rFonts w:ascii="BAKVGV+MinionPro-Regular"/>
          <w:color w:val="000000"/>
          <w:spacing w:val="4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basicamente,</w:t>
      </w:r>
      <w:r>
        <w:rPr>
          <w:rFonts w:ascii="BAKVGV+MinionPro-Regular"/>
          <w:color w:val="000000"/>
          <w:spacing w:val="4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pela</w:t>
      </w:r>
      <w:r>
        <w:rPr>
          <w:rFonts w:ascii="BAKVGV+MinionPro-Regular"/>
          <w:color w:val="000000"/>
          <w:spacing w:val="4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Constituição</w:t>
      </w:r>
      <w:r>
        <w:rPr>
          <w:rFonts w:ascii="BAKVGV+MinionPro-Regular"/>
          <w:color w:val="000000"/>
          <w:spacing w:val="4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Federal,</w:t>
      </w:r>
      <w:r>
        <w:rPr>
          <w:rFonts w:ascii="BAKVGV+MinionPro-Regular"/>
          <w:color w:val="000000"/>
          <w:spacing w:val="4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Política</w:t>
      </w:r>
      <w:r>
        <w:rPr>
          <w:rFonts w:ascii="BAKVGV+MinionPro-Regular"/>
          <w:color w:val="000000"/>
          <w:spacing w:val="4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Nacional</w:t>
      </w:r>
      <w:r>
        <w:rPr>
          <w:rFonts w:ascii="BAKVGV+MinionPro-Regular"/>
          <w:color w:val="000000"/>
          <w:spacing w:val="4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7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Idoso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(Lei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Federal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8842/94)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Estatuto</w:t>
      </w:r>
      <w:r>
        <w:rPr>
          <w:rFonts w:ascii="BAKVGV+MinionPro-Regular"/>
          <w:color w:val="000000"/>
          <w:spacing w:val="3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Idoso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(Lei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10.741/2003).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En-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2" w:x="584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4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421pt;height:110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70" w:x="680" w:y="61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tretanto,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infelizmente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há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abismo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entre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lei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realidade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das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6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idosas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Brasil.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612"/>
        <w:widowControl w:val="off"/>
        <w:autoSpaceDE w:val="off"/>
        <w:autoSpaceDN w:val="off"/>
        <w:spacing w:before="0" w:after="0" w:line="288" w:lineRule="exact"/>
        <w:ind w:left="68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Neste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sentido,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mostra-se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relevante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papel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Defensoria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Pública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6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enquanto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agente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transformador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sociedade,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promovendo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educação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6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direitos,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paciﬁcação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conﬂitos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mediante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conciliação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mediação,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tutela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6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individual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coletiva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45" w:x="2693" w:y="2625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/>
          <w:color w:val="f7f4e2"/>
          <w:spacing w:val="0"/>
          <w:sz w:val="50"/>
        </w:rPr>
        <w:t>A</w:t>
      </w:r>
      <w:r>
        <w:rPr>
          <w:rFonts w:ascii="OGGNWR+Saarland"/>
          <w:color w:val="f7f4e2"/>
          <w:spacing w:val="-27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Defensoria</w:t>
      </w:r>
      <w:r>
        <w:rPr>
          <w:rFonts w:ascii="OGGNWR+Saarland"/>
          <w:color w:val="f7f4e2"/>
          <w:spacing w:val="-26"/>
          <w:sz w:val="50"/>
        </w:rPr>
        <w:t xml:space="preserve"> </w:t>
      </w:r>
      <w:r>
        <w:rPr>
          <w:rFonts w:ascii="LACHRG+Saarland"/>
          <w:color w:val="f7f4e2"/>
          <w:spacing w:val="0"/>
          <w:sz w:val="50"/>
        </w:rPr>
        <w:t>p</w:t>
      </w:r>
      <w:r>
        <w:rPr>
          <w:rFonts w:ascii="OGGNWR+Saarland" w:hAnsi="OGGNWR+Saarland" w:cs="OGGNWR+Saarland"/>
          <w:color w:val="f7f4e2"/>
          <w:spacing w:val="0"/>
          <w:sz w:val="50"/>
        </w:rPr>
        <w:t>ública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7272" w:x="680" w:y="3492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3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Defensoria</w:t>
      </w:r>
      <w:r>
        <w:rPr>
          <w:rFonts w:ascii="BAKVGV+MinionPro-Regular"/>
          <w:color w:val="000000"/>
          <w:spacing w:val="3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Pública</w:t>
      </w:r>
      <w:r>
        <w:rPr>
          <w:rFonts w:ascii="BAKVGV+MinionPro-Regular"/>
          <w:color w:val="000000"/>
          <w:spacing w:val="3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3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uma</w:t>
      </w:r>
      <w:r>
        <w:rPr>
          <w:rFonts w:ascii="BAKVGV+MinionPro-Regular"/>
          <w:color w:val="000000"/>
          <w:spacing w:val="3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instituição</w:t>
      </w:r>
      <w:r>
        <w:rPr>
          <w:rFonts w:ascii="BAKVGV+MinionPro-Regular"/>
          <w:color w:val="000000"/>
          <w:spacing w:val="4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permanente,</w:t>
      </w:r>
      <w:r>
        <w:rPr>
          <w:rFonts w:ascii="BAKVGV+MinionPro-Regular"/>
          <w:color w:val="000000"/>
          <w:spacing w:val="4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essencial</w:t>
      </w:r>
      <w:r>
        <w:rPr>
          <w:rFonts w:ascii="BAKVGV+MinionPro-Regular"/>
          <w:color w:val="000000"/>
          <w:spacing w:val="3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2" w:x="680" w:y="34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função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jurisdicional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Estado,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incumbindo-lhe,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como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expressão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instru-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2" w:x="680" w:y="34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mento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do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regime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democrático,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fundamentalmente,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orientação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jurídica,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2" w:x="680" w:y="34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promoção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dos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direitos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humanos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defesa,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em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todos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os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graus,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judicial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2" w:x="680" w:y="34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extrajudicial,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dos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direitos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individuais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coletivos,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forma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integral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gra-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2" w:x="680" w:y="34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tuita,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aos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vulneráveis,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nas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áreas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cível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fazenda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pública,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família,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infância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2" w:x="680" w:y="34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juventude,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pessoa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idosa,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direitos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humanos,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curadoria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especial,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criminal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2" w:x="680" w:y="349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execução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criminal.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084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3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atuação</w:t>
      </w:r>
      <w:r>
        <w:rPr>
          <w:rFonts w:ascii="BAKVGV+MinionPro-Regular"/>
          <w:color w:val="000000"/>
          <w:spacing w:val="3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3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Defensoria</w:t>
      </w:r>
      <w:r>
        <w:rPr>
          <w:rFonts w:ascii="BAKVGV+MinionPro-Regular"/>
          <w:color w:val="000000"/>
          <w:spacing w:val="3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Pública</w:t>
      </w:r>
      <w:r>
        <w:rPr>
          <w:rFonts w:ascii="BAKVGV+MinionPro-Regular"/>
          <w:color w:val="000000"/>
          <w:spacing w:val="3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Especializada</w:t>
      </w:r>
      <w:r>
        <w:rPr>
          <w:rFonts w:ascii="BAKVGV+MinionPro-Regular"/>
          <w:color w:val="000000"/>
          <w:spacing w:val="3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3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Pessoa</w:t>
      </w:r>
      <w:r>
        <w:rPr>
          <w:rFonts w:ascii="BAKVGV+MinionPro-Regular"/>
          <w:color w:val="000000"/>
          <w:spacing w:val="3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Idosa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08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volta-se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proteção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do(a)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idoso(a)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situação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risco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social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(abandono,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08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maus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tratos,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violência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física,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psicológica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e/ou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patrimonial,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dentre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outras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08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situações</w:t>
      </w:r>
      <w:r>
        <w:rPr>
          <w:rFonts w:ascii="BAKVGV+MinionPro-Regular"/>
          <w:color w:val="000000"/>
          <w:spacing w:val="3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3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vulnerabilidade),</w:t>
      </w:r>
      <w:r>
        <w:rPr>
          <w:rFonts w:ascii="BAKVGV+MinionPro-Regular"/>
          <w:color w:val="000000"/>
          <w:spacing w:val="3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articulação</w:t>
      </w:r>
      <w:r>
        <w:rPr>
          <w:rFonts w:ascii="BAKVGV+MinionPro-Regular"/>
          <w:color w:val="000000"/>
          <w:spacing w:val="3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3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políticas</w:t>
      </w:r>
      <w:r>
        <w:rPr>
          <w:rFonts w:ascii="BAKVGV+MinionPro-Regular"/>
          <w:color w:val="000000"/>
          <w:spacing w:val="3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públicas</w:t>
      </w:r>
      <w:r>
        <w:rPr>
          <w:rFonts w:ascii="BAKVGV+MinionPro-Regular"/>
          <w:color w:val="000000"/>
          <w:spacing w:val="3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voltadas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08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aos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direitos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representação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Defensoria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Pública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perante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08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conselhos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Idosos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Estado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Bahia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Município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Salvador,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08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promoção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educação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direitos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idosa,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tornando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pleno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08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exercício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cidadania.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812" w:x="1909" w:y="8699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/>
          <w:color w:val="f7f4e2"/>
          <w:spacing w:val="0"/>
          <w:sz w:val="50"/>
        </w:rPr>
        <w:t>Quem</w:t>
      </w:r>
      <w:r>
        <w:rPr>
          <w:rFonts w:ascii="OGGNWR+Saarland"/>
          <w:color w:val="f7f4e2"/>
          <w:spacing w:val="-33"/>
          <w:sz w:val="50"/>
        </w:rPr>
        <w:t xml:space="preserve"> </w:t>
      </w:r>
      <w:r>
        <w:rPr>
          <w:rFonts w:ascii="OGGNWR+Saarland" w:hAnsi="OGGNWR+Saarland" w:cs="OGGNWR+Saarland"/>
          <w:color w:val="f7f4e2"/>
          <w:spacing w:val="0"/>
          <w:sz w:val="50"/>
        </w:rPr>
        <w:t>é</w:t>
      </w:r>
      <w:r>
        <w:rPr>
          <w:rFonts w:ascii="OGGNWR+Saarland"/>
          <w:color w:val="f7f4e2"/>
          <w:spacing w:val="-33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considerado(a)</w:t>
      </w:r>
      <w:r>
        <w:rPr>
          <w:rFonts w:ascii="OGGNWR+Saarland"/>
          <w:color w:val="f7f4e2"/>
          <w:spacing w:val="-33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idoso(a)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7271" w:x="680" w:y="9540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Nos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termos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Estatuto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Idoso,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Lei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Federal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10741/2003,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consi-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54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dera-se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aquela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idade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igual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superior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60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(sessenta)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54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anos.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Mas,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lembre-se,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alguns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direitos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são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assegurados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apenas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partir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680" w:y="1040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6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289" w:x="796" w:y="1040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5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(sessenta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cinco)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anos,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conforme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veremos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adiante.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853" w:x="5581" w:y="1111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Garamond"/>
          <w:i w:val="on"/>
          <w:color w:val="000000"/>
          <w:spacing w:val="0"/>
          <w:sz w:val="28"/>
        </w:rPr>
      </w:pPr>
      <w:r>
        <w:rPr>
          <w:rFonts w:ascii="Garamond"/>
          <w:i w:val="on"/>
          <w:color w:val="000000"/>
          <w:spacing w:val="0"/>
          <w:sz w:val="28"/>
        </w:rPr>
        <w:t>Cartilha</w:t>
      </w:r>
      <w:r>
        <w:rPr>
          <w:rFonts w:ascii="Garamond"/>
          <w:i w:val="on"/>
          <w:color w:val="000000"/>
          <w:spacing w:val="-1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do</w:t>
      </w:r>
      <w:r>
        <w:rPr>
          <w:rFonts w:ascii="Garamond"/>
          <w:i w:val="on"/>
          <w:color w:val="000000"/>
          <w:spacing w:val="0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idoso</w:t>
      </w:r>
      <w:r>
        <w:rPr>
          <w:rFonts w:ascii="Garamond"/>
          <w:i w:val="on"/>
          <w:color w:val="000000"/>
          <w:spacing w:val="0"/>
          <w:sz w:val="28"/>
        </w:rPr>
      </w:r>
    </w:p>
    <w:p>
      <w:pPr>
        <w:pStyle w:val="Normal"/>
        <w:framePr w:w="352" w:x="7694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5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375.850006103516pt;margin-top:558.400024414063pt;z-index:-47;width:3.40000009536743pt;height:13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-1pt;margin-top:434.850006103516pt;z-index:-51;width:421pt;height:28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-1pt;margin-top:131.350006103516pt;z-index:-55;width:421pt;height:28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20" w:x="705" w:y="705"/>
        <w:widowControl w:val="off"/>
        <w:autoSpaceDE w:val="off"/>
        <w:autoSpaceDN w:val="off"/>
        <w:spacing w:before="0" w:after="0" w:line="608" w:lineRule="exact"/>
        <w:ind w:left="0" w:right="0" w:firstLine="0"/>
        <w:jc w:val="left"/>
        <w:rPr>
          <w:rFonts w:ascii="OGGNWR+Saarland"/>
          <w:color w:val="000000"/>
          <w:spacing w:val="0"/>
          <w:sz w:val="56"/>
        </w:rPr>
      </w:pPr>
      <w:r>
        <w:rPr>
          <w:rFonts w:ascii="OGGNWR+Saarland"/>
          <w:color w:val="f7f4e2"/>
          <w:spacing w:val="0"/>
          <w:sz w:val="56"/>
        </w:rPr>
        <w:t>DI</w:t>
      </w:r>
      <w:r>
        <w:rPr>
          <w:rFonts w:ascii="LACHRG+Saarland"/>
          <w:color w:val="f7f4e2"/>
          <w:spacing w:val="0"/>
          <w:sz w:val="56"/>
        </w:rPr>
        <w:t>re</w:t>
      </w:r>
      <w:r>
        <w:rPr>
          <w:rFonts w:ascii="OGGNWR+Saarland"/>
          <w:color w:val="f7f4e2"/>
          <w:spacing w:val="0"/>
          <w:sz w:val="56"/>
        </w:rPr>
        <w:t>I</w:t>
      </w:r>
      <w:r>
        <w:rPr>
          <w:rFonts w:ascii="LACHRG+Saarland"/>
          <w:color w:val="f7f4e2"/>
          <w:spacing w:val="0"/>
          <w:sz w:val="56"/>
        </w:rPr>
        <w:t>to</w:t>
      </w:r>
      <w:r>
        <w:rPr>
          <w:rFonts w:ascii="OGGNWR+Saarland"/>
          <w:color w:val="f7f4e2"/>
          <w:spacing w:val="0"/>
          <w:sz w:val="56"/>
        </w:rPr>
        <w:t>S</w:t>
      </w:r>
      <w:r>
        <w:rPr>
          <w:rFonts w:ascii="OGGNWR+Saarland"/>
          <w:color w:val="f7f4e2"/>
          <w:spacing w:val="0"/>
          <w:sz w:val="56"/>
        </w:rPr>
        <w:t xml:space="preserve"> </w:t>
      </w:r>
      <w:r>
        <w:rPr>
          <w:rFonts w:ascii="OGGNWR+Saarland"/>
          <w:color w:val="f7f4e2"/>
          <w:spacing w:val="0"/>
          <w:sz w:val="56"/>
        </w:rPr>
        <w:t>FU</w:t>
      </w:r>
      <w:r>
        <w:rPr>
          <w:rFonts w:ascii="LACHRG+Saarland"/>
          <w:color w:val="f7f4e2"/>
          <w:spacing w:val="0"/>
          <w:sz w:val="56"/>
        </w:rPr>
        <w:t>n</w:t>
      </w:r>
      <w:r>
        <w:rPr>
          <w:rFonts w:ascii="OGGNWR+Saarland"/>
          <w:color w:val="f7f4e2"/>
          <w:spacing w:val="0"/>
          <w:sz w:val="56"/>
        </w:rPr>
        <w:t>DAM</w:t>
      </w:r>
      <w:r>
        <w:rPr>
          <w:rFonts w:ascii="LACHRG+Saarland"/>
          <w:color w:val="f7f4e2"/>
          <w:spacing w:val="0"/>
          <w:sz w:val="56"/>
        </w:rPr>
        <w:t>ent</w:t>
      </w:r>
      <w:r>
        <w:rPr>
          <w:rFonts w:ascii="OGGNWR+Saarland"/>
          <w:color w:val="f7f4e2"/>
          <w:spacing w:val="0"/>
          <w:sz w:val="56"/>
        </w:rPr>
        <w:t>AIS</w:t>
      </w:r>
      <w:r>
        <w:rPr>
          <w:rFonts w:ascii="OGGNWR+Saarland"/>
          <w:color w:val="f7f4e2"/>
          <w:spacing w:val="0"/>
          <w:sz w:val="56"/>
        </w:rPr>
        <w:t xml:space="preserve"> </w:t>
      </w:r>
      <w:r>
        <w:rPr>
          <w:rFonts w:ascii="OGGNWR+Saarland"/>
          <w:color w:val="f7f4e2"/>
          <w:spacing w:val="0"/>
          <w:sz w:val="56"/>
        </w:rPr>
        <w:t>DA</w:t>
      </w:r>
      <w:r>
        <w:rPr>
          <w:rFonts w:ascii="OGGNWR+Saarland"/>
          <w:color w:val="f7f4e2"/>
          <w:spacing w:val="0"/>
          <w:sz w:val="56"/>
        </w:rPr>
        <w:t xml:space="preserve"> </w:t>
      </w:r>
      <w:r>
        <w:rPr>
          <w:rFonts w:ascii="LACHRG+Saarland"/>
          <w:color w:val="f7f4e2"/>
          <w:spacing w:val="0"/>
          <w:sz w:val="56"/>
        </w:rPr>
        <w:t>pe</w:t>
      </w:r>
      <w:r>
        <w:rPr>
          <w:rFonts w:ascii="OGGNWR+Saarland"/>
          <w:color w:val="f7f4e2"/>
          <w:spacing w:val="0"/>
          <w:sz w:val="56"/>
        </w:rPr>
        <w:t>SS</w:t>
      </w:r>
      <w:r>
        <w:rPr>
          <w:rFonts w:ascii="LACHRG+Saarland"/>
          <w:color w:val="f7f4e2"/>
          <w:spacing w:val="0"/>
          <w:sz w:val="56"/>
        </w:rPr>
        <w:t>o</w:t>
      </w:r>
      <w:r>
        <w:rPr>
          <w:rFonts w:ascii="OGGNWR+Saarland"/>
          <w:color w:val="f7f4e2"/>
          <w:spacing w:val="0"/>
          <w:sz w:val="56"/>
        </w:rPr>
        <w:t>A</w:t>
      </w:r>
      <w:r>
        <w:rPr>
          <w:rFonts w:ascii="OGGNWR+Saarland"/>
          <w:color w:val="f7f4e2"/>
          <w:spacing w:val="0"/>
          <w:sz w:val="56"/>
        </w:rPr>
        <w:t xml:space="preserve"> </w:t>
      </w:r>
      <w:r>
        <w:rPr>
          <w:rFonts w:ascii="OGGNWR+Saarland"/>
          <w:color w:val="f7f4e2"/>
          <w:spacing w:val="0"/>
          <w:sz w:val="56"/>
        </w:rPr>
        <w:t>ID</w:t>
      </w:r>
      <w:r>
        <w:rPr>
          <w:rFonts w:ascii="LACHRG+Saarland"/>
          <w:color w:val="f7f4e2"/>
          <w:spacing w:val="0"/>
          <w:sz w:val="56"/>
        </w:rPr>
        <w:t>o</w:t>
      </w:r>
      <w:r>
        <w:rPr>
          <w:rFonts w:ascii="OGGNWR+Saarland"/>
          <w:color w:val="f7f4e2"/>
          <w:spacing w:val="0"/>
          <w:sz w:val="56"/>
        </w:rPr>
        <w:t>SA</w:t>
      </w:r>
      <w:r>
        <w:rPr>
          <w:rFonts w:ascii="OGGNWR+Saarland"/>
          <w:color w:val="000000"/>
          <w:spacing w:val="0"/>
          <w:sz w:val="56"/>
        </w:rPr>
      </w:r>
    </w:p>
    <w:p>
      <w:pPr>
        <w:pStyle w:val="Normal"/>
        <w:framePr w:w="3755" w:x="2439" w:y="1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AKVGV+MinionPro-Regular"/>
          <w:color w:val="000000"/>
          <w:spacing w:val="0"/>
          <w:sz w:val="20"/>
        </w:rPr>
      </w:pPr>
      <w:r>
        <w:rPr>
          <w:rFonts w:ascii="BAKVGV+MinionPro-Regular"/>
          <w:color w:val="000000"/>
          <w:spacing w:val="-2"/>
          <w:sz w:val="20"/>
        </w:rPr>
        <w:t>ESTATUTO</w:t>
      </w:r>
      <w:r>
        <w:rPr>
          <w:rFonts w:ascii="BAKVGV+MinionPro-Regular"/>
          <w:color w:val="000000"/>
          <w:spacing w:val="4"/>
          <w:sz w:val="20"/>
        </w:rPr>
        <w:t xml:space="preserve"> </w:t>
      </w:r>
      <w:r>
        <w:rPr>
          <w:rFonts w:ascii="BAKVGV+MinionPro-Regular"/>
          <w:color w:val="000000"/>
          <w:spacing w:val="6"/>
          <w:sz w:val="20"/>
        </w:rPr>
        <w:t>DO</w:t>
      </w:r>
      <w:r>
        <w:rPr>
          <w:rFonts w:ascii="BAKVGV+MinionPro-Regular"/>
          <w:color w:val="000000"/>
          <w:spacing w:val="-4"/>
          <w:sz w:val="20"/>
        </w:rPr>
        <w:t xml:space="preserve"> </w:t>
      </w:r>
      <w:r>
        <w:rPr>
          <w:rFonts w:ascii="BAKVGV+MinionPro-Regular"/>
          <w:color w:val="000000"/>
          <w:spacing w:val="3"/>
          <w:sz w:val="20"/>
        </w:rPr>
        <w:t>IDOSO</w:t>
      </w:r>
      <w:r>
        <w:rPr>
          <w:rFonts w:ascii="BAKVGV+MinionPro-Regular"/>
          <w:color w:val="000000"/>
          <w:spacing w:val="-1"/>
          <w:sz w:val="20"/>
        </w:rPr>
        <w:t xml:space="preserve"> </w:t>
      </w:r>
      <w:r>
        <w:rPr>
          <w:rFonts w:ascii="RLHDUO+MinionPro-Regular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BAKVGV+MinionPro-Regular"/>
          <w:color w:val="000000"/>
          <w:spacing w:val="2"/>
          <w:sz w:val="20"/>
        </w:rPr>
        <w:t>LEI</w:t>
      </w:r>
      <w:r>
        <w:rPr>
          <w:rFonts w:ascii="BAKVGV+MinionPro-Regular"/>
          <w:color w:val="000000"/>
          <w:spacing w:val="0"/>
          <w:sz w:val="20"/>
        </w:rPr>
        <w:t xml:space="preserve"> </w:t>
      </w:r>
      <w:r>
        <w:rPr>
          <w:rFonts w:ascii="BAKVGV+MinionPro-Regular"/>
          <w:color w:val="000000"/>
          <w:spacing w:val="2"/>
          <w:sz w:val="20"/>
        </w:rPr>
        <w:t>10.741/2003</w:t>
      </w:r>
      <w:r>
        <w:rPr>
          <w:rFonts w:ascii="BAKVGV+MinionPro-Regular"/>
          <w:color w:val="000000"/>
          <w:spacing w:val="0"/>
          <w:sz w:val="20"/>
        </w:rPr>
      </w:r>
    </w:p>
    <w:p>
      <w:pPr>
        <w:pStyle w:val="Normal"/>
        <w:framePr w:w="4780" w:x="1925" w:y="19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AKVGV+MinionPro-Regular"/>
          <w:color w:val="000000"/>
          <w:spacing w:val="0"/>
          <w:sz w:val="20"/>
        </w:rPr>
      </w:pPr>
      <w:r>
        <w:rPr>
          <w:rFonts w:ascii="BAKVGV+MinionPro-Regular"/>
          <w:color w:val="000000"/>
          <w:spacing w:val="0"/>
          <w:sz w:val="20"/>
        </w:rPr>
        <w:t>REGULA</w:t>
      </w:r>
      <w:r>
        <w:rPr>
          <w:rFonts w:ascii="BAKVGV+MinionPro-Regular"/>
          <w:color w:val="000000"/>
          <w:spacing w:val="0"/>
          <w:sz w:val="20"/>
        </w:rPr>
        <w:t xml:space="preserve"> </w:t>
      </w:r>
      <w:r>
        <w:rPr>
          <w:rFonts w:ascii="BAKVGV+MinionPro-Regular"/>
          <w:color w:val="000000"/>
          <w:spacing w:val="0"/>
          <w:sz w:val="20"/>
        </w:rPr>
        <w:t>OS</w:t>
      </w:r>
      <w:r>
        <w:rPr>
          <w:rFonts w:ascii="BAKVGV+MinionPro-Regular"/>
          <w:color w:val="000000"/>
          <w:spacing w:val="0"/>
          <w:sz w:val="20"/>
        </w:rPr>
        <w:t xml:space="preserve"> </w:t>
      </w:r>
      <w:r>
        <w:rPr>
          <w:rFonts w:ascii="BAKVGV+MinionPro-Regular"/>
          <w:color w:val="000000"/>
          <w:spacing w:val="0"/>
          <w:sz w:val="20"/>
        </w:rPr>
        <w:t>DIREITOS</w:t>
      </w:r>
      <w:r>
        <w:rPr>
          <w:rFonts w:ascii="BAKVGV+MinionPro-Regular"/>
          <w:color w:val="000000"/>
          <w:spacing w:val="0"/>
          <w:sz w:val="20"/>
        </w:rPr>
        <w:t xml:space="preserve"> </w:t>
      </w:r>
      <w:r>
        <w:rPr>
          <w:rFonts w:ascii="BAKVGV+MinionPro-Regular"/>
          <w:color w:val="000000"/>
          <w:spacing w:val="0"/>
          <w:sz w:val="20"/>
        </w:rPr>
        <w:t>ASSEGURADOS</w:t>
      </w:r>
      <w:r>
        <w:rPr>
          <w:rFonts w:ascii="BAKVGV+MinionPro-Regular"/>
          <w:color w:val="000000"/>
          <w:spacing w:val="0"/>
          <w:sz w:val="20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0"/>
        </w:rPr>
        <w:t>ÀS</w:t>
      </w:r>
      <w:r>
        <w:rPr>
          <w:rFonts w:ascii="BAKVGV+MinionPro-Regular"/>
          <w:color w:val="000000"/>
          <w:spacing w:val="1"/>
          <w:sz w:val="20"/>
        </w:rPr>
        <w:t xml:space="preserve"> </w:t>
      </w:r>
      <w:r>
        <w:rPr>
          <w:rFonts w:ascii="BAKVGV+MinionPro-Regular"/>
          <w:color w:val="000000"/>
          <w:spacing w:val="-1"/>
          <w:sz w:val="20"/>
        </w:rPr>
        <w:t>PESSOAS</w:t>
      </w:r>
      <w:r>
        <w:rPr>
          <w:rFonts w:ascii="BAKVGV+MinionPro-Regular"/>
          <w:color w:val="000000"/>
          <w:spacing w:val="0"/>
          <w:sz w:val="20"/>
        </w:rPr>
      </w:r>
    </w:p>
    <w:p>
      <w:pPr>
        <w:pStyle w:val="Normal"/>
        <w:framePr w:w="4780" w:x="1925" w:y="1980"/>
        <w:widowControl w:val="off"/>
        <w:autoSpaceDE w:val="off"/>
        <w:autoSpaceDN w:val="off"/>
        <w:spacing w:before="0" w:after="0" w:line="240" w:lineRule="exact"/>
        <w:ind w:left="246" w:right="0" w:firstLine="0"/>
        <w:jc w:val="left"/>
        <w:rPr>
          <w:rFonts w:ascii="BAKVGV+MinionPro-Regular"/>
          <w:color w:val="000000"/>
          <w:spacing w:val="0"/>
          <w:sz w:val="20"/>
        </w:rPr>
      </w:pPr>
      <w:r>
        <w:rPr>
          <w:rFonts w:ascii="BAKVGV+MinionPro-Regular"/>
          <w:color w:val="000000"/>
          <w:spacing w:val="-1"/>
          <w:sz w:val="20"/>
        </w:rPr>
        <w:t>COM</w:t>
      </w:r>
      <w:r>
        <w:rPr>
          <w:rFonts w:ascii="BAKVGV+MinionPro-Regular"/>
          <w:color w:val="000000"/>
          <w:spacing w:val="1"/>
          <w:sz w:val="20"/>
        </w:rPr>
        <w:t xml:space="preserve"> </w:t>
      </w:r>
      <w:r>
        <w:rPr>
          <w:rFonts w:ascii="BAKVGV+MinionPro-Regular"/>
          <w:color w:val="000000"/>
          <w:spacing w:val="-2"/>
          <w:sz w:val="20"/>
        </w:rPr>
        <w:t>IDADE</w:t>
      </w:r>
      <w:r>
        <w:rPr>
          <w:rFonts w:ascii="BAKVGV+MinionPro-Regular"/>
          <w:color w:val="000000"/>
          <w:spacing w:val="2"/>
          <w:sz w:val="20"/>
        </w:rPr>
        <w:t xml:space="preserve"> </w:t>
      </w:r>
      <w:r>
        <w:rPr>
          <w:rFonts w:ascii="BAKVGV+MinionPro-Regular"/>
          <w:color w:val="000000"/>
          <w:spacing w:val="-4"/>
          <w:sz w:val="20"/>
        </w:rPr>
        <w:t>IGUAL</w:t>
      </w:r>
      <w:r>
        <w:rPr>
          <w:rFonts w:ascii="BAKVGV+MinionPro-Regular"/>
          <w:color w:val="000000"/>
          <w:spacing w:val="4"/>
          <w:sz w:val="20"/>
        </w:rPr>
        <w:t xml:space="preserve"> </w:t>
      </w:r>
      <w:r>
        <w:rPr>
          <w:rFonts w:ascii="BAKVGV+MinionPro-Regular"/>
          <w:color w:val="000000"/>
          <w:spacing w:val="-2"/>
          <w:sz w:val="20"/>
        </w:rPr>
        <w:t>OU</w:t>
      </w:r>
      <w:r>
        <w:rPr>
          <w:rFonts w:ascii="BAKVGV+MinionPro-Regular"/>
          <w:color w:val="000000"/>
          <w:spacing w:val="2"/>
          <w:sz w:val="20"/>
        </w:rPr>
        <w:t xml:space="preserve"> </w:t>
      </w:r>
      <w:r>
        <w:rPr>
          <w:rFonts w:ascii="BAKVGV+MinionPro-Regular"/>
          <w:color w:val="000000"/>
          <w:spacing w:val="-1"/>
          <w:sz w:val="20"/>
        </w:rPr>
        <w:t>SUPERIOR</w:t>
      </w:r>
      <w:r>
        <w:rPr>
          <w:rFonts w:ascii="BAKVGV+MinionPro-Regular"/>
          <w:color w:val="000000"/>
          <w:spacing w:val="1"/>
          <w:sz w:val="20"/>
        </w:rPr>
        <w:t xml:space="preserve"> </w:t>
      </w:r>
      <w:r>
        <w:rPr>
          <w:rFonts w:ascii="BAKVGV+MinionPro-Regular"/>
          <w:color w:val="000000"/>
          <w:spacing w:val="0"/>
          <w:sz w:val="20"/>
        </w:rPr>
        <w:t>A</w:t>
      </w:r>
      <w:r>
        <w:rPr>
          <w:rFonts w:ascii="BAKVGV+MinionPro-Regular"/>
          <w:color w:val="000000"/>
          <w:spacing w:val="0"/>
          <w:sz w:val="20"/>
        </w:rPr>
        <w:t xml:space="preserve"> </w:t>
      </w:r>
      <w:r>
        <w:rPr>
          <w:rFonts w:ascii="BAKVGV+MinionPro-Regular"/>
          <w:color w:val="000000"/>
          <w:spacing w:val="0"/>
          <w:sz w:val="20"/>
        </w:rPr>
        <w:t>60</w:t>
      </w:r>
      <w:r>
        <w:rPr>
          <w:rFonts w:ascii="BAKVGV+MinionPro-Regular"/>
          <w:color w:val="000000"/>
          <w:spacing w:val="0"/>
          <w:sz w:val="20"/>
        </w:rPr>
        <w:t xml:space="preserve"> </w:t>
      </w:r>
      <w:r>
        <w:rPr>
          <w:rFonts w:ascii="BAKVGV+MinionPro-Regular"/>
          <w:color w:val="000000"/>
          <w:spacing w:val="0"/>
          <w:sz w:val="20"/>
        </w:rPr>
        <w:t>ANOS</w:t>
      </w:r>
      <w:r>
        <w:rPr>
          <w:rFonts w:ascii="BAKVGV+MinionPro-Regular"/>
          <w:color w:val="000000"/>
          <w:spacing w:val="0"/>
          <w:sz w:val="20"/>
        </w:rPr>
      </w:r>
    </w:p>
    <w:p>
      <w:pPr>
        <w:pStyle w:val="Normal"/>
        <w:framePr w:w="5886" w:x="1585" w:y="3616"/>
        <w:widowControl w:val="off"/>
        <w:autoSpaceDE w:val="off"/>
        <w:autoSpaceDN w:val="off"/>
        <w:spacing w:before="0" w:after="0" w:line="608" w:lineRule="exact"/>
        <w:ind w:left="0" w:right="0" w:firstLine="0"/>
        <w:jc w:val="left"/>
        <w:rPr>
          <w:rFonts w:ascii="Times New Roman"/>
          <w:color w:val="000000"/>
          <w:spacing w:val="0"/>
          <w:sz w:val="56"/>
        </w:rPr>
      </w:pPr>
      <w:r>
        <w:rPr>
          <w:rFonts w:ascii="OGGNWR+Saarland"/>
          <w:color w:val="f7f4e2"/>
          <w:spacing w:val="0"/>
          <w:sz w:val="56"/>
        </w:rPr>
        <w:t>DI</w:t>
      </w:r>
      <w:r>
        <w:rPr>
          <w:rFonts w:ascii="LACHRG+Saarland"/>
          <w:color w:val="f7f4e2"/>
          <w:spacing w:val="0"/>
          <w:sz w:val="56"/>
        </w:rPr>
        <w:t>re</w:t>
      </w:r>
      <w:r>
        <w:rPr>
          <w:rFonts w:ascii="OGGNWR+Saarland"/>
          <w:color w:val="f7f4e2"/>
          <w:spacing w:val="0"/>
          <w:sz w:val="56"/>
        </w:rPr>
        <w:t>I</w:t>
      </w:r>
      <w:r>
        <w:rPr>
          <w:rFonts w:ascii="LACHRG+Saarland"/>
          <w:color w:val="f7f4e2"/>
          <w:spacing w:val="0"/>
          <w:sz w:val="56"/>
        </w:rPr>
        <w:t>to</w:t>
      </w:r>
      <w:r>
        <w:rPr>
          <w:rFonts w:ascii="OGGNWR+Saarland"/>
          <w:color w:val="f7f4e2"/>
          <w:spacing w:val="0"/>
          <w:sz w:val="56"/>
        </w:rPr>
        <w:t>S</w:t>
      </w:r>
      <w:r>
        <w:rPr>
          <w:rFonts w:ascii="OGGNWR+Saarland"/>
          <w:color w:val="f7f4e2"/>
          <w:spacing w:val="0"/>
          <w:sz w:val="56"/>
        </w:rPr>
        <w:t xml:space="preserve"> </w:t>
      </w:r>
      <w:r>
        <w:rPr>
          <w:rFonts w:ascii="OGGNWR+Saarland"/>
          <w:color w:val="f7f4e2"/>
          <w:spacing w:val="0"/>
          <w:sz w:val="56"/>
        </w:rPr>
        <w:t>FU</w:t>
      </w:r>
      <w:r>
        <w:rPr>
          <w:rFonts w:ascii="LACHRG+Saarland"/>
          <w:color w:val="f7f4e2"/>
          <w:spacing w:val="0"/>
          <w:sz w:val="56"/>
        </w:rPr>
        <w:t>n</w:t>
      </w:r>
      <w:r>
        <w:rPr>
          <w:rFonts w:ascii="OGGNWR+Saarland"/>
          <w:color w:val="f7f4e2"/>
          <w:spacing w:val="0"/>
          <w:sz w:val="56"/>
        </w:rPr>
        <w:t>DAM</w:t>
      </w:r>
      <w:r>
        <w:rPr>
          <w:rFonts w:ascii="LACHRG+Saarland"/>
          <w:color w:val="f7f4e2"/>
          <w:spacing w:val="0"/>
          <w:sz w:val="56"/>
        </w:rPr>
        <w:t>ent</w:t>
      </w:r>
      <w:r>
        <w:rPr>
          <w:rFonts w:ascii="OGGNWR+Saarland"/>
          <w:color w:val="f7f4e2"/>
          <w:spacing w:val="0"/>
          <w:sz w:val="56"/>
        </w:rPr>
        <w:t>AIS</w:t>
      </w:r>
      <w:r>
        <w:rPr>
          <w:rFonts w:ascii="OGGNWR+Saarland"/>
          <w:color w:val="f7f4e2"/>
          <w:spacing w:val="0"/>
          <w:sz w:val="56"/>
        </w:rPr>
        <w:t xml:space="preserve"> </w:t>
      </w:r>
      <w:r>
        <w:rPr>
          <w:rFonts w:ascii="OGGNWR+Saarland"/>
          <w:color w:val="f7f4e2"/>
          <w:spacing w:val="0"/>
          <w:sz w:val="56"/>
        </w:rPr>
        <w:t>D</w:t>
      </w:r>
      <w:r>
        <w:rPr>
          <w:rFonts w:ascii="LACHRG+Saarland"/>
          <w:color w:val="f7f4e2"/>
          <w:spacing w:val="0"/>
          <w:sz w:val="56"/>
        </w:rPr>
        <w:t>o</w:t>
      </w:r>
      <w:r>
        <w:rPr>
          <w:rFonts w:ascii="Times New Roman"/>
          <w:color w:val="f7f4e2"/>
          <w:spacing w:val="-22"/>
          <w:sz w:val="56"/>
        </w:rPr>
        <w:t xml:space="preserve"> </w:t>
      </w:r>
      <w:r>
        <w:rPr>
          <w:rFonts w:ascii="OGGNWR+Saarland"/>
          <w:color w:val="f7f4e2"/>
          <w:spacing w:val="0"/>
          <w:sz w:val="56"/>
        </w:rPr>
        <w:t>ID</w:t>
      </w:r>
      <w:r>
        <w:rPr>
          <w:rFonts w:ascii="LACHRG+Saarland"/>
          <w:color w:val="f7f4e2"/>
          <w:spacing w:val="0"/>
          <w:sz w:val="56"/>
        </w:rPr>
        <w:t>o</w:t>
      </w:r>
      <w:r>
        <w:rPr>
          <w:rFonts w:ascii="OGGNWR+Saarland"/>
          <w:color w:val="f7f4e2"/>
          <w:spacing w:val="0"/>
          <w:sz w:val="56"/>
        </w:rPr>
        <w:t>S</w:t>
      </w:r>
      <w:r>
        <w:rPr>
          <w:rFonts w:ascii="LACHRG+Saarland"/>
          <w:color w:val="f7f4e2"/>
          <w:spacing w:val="0"/>
          <w:sz w:val="56"/>
        </w:rPr>
        <w:t>o</w:t>
      </w:r>
      <w:r>
        <w:rPr>
          <w:rFonts w:ascii="Times New Roman"/>
          <w:color w:val="000000"/>
          <w:spacing w:val="0"/>
          <w:sz w:val="56"/>
        </w:rPr>
      </w:r>
    </w:p>
    <w:p>
      <w:pPr>
        <w:pStyle w:val="Normal"/>
        <w:framePr w:w="2204" w:x="3213" w:y="4502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EWHBJU+Verlag-Bold"/>
          <w:color w:val="000000"/>
          <w:spacing w:val="0"/>
          <w:sz w:val="36"/>
        </w:rPr>
      </w:pPr>
      <w:r>
        <w:rPr>
          <w:rFonts w:ascii="EWHBJU+Verlag-Bold"/>
          <w:color w:val="000000"/>
          <w:spacing w:val="-2"/>
          <w:sz w:val="36"/>
        </w:rPr>
        <w:t>Direito</w:t>
      </w:r>
      <w:r>
        <w:rPr>
          <w:rFonts w:ascii="EWHBJU+Verlag-Bold"/>
          <w:color w:val="000000"/>
          <w:spacing w:val="2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à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vida</w:t>
      </w:r>
      <w:r>
        <w:rPr>
          <w:rFonts w:ascii="EWHBJU+Verlag-Bold"/>
          <w:color w:val="000000"/>
          <w:spacing w:val="0"/>
          <w:sz w:val="36"/>
        </w:rPr>
      </w:r>
    </w:p>
    <w:p>
      <w:pPr>
        <w:pStyle w:val="Normal"/>
        <w:framePr w:w="3021" w:x="2805" w:y="5281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EWHBJU+Verlag-Bold"/>
          <w:color w:val="000000"/>
          <w:spacing w:val="0"/>
          <w:sz w:val="36"/>
        </w:rPr>
      </w:pPr>
      <w:r>
        <w:rPr>
          <w:rFonts w:ascii="EWHBJU+Verlag-Bold"/>
          <w:color w:val="000000"/>
          <w:spacing w:val="-2"/>
          <w:sz w:val="36"/>
        </w:rPr>
        <w:t>Direito</w:t>
      </w:r>
      <w:r>
        <w:rPr>
          <w:rFonts w:ascii="EWHBJU+Verlag-Bold"/>
          <w:color w:val="000000"/>
          <w:spacing w:val="2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à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habitação</w:t>
      </w:r>
      <w:r>
        <w:rPr>
          <w:rFonts w:ascii="EWHBJU+Verlag-Bold"/>
          <w:color w:val="000000"/>
          <w:spacing w:val="0"/>
          <w:sz w:val="36"/>
        </w:rPr>
      </w:r>
    </w:p>
    <w:p>
      <w:pPr>
        <w:pStyle w:val="Normal"/>
        <w:framePr w:w="3303" w:x="2664" w:y="5975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EWHBJU+Verlag-Bold"/>
          <w:color w:val="000000"/>
          <w:spacing w:val="0"/>
          <w:sz w:val="36"/>
        </w:rPr>
      </w:pPr>
      <w:r>
        <w:rPr>
          <w:rFonts w:ascii="EWHBJU+Verlag-Bold"/>
          <w:color w:val="000000"/>
          <w:spacing w:val="-2"/>
          <w:sz w:val="36"/>
        </w:rPr>
        <w:t>Direito</w:t>
      </w:r>
      <w:r>
        <w:rPr>
          <w:rFonts w:ascii="EWHBJU+Verlag-Bold"/>
          <w:color w:val="000000"/>
          <w:spacing w:val="2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ao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transporte</w:t>
      </w:r>
      <w:r>
        <w:rPr>
          <w:rFonts w:ascii="EWHBJU+Verlag-Bold"/>
          <w:color w:val="000000"/>
          <w:spacing w:val="0"/>
          <w:sz w:val="36"/>
        </w:rPr>
      </w:r>
    </w:p>
    <w:p>
      <w:pPr>
        <w:pStyle w:val="Normal"/>
        <w:framePr w:w="3153" w:x="2739" w:y="6755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EWHBJU+Verlag-Bold"/>
          <w:color w:val="000000"/>
          <w:spacing w:val="0"/>
          <w:sz w:val="36"/>
        </w:rPr>
      </w:pPr>
      <w:r>
        <w:rPr>
          <w:rFonts w:ascii="EWHBJU+Verlag-Bold"/>
          <w:color w:val="000000"/>
          <w:spacing w:val="-2"/>
          <w:sz w:val="36"/>
        </w:rPr>
        <w:t>Direitos</w:t>
      </w:r>
      <w:r>
        <w:rPr>
          <w:rFonts w:ascii="EWHBJU+Verlag-Bold"/>
          <w:color w:val="000000"/>
          <w:spacing w:val="2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a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alimentos</w:t>
      </w:r>
      <w:r>
        <w:rPr>
          <w:rFonts w:ascii="EWHBJU+Verlag-Bold"/>
          <w:color w:val="000000"/>
          <w:spacing w:val="0"/>
          <w:sz w:val="36"/>
        </w:rPr>
      </w:r>
    </w:p>
    <w:p>
      <w:pPr>
        <w:pStyle w:val="Normal"/>
        <w:framePr w:w="3153" w:x="2739" w:y="6755"/>
        <w:widowControl w:val="off"/>
        <w:autoSpaceDE w:val="off"/>
        <w:autoSpaceDN w:val="off"/>
        <w:spacing w:before="236" w:after="0" w:line="529" w:lineRule="exact"/>
        <w:ind w:left="352" w:right="0" w:firstLine="0"/>
        <w:jc w:val="left"/>
        <w:rPr>
          <w:rFonts w:ascii="EWHBJU+Verlag-Bold"/>
          <w:color w:val="000000"/>
          <w:spacing w:val="0"/>
          <w:sz w:val="36"/>
        </w:rPr>
      </w:pPr>
      <w:r>
        <w:rPr>
          <w:rFonts w:ascii="EWHBJU+Verlag-Bold"/>
          <w:color w:val="000000"/>
          <w:spacing w:val="-2"/>
          <w:sz w:val="36"/>
        </w:rPr>
        <w:t>Direito</w:t>
      </w:r>
      <w:r>
        <w:rPr>
          <w:rFonts w:ascii="EWHBJU+Verlag-Bold"/>
          <w:color w:val="000000"/>
          <w:spacing w:val="2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à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saúde</w:t>
      </w:r>
      <w:r>
        <w:rPr>
          <w:rFonts w:ascii="EWHBJU+Verlag-Bold"/>
          <w:color w:val="000000"/>
          <w:spacing w:val="0"/>
          <w:sz w:val="36"/>
        </w:rPr>
      </w:r>
    </w:p>
    <w:p>
      <w:pPr>
        <w:pStyle w:val="Normal"/>
        <w:framePr w:w="4172" w:x="2230" w:y="8278"/>
        <w:widowControl w:val="off"/>
        <w:autoSpaceDE w:val="off"/>
        <w:autoSpaceDN w:val="off"/>
        <w:spacing w:before="0" w:after="0" w:line="529" w:lineRule="exact"/>
        <w:ind w:left="67" w:right="0" w:firstLine="0"/>
        <w:jc w:val="left"/>
        <w:rPr>
          <w:rFonts w:ascii="EWHBJU+Verlag-Bold"/>
          <w:color w:val="000000"/>
          <w:spacing w:val="0"/>
          <w:sz w:val="36"/>
        </w:rPr>
      </w:pPr>
      <w:r>
        <w:rPr>
          <w:rFonts w:ascii="EWHBJU+Verlag-Bold"/>
          <w:color w:val="000000"/>
          <w:spacing w:val="-2"/>
          <w:sz w:val="36"/>
        </w:rPr>
        <w:t>Direito</w:t>
      </w:r>
      <w:r>
        <w:rPr>
          <w:rFonts w:ascii="EWHBJU+Verlag-Bold"/>
          <w:color w:val="000000"/>
          <w:spacing w:val="2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à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assistência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social</w:t>
      </w:r>
      <w:r>
        <w:rPr>
          <w:rFonts w:ascii="EWHBJU+Verlag-Bold"/>
          <w:color w:val="000000"/>
          <w:spacing w:val="0"/>
          <w:sz w:val="36"/>
        </w:rPr>
      </w:r>
    </w:p>
    <w:p>
      <w:pPr>
        <w:pStyle w:val="Normal"/>
        <w:framePr w:w="4172" w:x="2230" w:y="8278"/>
        <w:widowControl w:val="off"/>
        <w:autoSpaceDE w:val="off"/>
        <w:autoSpaceDN w:val="off"/>
        <w:spacing w:before="215" w:after="0" w:line="529" w:lineRule="exact"/>
        <w:ind w:left="0" w:right="0" w:firstLine="0"/>
        <w:jc w:val="left"/>
        <w:rPr>
          <w:rFonts w:ascii="EWHBJU+Verlag-Bold"/>
          <w:color w:val="000000"/>
          <w:spacing w:val="0"/>
          <w:sz w:val="36"/>
        </w:rPr>
      </w:pPr>
      <w:r>
        <w:rPr>
          <w:rFonts w:ascii="EWHBJU+Verlag-Bold"/>
          <w:color w:val="000000"/>
          <w:spacing w:val="-2"/>
          <w:sz w:val="36"/>
        </w:rPr>
        <w:t>Direito</w:t>
      </w:r>
      <w:r>
        <w:rPr>
          <w:rFonts w:ascii="EWHBJU+Verlag-Bold"/>
          <w:color w:val="000000"/>
          <w:spacing w:val="2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à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previdência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social</w:t>
      </w:r>
      <w:r>
        <w:rPr>
          <w:rFonts w:ascii="EWHBJU+Verlag-Bold"/>
          <w:color w:val="000000"/>
          <w:spacing w:val="0"/>
          <w:sz w:val="36"/>
        </w:rPr>
      </w:r>
    </w:p>
    <w:p>
      <w:pPr>
        <w:pStyle w:val="Normal"/>
        <w:framePr w:w="6762" w:x="935" w:y="9794"/>
        <w:widowControl w:val="off"/>
        <w:autoSpaceDE w:val="off"/>
        <w:autoSpaceDN w:val="off"/>
        <w:spacing w:before="0" w:after="0" w:line="529" w:lineRule="exact"/>
        <w:ind w:left="299" w:right="0" w:firstLine="0"/>
        <w:jc w:val="left"/>
        <w:rPr>
          <w:rFonts w:ascii="EWHBJU+Verlag-Bold"/>
          <w:color w:val="000000"/>
          <w:spacing w:val="0"/>
          <w:sz w:val="36"/>
        </w:rPr>
      </w:pPr>
      <w:r>
        <w:rPr>
          <w:rFonts w:ascii="EWHBJU+Verlag-Bold"/>
          <w:color w:val="000000"/>
          <w:spacing w:val="-2"/>
          <w:sz w:val="36"/>
        </w:rPr>
        <w:t>Direito</w:t>
      </w:r>
      <w:r>
        <w:rPr>
          <w:rFonts w:ascii="EWHBJU+Verlag-Bold"/>
          <w:color w:val="000000"/>
          <w:spacing w:val="2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à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proﬁssionalização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e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ao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/>
          <w:color w:val="000000"/>
          <w:spacing w:val="-1"/>
          <w:sz w:val="36"/>
        </w:rPr>
        <w:t>trabalho</w:t>
      </w:r>
      <w:r>
        <w:rPr>
          <w:rFonts w:ascii="EWHBJU+Verlag-Bold"/>
          <w:color w:val="000000"/>
          <w:spacing w:val="0"/>
          <w:sz w:val="36"/>
        </w:rPr>
      </w:r>
    </w:p>
    <w:p>
      <w:pPr>
        <w:pStyle w:val="Normal"/>
        <w:framePr w:w="6762" w:x="935" w:y="9794"/>
        <w:widowControl w:val="off"/>
        <w:autoSpaceDE w:val="off"/>
        <w:autoSpaceDN w:val="off"/>
        <w:spacing w:before="186" w:after="0" w:line="529" w:lineRule="exact"/>
        <w:ind w:left="223" w:right="0" w:firstLine="0"/>
        <w:jc w:val="left"/>
        <w:rPr>
          <w:rFonts w:ascii="EWHBJU+Verlag-Bold"/>
          <w:color w:val="000000"/>
          <w:spacing w:val="0"/>
          <w:sz w:val="36"/>
        </w:rPr>
      </w:pPr>
      <w:r>
        <w:rPr>
          <w:rFonts w:ascii="EWHBJU+Verlag-Bold"/>
          <w:color w:val="000000"/>
          <w:spacing w:val="-2"/>
          <w:sz w:val="36"/>
        </w:rPr>
        <w:t>Direito</w:t>
      </w:r>
      <w:r>
        <w:rPr>
          <w:rFonts w:ascii="EWHBJU+Verlag-Bold"/>
          <w:color w:val="000000"/>
          <w:spacing w:val="-16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à</w:t>
      </w:r>
      <w:r>
        <w:rPr>
          <w:rFonts w:ascii="EWHBJU+Verlag-Bold"/>
          <w:color w:val="000000"/>
          <w:spacing w:val="-18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-2"/>
          <w:sz w:val="36"/>
        </w:rPr>
        <w:t>educação,</w:t>
      </w:r>
      <w:r>
        <w:rPr>
          <w:rFonts w:ascii="EWHBJU+Verlag-Bold"/>
          <w:color w:val="000000"/>
          <w:spacing w:val="-16"/>
          <w:sz w:val="36"/>
        </w:rPr>
        <w:t xml:space="preserve"> </w:t>
      </w:r>
      <w:r>
        <w:rPr>
          <w:rFonts w:ascii="EWHBJU+Verlag-Bold"/>
          <w:color w:val="000000"/>
          <w:spacing w:val="-1"/>
          <w:sz w:val="36"/>
        </w:rPr>
        <w:t>cultura,</w:t>
      </w:r>
      <w:r>
        <w:rPr>
          <w:rFonts w:ascii="EWHBJU+Verlag-Bold"/>
          <w:color w:val="000000"/>
          <w:spacing w:val="-17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esporte</w:t>
      </w:r>
      <w:r>
        <w:rPr>
          <w:rFonts w:ascii="EWHBJU+Verlag-Bold"/>
          <w:color w:val="000000"/>
          <w:spacing w:val="-18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e</w:t>
      </w:r>
      <w:r>
        <w:rPr>
          <w:rFonts w:ascii="EWHBJU+Verlag-Bold"/>
          <w:color w:val="000000"/>
          <w:spacing w:val="-18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lazer</w:t>
      </w:r>
      <w:r>
        <w:rPr>
          <w:rFonts w:ascii="EWHBJU+Verlag-Bold"/>
          <w:color w:val="000000"/>
          <w:spacing w:val="0"/>
          <w:sz w:val="36"/>
        </w:rPr>
      </w:r>
    </w:p>
    <w:p>
      <w:pPr>
        <w:pStyle w:val="Normal"/>
        <w:framePr w:w="6762" w:x="935" w:y="9794"/>
        <w:widowControl w:val="off"/>
        <w:autoSpaceDE w:val="off"/>
        <w:autoSpaceDN w:val="off"/>
        <w:spacing w:before="167" w:after="0" w:line="529" w:lineRule="exact"/>
        <w:ind w:left="0" w:right="0" w:firstLine="0"/>
        <w:jc w:val="left"/>
        <w:rPr>
          <w:rFonts w:ascii="EWHBJU+Verlag-Bold"/>
          <w:color w:val="000000"/>
          <w:spacing w:val="0"/>
          <w:sz w:val="36"/>
        </w:rPr>
      </w:pPr>
      <w:r>
        <w:rPr>
          <w:rFonts w:ascii="EWHBJU+Verlag-Bold"/>
          <w:color w:val="000000"/>
          <w:spacing w:val="-2"/>
          <w:sz w:val="36"/>
        </w:rPr>
        <w:t>Direito</w:t>
      </w:r>
      <w:r>
        <w:rPr>
          <w:rFonts w:ascii="EWHBJU+Verlag-Bold"/>
          <w:color w:val="000000"/>
          <w:spacing w:val="2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à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/>
          <w:color w:val="000000"/>
          <w:spacing w:val="-1"/>
          <w:sz w:val="36"/>
        </w:rPr>
        <w:t>liberdade,</w:t>
      </w:r>
      <w:r>
        <w:rPr>
          <w:rFonts w:ascii="EWHBJU+Verlag-Bold"/>
          <w:color w:val="000000"/>
          <w:spacing w:val="1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ao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/>
          <w:color w:val="000000"/>
          <w:spacing w:val="-1"/>
          <w:sz w:val="36"/>
        </w:rPr>
        <w:t>respeito</w:t>
      </w:r>
      <w:r>
        <w:rPr>
          <w:rFonts w:ascii="EWHBJU+Verlag-Bold"/>
          <w:color w:val="000000"/>
          <w:spacing w:val="1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e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6"/>
        </w:rPr>
        <w:t>à</w:t>
      </w:r>
      <w:r>
        <w:rPr>
          <w:rFonts w:ascii="EWHBJU+Verlag-Bold"/>
          <w:color w:val="000000"/>
          <w:spacing w:val="0"/>
          <w:sz w:val="36"/>
        </w:rPr>
        <w:t xml:space="preserve"> </w:t>
      </w:r>
      <w:r>
        <w:rPr>
          <w:rFonts w:ascii="EWHBJU+Verlag-Bold"/>
          <w:color w:val="000000"/>
          <w:spacing w:val="0"/>
          <w:sz w:val="36"/>
        </w:rPr>
        <w:t>dignidade</w:t>
      </w:r>
      <w:r>
        <w:rPr>
          <w:rFonts w:ascii="EWHBJU+Verlag-Bold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83" w:x="1524" w:y="371"/>
        <w:widowControl w:val="off"/>
        <w:autoSpaceDE w:val="off"/>
        <w:autoSpaceDN w:val="off"/>
        <w:spacing w:before="0" w:after="0" w:line="608" w:lineRule="exact"/>
        <w:ind w:left="0" w:right="0" w:firstLine="0"/>
        <w:jc w:val="left"/>
        <w:rPr>
          <w:rFonts w:ascii="Times New Roman"/>
          <w:color w:val="000000"/>
          <w:spacing w:val="0"/>
          <w:sz w:val="56"/>
        </w:rPr>
      </w:pPr>
      <w:r>
        <w:rPr>
          <w:rFonts w:ascii="OGGNWR+Saarland"/>
          <w:color w:val="f7f4e2"/>
          <w:spacing w:val="0"/>
          <w:sz w:val="56"/>
        </w:rPr>
        <w:t>M</w:t>
      </w:r>
      <w:r>
        <w:rPr>
          <w:rFonts w:ascii="LACHRG+Saarland"/>
          <w:color w:val="f7f4e2"/>
          <w:spacing w:val="0"/>
          <w:sz w:val="56"/>
        </w:rPr>
        <w:t>e</w:t>
      </w:r>
      <w:r>
        <w:rPr>
          <w:rFonts w:ascii="OGGNWR+Saarland"/>
          <w:color w:val="f7f4e2"/>
          <w:spacing w:val="0"/>
          <w:sz w:val="56"/>
        </w:rPr>
        <w:t>DIDAS</w:t>
      </w:r>
      <w:r>
        <w:rPr>
          <w:rFonts w:ascii="OGGNWR+Saarland"/>
          <w:color w:val="f7f4e2"/>
          <w:spacing w:val="0"/>
          <w:sz w:val="56"/>
        </w:rPr>
        <w:t xml:space="preserve"> </w:t>
      </w:r>
      <w:r>
        <w:rPr>
          <w:rFonts w:ascii="OGGNWR+Saarland"/>
          <w:color w:val="f7f4e2"/>
          <w:spacing w:val="0"/>
          <w:sz w:val="56"/>
        </w:rPr>
        <w:t>D</w:t>
      </w:r>
      <w:r>
        <w:rPr>
          <w:rFonts w:ascii="LACHRG+Saarland"/>
          <w:color w:val="f7f4e2"/>
          <w:spacing w:val="0"/>
          <w:sz w:val="56"/>
        </w:rPr>
        <w:t>e</w:t>
      </w:r>
      <w:r>
        <w:rPr>
          <w:rFonts w:ascii="Times New Roman"/>
          <w:color w:val="f7f4e2"/>
          <w:spacing w:val="-22"/>
          <w:sz w:val="56"/>
        </w:rPr>
        <w:t xml:space="preserve"> </w:t>
      </w:r>
      <w:r>
        <w:rPr>
          <w:rFonts w:ascii="LACHRG+Saarland" w:hAnsi="LACHRG+Saarland" w:cs="LACHRG+Saarland"/>
          <w:color w:val="f7f4e2"/>
          <w:spacing w:val="0"/>
          <w:sz w:val="56"/>
        </w:rPr>
        <w:t>proteção</w:t>
      </w:r>
      <w:r>
        <w:rPr>
          <w:rFonts w:ascii="Times New Roman"/>
          <w:color w:val="f7f4e2"/>
          <w:spacing w:val="-22"/>
          <w:sz w:val="56"/>
        </w:rPr>
        <w:t xml:space="preserve"> </w:t>
      </w:r>
      <w:r>
        <w:rPr>
          <w:rFonts w:ascii="OGGNWR+Saarland"/>
          <w:color w:val="f7f4e2"/>
          <w:spacing w:val="0"/>
          <w:sz w:val="56"/>
        </w:rPr>
        <w:t>A</w:t>
      </w:r>
      <w:r>
        <w:rPr>
          <w:rFonts w:ascii="LACHRG+Saarland"/>
          <w:color w:val="f7f4e2"/>
          <w:spacing w:val="0"/>
          <w:sz w:val="56"/>
        </w:rPr>
        <w:t>o</w:t>
      </w:r>
      <w:r>
        <w:rPr>
          <w:rFonts w:ascii="Times New Roman"/>
          <w:color w:val="f7f4e2"/>
          <w:spacing w:val="-22"/>
          <w:sz w:val="56"/>
        </w:rPr>
        <w:t xml:space="preserve"> </w:t>
      </w:r>
      <w:r>
        <w:rPr>
          <w:rFonts w:ascii="OGGNWR+Saarland"/>
          <w:color w:val="f7f4e2"/>
          <w:spacing w:val="0"/>
          <w:sz w:val="56"/>
        </w:rPr>
        <w:t>ID</w:t>
      </w:r>
      <w:r>
        <w:rPr>
          <w:rFonts w:ascii="LACHRG+Saarland"/>
          <w:color w:val="f7f4e2"/>
          <w:spacing w:val="0"/>
          <w:sz w:val="56"/>
        </w:rPr>
        <w:t>o</w:t>
      </w:r>
      <w:r>
        <w:rPr>
          <w:rFonts w:ascii="OGGNWR+Saarland"/>
          <w:color w:val="f7f4e2"/>
          <w:spacing w:val="0"/>
          <w:sz w:val="56"/>
        </w:rPr>
        <w:t>S</w:t>
      </w:r>
      <w:r>
        <w:rPr>
          <w:rFonts w:ascii="LACHRG+Saarland"/>
          <w:color w:val="f7f4e2"/>
          <w:spacing w:val="0"/>
          <w:sz w:val="56"/>
        </w:rPr>
        <w:t>o</w:t>
      </w:r>
      <w:r>
        <w:rPr>
          <w:rFonts w:ascii="Times New Roman"/>
          <w:color w:val="000000"/>
          <w:spacing w:val="0"/>
          <w:sz w:val="56"/>
        </w:rPr>
      </w:r>
    </w:p>
    <w:p>
      <w:pPr>
        <w:pStyle w:val="Normal"/>
        <w:framePr w:w="2035" w:x="3298" w:y="1206"/>
        <w:widowControl w:val="off"/>
        <w:autoSpaceDE w:val="off"/>
        <w:autoSpaceDN w:val="off"/>
        <w:spacing w:before="0" w:after="0" w:line="500" w:lineRule="exact"/>
        <w:ind w:left="0" w:right="0" w:firstLine="0"/>
        <w:jc w:val="left"/>
        <w:rPr>
          <w:rFonts w:ascii="EWHBJU+Verlag-Bold"/>
          <w:color w:val="000000"/>
          <w:spacing w:val="0"/>
          <w:sz w:val="34"/>
        </w:rPr>
      </w:pPr>
      <w:r>
        <w:rPr>
          <w:rFonts w:ascii="EWHBJU+Verlag-Bold"/>
          <w:color w:val="000000"/>
          <w:spacing w:val="0"/>
          <w:sz w:val="34"/>
        </w:rPr>
        <w:t>A</w:t>
      </w:r>
      <w:r>
        <w:rPr>
          <w:rFonts w:ascii="LDUFHG+Verlag-Bold"/>
          <w:color w:val="000000"/>
          <w:spacing w:val="-1"/>
          <w:sz w:val="34"/>
        </w:rPr>
        <w:t>rtigo</w:t>
      </w:r>
      <w:r>
        <w:rPr>
          <w:rFonts w:ascii="Times New Roman"/>
          <w:color w:val="000000"/>
          <w:spacing w:val="-11"/>
          <w:sz w:val="34"/>
        </w:rPr>
        <w:t xml:space="preserve"> </w:t>
      </w:r>
      <w:r>
        <w:rPr>
          <w:rFonts w:ascii="EWHBJU+Verlag-Bold"/>
          <w:color w:val="000000"/>
          <w:spacing w:val="0"/>
          <w:sz w:val="34"/>
        </w:rPr>
        <w:t>43</w:t>
      </w:r>
      <w:r>
        <w:rPr>
          <w:rFonts w:ascii="EWHBJU+Verlag-Bold"/>
          <w:color w:val="000000"/>
          <w:spacing w:val="0"/>
          <w:sz w:val="34"/>
        </w:rPr>
      </w:r>
    </w:p>
    <w:p>
      <w:pPr>
        <w:pStyle w:val="Normal"/>
        <w:framePr w:w="7510" w:x="561" w:y="1746"/>
        <w:widowControl w:val="off"/>
        <w:autoSpaceDE w:val="off"/>
        <w:autoSpaceDN w:val="off"/>
        <w:spacing w:before="0" w:after="0" w:line="500" w:lineRule="exact"/>
        <w:ind w:left="0" w:right="0" w:firstLine="0"/>
        <w:jc w:val="left"/>
        <w:rPr>
          <w:rFonts w:ascii="EWHBJU+Verlag-Bold"/>
          <w:color w:val="000000"/>
          <w:spacing w:val="0"/>
          <w:sz w:val="34"/>
        </w:rPr>
      </w:pPr>
      <w:r>
        <w:rPr>
          <w:rFonts w:ascii="EWHBJU+Verlag-Bold" w:hAnsi="EWHBJU+Verlag-Bold" w:cs="EWHBJU+Verlag-Bold"/>
          <w:color w:val="000000"/>
          <w:spacing w:val="0"/>
          <w:sz w:val="34"/>
        </w:rPr>
        <w:t>Aplicáveis</w:t>
      </w:r>
      <w:r>
        <w:rPr>
          <w:rFonts w:ascii="EWHBJU+Verlag-Bold"/>
          <w:color w:val="000000"/>
          <w:spacing w:val="0"/>
          <w:sz w:val="34"/>
        </w:rPr>
        <w:t xml:space="preserve"> </w:t>
      </w:r>
      <w:r>
        <w:rPr>
          <w:rFonts w:ascii="EWHBJU+Verlag-Bold"/>
          <w:color w:val="000000"/>
          <w:spacing w:val="-1"/>
          <w:sz w:val="34"/>
        </w:rPr>
        <w:t>sempre</w:t>
      </w:r>
      <w:r>
        <w:rPr>
          <w:rFonts w:ascii="EWHBJU+Verlag-Bold"/>
          <w:color w:val="000000"/>
          <w:spacing w:val="1"/>
          <w:sz w:val="34"/>
        </w:rPr>
        <w:t xml:space="preserve"> </w:t>
      </w:r>
      <w:r>
        <w:rPr>
          <w:rFonts w:ascii="EWHBJU+Verlag-Bold"/>
          <w:color w:val="000000"/>
          <w:spacing w:val="0"/>
          <w:sz w:val="34"/>
        </w:rPr>
        <w:t>que</w:t>
      </w:r>
      <w:r>
        <w:rPr>
          <w:rFonts w:ascii="EWHBJU+Verlag-Bold"/>
          <w:color w:val="000000"/>
          <w:spacing w:val="0"/>
          <w:sz w:val="34"/>
        </w:rPr>
        <w:t xml:space="preserve"> </w:t>
      </w:r>
      <w:r>
        <w:rPr>
          <w:rFonts w:ascii="EWHBJU+Verlag-Bold"/>
          <w:color w:val="000000"/>
          <w:spacing w:val="0"/>
          <w:sz w:val="34"/>
        </w:rPr>
        <w:t>os</w:t>
      </w:r>
      <w:r>
        <w:rPr>
          <w:rFonts w:ascii="EWHBJU+Verlag-Bold"/>
          <w:color w:val="000000"/>
          <w:spacing w:val="0"/>
          <w:sz w:val="34"/>
        </w:rPr>
        <w:t xml:space="preserve"> </w:t>
      </w:r>
      <w:r>
        <w:rPr>
          <w:rFonts w:ascii="EWHBJU+Verlag-Bold"/>
          <w:color w:val="000000"/>
          <w:spacing w:val="0"/>
          <w:sz w:val="34"/>
        </w:rPr>
        <w:t>direitos</w:t>
      </w:r>
      <w:r>
        <w:rPr>
          <w:rFonts w:ascii="EWHBJU+Verlag-Bold"/>
          <w:color w:val="000000"/>
          <w:spacing w:val="0"/>
          <w:sz w:val="34"/>
        </w:rPr>
        <w:t xml:space="preserve"> </w:t>
      </w:r>
      <w:r>
        <w:rPr>
          <w:rFonts w:ascii="EWHBJU+Verlag-Bold"/>
          <w:color w:val="000000"/>
          <w:spacing w:val="0"/>
          <w:sz w:val="34"/>
        </w:rPr>
        <w:t>reconhecidos</w:t>
      </w:r>
      <w:r>
        <w:rPr>
          <w:rFonts w:ascii="EWHBJU+Verlag-Bold"/>
          <w:color w:val="000000"/>
          <w:spacing w:val="0"/>
          <w:sz w:val="34"/>
        </w:rPr>
        <w:t xml:space="preserve"> </w:t>
      </w:r>
      <w:r>
        <w:rPr>
          <w:rFonts w:ascii="EWHBJU+Verlag-Bold"/>
          <w:color w:val="000000"/>
          <w:spacing w:val="0"/>
          <w:sz w:val="34"/>
        </w:rPr>
        <w:t>nesta</w:t>
      </w:r>
      <w:r>
        <w:rPr>
          <w:rFonts w:ascii="EWHBJU+Verlag-Bold"/>
          <w:color w:val="000000"/>
          <w:spacing w:val="0"/>
          <w:sz w:val="34"/>
        </w:rPr>
      </w:r>
    </w:p>
    <w:p>
      <w:pPr>
        <w:pStyle w:val="Normal"/>
        <w:framePr w:w="4695" w:x="1969" w:y="2166"/>
        <w:widowControl w:val="off"/>
        <w:autoSpaceDE w:val="off"/>
        <w:autoSpaceDN w:val="off"/>
        <w:spacing w:before="0" w:after="0" w:line="500" w:lineRule="exact"/>
        <w:ind w:left="0" w:right="0" w:firstLine="0"/>
        <w:jc w:val="left"/>
        <w:rPr>
          <w:rFonts w:ascii="EWHBJU+Verlag-Bold"/>
          <w:color w:val="000000"/>
          <w:spacing w:val="0"/>
          <w:sz w:val="34"/>
        </w:rPr>
      </w:pPr>
      <w:r>
        <w:rPr>
          <w:rFonts w:ascii="EWHBJU+Verlag-Bold"/>
          <w:color w:val="000000"/>
          <w:spacing w:val="0"/>
          <w:sz w:val="34"/>
        </w:rPr>
        <w:t>lei</w:t>
      </w:r>
      <w:r>
        <w:rPr>
          <w:rFonts w:ascii="EWHBJU+Verlag-Bold"/>
          <w:color w:val="000000"/>
          <w:spacing w:val="0"/>
          <w:sz w:val="34"/>
        </w:rPr>
        <w:t xml:space="preserve"> </w:t>
      </w:r>
      <w:r>
        <w:rPr>
          <w:rFonts w:ascii="LDUFHG+Verlag-Bold"/>
          <w:color w:val="000000"/>
          <w:spacing w:val="0"/>
          <w:sz w:val="34"/>
        </w:rPr>
        <w:t>f</w:t>
      </w:r>
      <w:r>
        <w:rPr>
          <w:rFonts w:ascii="EWHBJU+Verlag-Bold"/>
          <w:color w:val="000000"/>
          <w:spacing w:val="-1"/>
          <w:sz w:val="34"/>
        </w:rPr>
        <w:t>orem</w:t>
      </w:r>
      <w:r>
        <w:rPr>
          <w:rFonts w:ascii="EWHBJU+Verlag-Bold"/>
          <w:color w:val="000000"/>
          <w:spacing w:val="1"/>
          <w:sz w:val="34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4"/>
        </w:rPr>
        <w:t>ameaçados</w:t>
      </w:r>
      <w:r>
        <w:rPr>
          <w:rFonts w:ascii="EWHBJU+Verlag-Bold"/>
          <w:color w:val="000000"/>
          <w:spacing w:val="0"/>
          <w:sz w:val="34"/>
        </w:rPr>
        <w:t xml:space="preserve"> </w:t>
      </w:r>
      <w:r>
        <w:rPr>
          <w:rFonts w:ascii="EWHBJU+Verlag-Bold"/>
          <w:color w:val="000000"/>
          <w:spacing w:val="0"/>
          <w:sz w:val="34"/>
        </w:rPr>
        <w:t>ou</w:t>
      </w:r>
      <w:r>
        <w:rPr>
          <w:rFonts w:ascii="EWHBJU+Verlag-Bold"/>
          <w:color w:val="000000"/>
          <w:spacing w:val="0"/>
          <w:sz w:val="34"/>
        </w:rPr>
        <w:t xml:space="preserve"> </w:t>
      </w:r>
      <w:r>
        <w:rPr>
          <w:rFonts w:ascii="EWHBJU+Verlag-Bold"/>
          <w:color w:val="000000"/>
          <w:spacing w:val="0"/>
          <w:sz w:val="34"/>
        </w:rPr>
        <w:t>violados</w:t>
      </w:r>
      <w:r>
        <w:rPr>
          <w:rFonts w:ascii="EWHBJU+Verlag-Bold"/>
          <w:color w:val="000000"/>
          <w:spacing w:val="0"/>
          <w:sz w:val="34"/>
        </w:rPr>
      </w:r>
    </w:p>
    <w:p>
      <w:pPr>
        <w:pStyle w:val="Normal"/>
        <w:framePr w:w="2219" w:x="201" w:y="3545"/>
        <w:widowControl w:val="off"/>
        <w:autoSpaceDE w:val="off"/>
        <w:autoSpaceDN w:val="off"/>
        <w:spacing w:before="0" w:after="0" w:line="500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EWHBJU+Verlag-Bold"/>
          <w:color w:val="000000"/>
          <w:spacing w:val="0"/>
          <w:sz w:val="34"/>
        </w:rPr>
        <w:t>A</w:t>
      </w:r>
      <w:r>
        <w:rPr>
          <w:rFonts w:ascii="LDUFHG+Verlag-Bold"/>
          <w:color w:val="000000"/>
          <w:spacing w:val="-1"/>
          <w:sz w:val="34"/>
        </w:rPr>
        <w:t>rtigo</w:t>
      </w:r>
      <w:r>
        <w:rPr>
          <w:rFonts w:ascii="Times New Roman"/>
          <w:color w:val="000000"/>
          <w:spacing w:val="-11"/>
          <w:sz w:val="34"/>
        </w:rPr>
        <w:t xml:space="preserve"> </w:t>
      </w:r>
      <w:r>
        <w:rPr>
          <w:rFonts w:ascii="EWHBJU+Verlag-Bold"/>
          <w:color w:val="000000"/>
          <w:spacing w:val="0"/>
          <w:sz w:val="34"/>
        </w:rPr>
        <w:t>43.</w:t>
      </w:r>
      <w:r>
        <w:rPr>
          <w:rFonts w:ascii="LDUFHG+Verlag-Bold"/>
          <w:color w:val="000000"/>
          <w:spacing w:val="0"/>
          <w:sz w:val="34"/>
        </w:rPr>
        <w:t>i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2197" w:x="3218" w:y="3552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A</w:t>
      </w:r>
      <w:r>
        <w:rPr>
          <w:rFonts w:ascii="LDUFHG+Verlag-Bold"/>
          <w:color w:val="000000"/>
          <w:spacing w:val="-1"/>
          <w:sz w:val="32"/>
        </w:rPr>
        <w:t>rtigo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43.</w:t>
      </w:r>
      <w:r>
        <w:rPr>
          <w:rFonts w:ascii="LDUFHG+Verlag-Bold"/>
          <w:color w:val="000000"/>
          <w:spacing w:val="0"/>
          <w:sz w:val="32"/>
        </w:rPr>
        <w:t>ii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20" w:x="6124" w:y="3545"/>
        <w:widowControl w:val="off"/>
        <w:autoSpaceDE w:val="off"/>
        <w:autoSpaceDN w:val="off"/>
        <w:spacing w:before="0" w:after="0" w:line="500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EWHBJU+Verlag-Bold"/>
          <w:color w:val="000000"/>
          <w:spacing w:val="0"/>
          <w:sz w:val="34"/>
        </w:rPr>
        <w:t>A</w:t>
      </w:r>
      <w:r>
        <w:rPr>
          <w:rFonts w:ascii="LDUFHG+Verlag-Bold"/>
          <w:color w:val="000000"/>
          <w:spacing w:val="-1"/>
          <w:sz w:val="34"/>
        </w:rPr>
        <w:t>rtigo</w:t>
      </w:r>
      <w:r>
        <w:rPr>
          <w:rFonts w:ascii="Times New Roman"/>
          <w:color w:val="000000"/>
          <w:spacing w:val="-11"/>
          <w:sz w:val="34"/>
        </w:rPr>
        <w:t xml:space="preserve"> </w:t>
      </w:r>
      <w:r>
        <w:rPr>
          <w:rFonts w:ascii="EWHBJU+Verlag-Bold"/>
          <w:color w:val="000000"/>
          <w:spacing w:val="0"/>
          <w:sz w:val="34"/>
        </w:rPr>
        <w:t>43.</w:t>
      </w:r>
      <w:r>
        <w:rPr>
          <w:rFonts w:ascii="LDUFHG+Verlag-Bold"/>
          <w:color w:val="000000"/>
          <w:spacing w:val="0"/>
          <w:sz w:val="34"/>
        </w:rPr>
        <w:t>iii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2081" w:x="270" w:y="4108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-6"/>
          <w:sz w:val="32"/>
        </w:rPr>
        <w:t>Por</w:t>
      </w:r>
      <w:r>
        <w:rPr>
          <w:rFonts w:ascii="EWHBJU+Verlag-Bold"/>
          <w:color w:val="000000"/>
          <w:spacing w:val="6"/>
          <w:sz w:val="32"/>
        </w:rPr>
        <w:t xml:space="preserve"> </w:t>
      </w:r>
      <w:r>
        <w:rPr>
          <w:rFonts w:ascii="EWHBJU+Verlag-Bold"/>
          <w:color w:val="000000"/>
          <w:spacing w:val="-10"/>
          <w:sz w:val="32"/>
        </w:rPr>
        <w:t>A</w:t>
      </w:r>
      <w:r>
        <w:rPr>
          <w:rFonts w:ascii="LDUFHG+Verlag-Bold" w:hAnsi="LDUFHG+Verlag-Bold" w:cs="LDUFHG+Verlag-Bold"/>
          <w:color w:val="000000"/>
          <w:spacing w:val="-5"/>
          <w:sz w:val="32"/>
        </w:rPr>
        <w:t>ção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ou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310" w:x="2661" w:y="4112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HBJU+Verlag-Bold"/>
          <w:color w:val="000000"/>
          <w:spacing w:val="-6"/>
          <w:sz w:val="32"/>
        </w:rPr>
        <w:t>Por</w:t>
      </w:r>
      <w:r>
        <w:rPr>
          <w:rFonts w:ascii="EWHBJU+Verlag-Bold"/>
          <w:color w:val="000000"/>
          <w:spacing w:val="6"/>
          <w:sz w:val="32"/>
        </w:rPr>
        <w:t xml:space="preserve"> </w:t>
      </w:r>
      <w:r>
        <w:rPr>
          <w:rFonts w:ascii="EWHBJU+Verlag-Bold"/>
          <w:color w:val="000000"/>
          <w:spacing w:val="-7"/>
          <w:sz w:val="32"/>
        </w:rPr>
        <w:t>fA</w:t>
      </w:r>
      <w:r>
        <w:rPr>
          <w:rFonts w:ascii="LDUFHG+Verlag-Bold"/>
          <w:color w:val="000000"/>
          <w:spacing w:val="-28"/>
          <w:sz w:val="32"/>
        </w:rPr>
        <w:t>lt</w:t>
      </w:r>
      <w:r>
        <w:rPr>
          <w:rFonts w:ascii="EWHBJU+Verlag-Bold"/>
          <w:color w:val="000000"/>
          <w:spacing w:val="3"/>
          <w:sz w:val="32"/>
        </w:rPr>
        <w:t>A,</w:t>
      </w:r>
      <w:r>
        <w:rPr>
          <w:rFonts w:ascii="EWHBJU+Verlag-Bold"/>
          <w:color w:val="000000"/>
          <w:spacing w:val="-3"/>
          <w:sz w:val="32"/>
        </w:rPr>
        <w:t xml:space="preserve"> </w:t>
      </w:r>
      <w:r>
        <w:rPr>
          <w:rFonts w:ascii="LDUFHG+Verlag-Bold" w:hAnsi="LDUFHG+Verlag-Bold" w:cs="LDUFHG+Verlag-Bold"/>
          <w:color w:val="000000"/>
          <w:spacing w:val="-2"/>
          <w:sz w:val="32"/>
        </w:rPr>
        <w:t>omissão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10" w:x="2661" w:y="4112"/>
        <w:widowControl w:val="off"/>
        <w:autoSpaceDE w:val="off"/>
        <w:autoSpaceDN w:val="off"/>
        <w:spacing w:before="10" w:after="0" w:line="470" w:lineRule="exact"/>
        <w:ind w:left="81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ou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ABU</w:t>
      </w:r>
      <w:r>
        <w:rPr>
          <w:rFonts w:ascii="LDUFHG+Verlag-Bold"/>
          <w:color w:val="000000"/>
          <w:spacing w:val="-3"/>
          <w:sz w:val="32"/>
        </w:rPr>
        <w:t>so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LDUFHG+Verlag-Bold"/>
          <w:color w:val="000000"/>
          <w:spacing w:val="-3"/>
          <w:sz w:val="32"/>
        </w:rPr>
        <w:t>f</w:t>
      </w:r>
      <w:r>
        <w:rPr>
          <w:rFonts w:ascii="EWHBJU+Verlag-Bold" w:hAnsi="EWHBJU+Verlag-Bold" w:cs="EWHBJU+Verlag-Bold"/>
          <w:color w:val="000000"/>
          <w:spacing w:val="2"/>
          <w:sz w:val="32"/>
        </w:rPr>
        <w:t>amília,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310" w:x="2661" w:y="4112"/>
        <w:widowControl w:val="off"/>
        <w:autoSpaceDE w:val="off"/>
        <w:autoSpaceDN w:val="off"/>
        <w:spacing w:before="10" w:after="0" w:line="470" w:lineRule="exact"/>
        <w:ind w:left="39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-1"/>
          <w:sz w:val="32"/>
        </w:rPr>
        <w:t>curador</w:t>
      </w:r>
      <w:r>
        <w:rPr>
          <w:rFonts w:ascii="EWHBJU+Verlag-Bold"/>
          <w:color w:val="000000"/>
          <w:spacing w:val="1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ou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entidade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de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310" w:x="2661" w:y="4112"/>
        <w:widowControl w:val="off"/>
        <w:autoSpaceDE w:val="off"/>
        <w:autoSpaceDN w:val="off"/>
        <w:spacing w:before="10" w:after="0" w:line="470" w:lineRule="exact"/>
        <w:ind w:left="673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-1"/>
          <w:sz w:val="32"/>
        </w:rPr>
        <w:t>atendimento.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1907" w:x="6381" w:y="4108"/>
        <w:widowControl w:val="off"/>
        <w:autoSpaceDE w:val="off"/>
        <w:autoSpaceDN w:val="off"/>
        <w:spacing w:before="0" w:after="0" w:line="470" w:lineRule="exact"/>
        <w:ind w:left="42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-10"/>
          <w:sz w:val="32"/>
        </w:rPr>
        <w:t>Em</w:t>
      </w:r>
      <w:r>
        <w:rPr>
          <w:rFonts w:ascii="EWHBJU+Verlag-Bold"/>
          <w:color w:val="000000"/>
          <w:spacing w:val="1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-1"/>
          <w:sz w:val="32"/>
        </w:rPr>
        <w:t>razão</w:t>
      </w:r>
      <w:r>
        <w:rPr>
          <w:rFonts w:ascii="EWHBJU+Verlag-Bold"/>
          <w:color w:val="000000"/>
          <w:spacing w:val="1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da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1907" w:x="6381" w:y="4108"/>
        <w:widowControl w:val="off"/>
        <w:autoSpaceDE w:val="off"/>
        <w:autoSpaceDN w:val="off"/>
        <w:spacing w:before="69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sua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condição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1907" w:x="6381" w:y="4108"/>
        <w:widowControl w:val="off"/>
        <w:autoSpaceDE w:val="off"/>
        <w:autoSpaceDN w:val="off"/>
        <w:spacing w:before="0" w:after="0" w:line="420" w:lineRule="exact"/>
        <w:ind w:left="316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pessoal.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2098" w:x="262" w:y="4468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LDUFHG+Verlag-Bold" w:hAnsi="LDUFHG+Verlag-Bold" w:cs="LDUFHG+Verlag-Bold"/>
          <w:color w:val="000000"/>
          <w:spacing w:val="-2"/>
          <w:sz w:val="32"/>
        </w:rPr>
        <w:t>omissão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da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2003" w:x="309" w:y="4828"/>
        <w:widowControl w:val="off"/>
        <w:autoSpaceDE w:val="off"/>
        <w:autoSpaceDN w:val="off"/>
        <w:spacing w:before="0" w:after="0" w:line="470" w:lineRule="exact"/>
        <w:ind w:left="269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sociedade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2003" w:x="309" w:y="482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ou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-4"/>
          <w:sz w:val="32"/>
        </w:rPr>
        <w:t>Estado.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1949" w:x="3282" w:y="6642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A</w:t>
      </w:r>
      <w:r>
        <w:rPr>
          <w:rFonts w:ascii="LDUFHG+Verlag-Bold"/>
          <w:color w:val="000000"/>
          <w:spacing w:val="-1"/>
          <w:sz w:val="32"/>
        </w:rPr>
        <w:t>rtigo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44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7300" w:x="642" w:y="7141"/>
        <w:widowControl w:val="off"/>
        <w:autoSpaceDE w:val="off"/>
        <w:autoSpaceDN w:val="off"/>
        <w:spacing w:before="0" w:after="0" w:line="470" w:lineRule="exact"/>
        <w:ind w:left="188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 w:hAnsi="EWHBJU+Verlag-Bold" w:cs="EWHBJU+Verlag-Bold"/>
          <w:color w:val="000000"/>
          <w:spacing w:val="-3"/>
          <w:sz w:val="32"/>
        </w:rPr>
        <w:t>Poderão</w:t>
      </w:r>
      <w:r>
        <w:rPr>
          <w:rFonts w:ascii="EWHBJU+Verlag-Bold"/>
          <w:color w:val="000000"/>
          <w:spacing w:val="3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ser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-1"/>
          <w:sz w:val="32"/>
        </w:rPr>
        <w:t>aplicadas,</w:t>
      </w:r>
      <w:r>
        <w:rPr>
          <w:rFonts w:ascii="EWHBJU+Verlag-Bold"/>
          <w:color w:val="000000"/>
          <w:spacing w:val="1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isolada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ou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-1"/>
          <w:sz w:val="32"/>
        </w:rPr>
        <w:t>cumulativamente,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7300" w:x="642" w:y="7141"/>
        <w:widowControl w:val="off"/>
        <w:autoSpaceDE w:val="off"/>
        <w:autoSpaceDN w:val="off"/>
        <w:spacing w:before="29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-1"/>
          <w:sz w:val="32"/>
        </w:rPr>
        <w:t>levarão</w:t>
      </w:r>
      <w:r>
        <w:rPr>
          <w:rFonts w:ascii="EWHBJU+Verlag-Bold"/>
          <w:color w:val="000000"/>
          <w:spacing w:val="1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em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conta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os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ﬁns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sociais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que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se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destinam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o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7300" w:x="642" w:y="7141"/>
        <w:widowControl w:val="off"/>
        <w:autoSpaceDE w:val="off"/>
        <w:autoSpaceDN w:val="off"/>
        <w:spacing w:before="0" w:after="0" w:line="460" w:lineRule="exact"/>
        <w:ind w:left="64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LDUFHG+Verlag-Bold"/>
          <w:color w:val="000000"/>
          <w:spacing w:val="0"/>
          <w:sz w:val="32"/>
        </w:rPr>
        <w:t>f</w:t>
      </w:r>
      <w:r>
        <w:rPr>
          <w:rFonts w:ascii="EWHBJU+Verlag-Bold"/>
          <w:color w:val="000000"/>
          <w:spacing w:val="0"/>
          <w:sz w:val="32"/>
        </w:rPr>
        <w:t>ortalecimento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dos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vínculos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LDUFHG+Verlag-Bold"/>
          <w:color w:val="000000"/>
          <w:spacing w:val="-3"/>
          <w:sz w:val="32"/>
        </w:rPr>
        <w:t>f</w:t>
      </w:r>
      <w:r>
        <w:rPr>
          <w:rFonts w:ascii="EWHBJU+Verlag-Bold"/>
          <w:color w:val="000000"/>
          <w:spacing w:val="0"/>
          <w:sz w:val="32"/>
        </w:rPr>
        <w:t>amiliares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-1"/>
          <w:sz w:val="32"/>
        </w:rPr>
        <w:t>comunitários.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49" w:x="2091" w:y="629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 w:hAnsi="OGGNWR+Saarland" w:cs="OGGNWR+Saarland"/>
          <w:color w:val="f7f4e2"/>
          <w:spacing w:val="0"/>
          <w:sz w:val="50"/>
        </w:rPr>
        <w:t>São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direitos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da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pessoa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idosa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6551" w:x="1400" w:y="148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São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assegurados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todos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direitos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fundamentais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ine-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77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rentes</w:t>
      </w:r>
      <w:r>
        <w:rPr>
          <w:rFonts w:ascii="BAKVGV+MinionPro-Regular"/>
          <w:color w:val="000000"/>
          <w:spacing w:val="3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às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demais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pessoas.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Estatuto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Idoso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prevê,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ainda,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383" w:x="680" w:y="206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proteção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integral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outros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especíﬁcos,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saber: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3" w:x="1400" w:y="2068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6291" w:x="1659" w:y="2630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0"/>
          <w:sz w:val="24"/>
        </w:rPr>
        <w:t>Garantia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da</w:t>
      </w:r>
      <w:r>
        <w:rPr>
          <w:rFonts w:ascii="UVJEHC+MinionPro-Bold"/>
          <w:color w:val="000000"/>
          <w:spacing w:val="3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prioridade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2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atendimento</w:t>
      </w:r>
      <w:r>
        <w:rPr>
          <w:rFonts w:ascii="UVJEHC+MinionPro-Bold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expressão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ga-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292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rantia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envelhecimento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digno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mecanismo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viabilização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facili-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292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tação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participação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social.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Compreende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atendimento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preferencial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292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estabelecimentos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públicos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privados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prestadores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serviços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população,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292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como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hospitais,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clínicas,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supermercados,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bancos,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cinemas,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teatros,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dentre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292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tantos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outros.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atendimento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deve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imediato,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individualizado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diferen-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292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ciado,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ou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seja,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devem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observadas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peculiaridades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292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suas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respectivas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necessidades.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485" w:x="3573" w:y="5256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 w:hAnsi="OGGNWR+Saarland" w:cs="OGGNWR+Saarland"/>
          <w:color w:val="f7f4e2"/>
          <w:spacing w:val="0"/>
          <w:sz w:val="50"/>
        </w:rPr>
        <w:t>Atenção!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7681" w:x="475" w:y="6046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2"/>
          <w:sz w:val="26"/>
        </w:rPr>
        <w:t>Caso</w:t>
      </w:r>
      <w:r>
        <w:rPr>
          <w:rFonts w:ascii="JEGEEC+MinionPro-Semibold"/>
          <w:color w:val="000000"/>
          <w:spacing w:val="-2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na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1"/>
          <w:sz w:val="26"/>
        </w:rPr>
        <w:t>ﬁla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preferencial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tenha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mais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de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um(a)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idoso(a),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o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atendimento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7681" w:x="475" w:y="6046"/>
        <w:widowControl w:val="off"/>
        <w:autoSpaceDE w:val="off"/>
        <w:autoSpaceDN w:val="off"/>
        <w:spacing w:before="0" w:after="0" w:line="312" w:lineRule="exact"/>
        <w:ind w:left="1335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 w:hAnsi="JEGEEC+MinionPro-Semibold" w:cs="JEGEEC+MinionPro-Semibold"/>
          <w:color w:val="000000"/>
          <w:spacing w:val="1"/>
          <w:sz w:val="26"/>
        </w:rPr>
        <w:t>será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feito</w:t>
      </w:r>
      <w:r>
        <w:rPr>
          <w:rFonts w:ascii="JEGEEC+MinionPro-Semibold"/>
          <w:color w:val="000000"/>
          <w:spacing w:val="2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de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acordo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com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a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ordem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de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chegada.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6590" w:x="1361" w:y="7238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-8"/>
          <w:sz w:val="24"/>
        </w:rPr>
        <w:t>ꢀ•ꢀ</w:t>
      </w:r>
      <w:r>
        <w:rPr>
          <w:rFonts w:ascii="UVJEHC+MinionPro-Bold"/>
          <w:color w:val="000000"/>
          <w:spacing w:val="0"/>
          <w:sz w:val="24"/>
        </w:rPr>
        <w:t>Prioridade</w:t>
      </w:r>
      <w:r>
        <w:rPr>
          <w:rFonts w:ascii="UVJEHC+MinionPro-Bold"/>
          <w:color w:val="000000"/>
          <w:spacing w:val="-9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10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atendimento</w:t>
      </w:r>
      <w:r>
        <w:rPr>
          <w:rFonts w:ascii="UVJEHC+MinionPro-Bold"/>
          <w:color w:val="000000"/>
          <w:spacing w:val="-7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em</w:t>
      </w:r>
      <w:r>
        <w:rPr>
          <w:rFonts w:ascii="UVJEHC+MinionPro-Bold"/>
          <w:color w:val="000000"/>
          <w:spacing w:val="-7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estabelecimento</w:t>
      </w:r>
      <w:r>
        <w:rPr>
          <w:rFonts w:ascii="UVJEHC+MinionPro-Bold"/>
          <w:color w:val="000000"/>
          <w:spacing w:val="-8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10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saúde</w:t>
      </w:r>
      <w:r>
        <w:rPr>
          <w:rFonts w:ascii="UVJEHC+MinionPro-Bold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7"/>
          <w:sz w:val="24"/>
        </w:rPr>
        <w:t>Tra-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89" w:x="1361" w:y="753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tando-se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serviços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urgência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emergência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saúde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esta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89" w:x="1361" w:y="75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belecimentos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públicos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privados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prioridade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atendimento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ﬁ-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89" w:x="1361" w:y="75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cará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condicionada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avaliação</w:t>
      </w:r>
      <w:r>
        <w:rPr>
          <w:rFonts w:ascii="UVJEHC+MinionPro-Bold"/>
          <w:color w:val="000000"/>
          <w:spacing w:val="13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2"/>
          <w:sz w:val="24"/>
        </w:rPr>
        <w:t>médica</w:t>
      </w:r>
      <w:r>
        <w:rPr>
          <w:rFonts w:ascii="UVJEHC+MinionPro-Bold"/>
          <w:color w:val="000000"/>
          <w:spacing w:val="12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em</w:t>
      </w:r>
      <w:r>
        <w:rPr>
          <w:rFonts w:ascii="UVJEHC+MinionPro-Bold"/>
          <w:color w:val="000000"/>
          <w:spacing w:val="1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face</w:t>
      </w:r>
      <w:r>
        <w:rPr>
          <w:rFonts w:ascii="UVJEHC+MinionPro-Bold"/>
          <w:color w:val="000000"/>
          <w:spacing w:val="13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da</w:t>
      </w:r>
      <w:r>
        <w:rPr>
          <w:rFonts w:ascii="UVJEHC+MinionPro-Bold"/>
          <w:color w:val="000000"/>
          <w:spacing w:val="12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gravidade</w:t>
      </w:r>
      <w:r>
        <w:rPr>
          <w:rFonts w:ascii="UVJEHC+MinionPro-Bold"/>
          <w:color w:val="000000"/>
          <w:spacing w:val="12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dos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589" w:x="1361" w:y="75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1"/>
          <w:sz w:val="24"/>
        </w:rPr>
        <w:t>casos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atender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(Artigo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6º,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§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3º,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Decreto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5.296/04).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485" w:x="3573" w:y="9060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 w:hAnsi="OGGNWR+Saarland" w:cs="OGGNWR+Saarland"/>
          <w:color w:val="f7f4e2"/>
          <w:spacing w:val="0"/>
          <w:sz w:val="50"/>
        </w:rPr>
        <w:t>Atenção!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7856" w:x="418" w:y="9802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0"/>
          <w:sz w:val="26"/>
        </w:rPr>
        <w:t>A</w:t>
      </w:r>
      <w:r>
        <w:rPr>
          <w:rFonts w:ascii="JEGEEC+MinionPro-Semibold"/>
          <w:color w:val="000000"/>
          <w:spacing w:val="4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prioridade</w:t>
      </w:r>
      <w:r>
        <w:rPr>
          <w:rFonts w:ascii="JEGEEC+MinionPro-Semibold"/>
          <w:color w:val="000000"/>
          <w:spacing w:val="6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de</w:t>
      </w:r>
      <w:r>
        <w:rPr>
          <w:rFonts w:ascii="JEGEEC+MinionPro-Semibold"/>
          <w:color w:val="000000"/>
          <w:spacing w:val="5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atendimento</w:t>
      </w:r>
      <w:r>
        <w:rPr>
          <w:rFonts w:ascii="JEGEEC+MinionPro-Semibold"/>
          <w:color w:val="000000"/>
          <w:spacing w:val="8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da</w:t>
      </w:r>
      <w:r>
        <w:rPr>
          <w:rFonts w:ascii="JEGEEC+MinionPro-Semibold"/>
          <w:color w:val="000000"/>
          <w:spacing w:val="5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pessoa</w:t>
      </w:r>
      <w:r>
        <w:rPr>
          <w:rFonts w:ascii="JEGEEC+MinionPro-Semibold"/>
          <w:color w:val="000000"/>
          <w:spacing w:val="5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idosa</w:t>
      </w:r>
      <w:r>
        <w:rPr>
          <w:rFonts w:ascii="JEGEEC+MinionPro-Semibold"/>
          <w:color w:val="000000"/>
          <w:spacing w:val="5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é</w:t>
      </w:r>
      <w:r>
        <w:rPr>
          <w:rFonts w:ascii="JEGEEC+MinionPro-Semibold"/>
          <w:color w:val="000000"/>
          <w:spacing w:val="4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estabelecida</w:t>
      </w:r>
      <w:r>
        <w:rPr>
          <w:rFonts w:ascii="JEGEEC+MinionPro-Semibold"/>
          <w:color w:val="000000"/>
          <w:spacing w:val="6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nos</w:t>
      </w:r>
      <w:r>
        <w:rPr>
          <w:rFonts w:ascii="JEGEEC+MinionPro-Semibold"/>
          <w:color w:val="000000"/>
          <w:spacing w:val="6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casos</w:t>
      </w:r>
      <w:r>
        <w:rPr>
          <w:rFonts w:ascii="JEGEEC+MinionPro-Semibold"/>
          <w:color w:val="000000"/>
          <w:spacing w:val="5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de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7856" w:x="418" w:y="9802"/>
        <w:widowControl w:val="off"/>
        <w:autoSpaceDE w:val="off"/>
        <w:autoSpaceDN w:val="off"/>
        <w:spacing w:before="0" w:after="0" w:line="312" w:lineRule="exact"/>
        <w:ind w:left="427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-4"/>
          <w:sz w:val="26"/>
        </w:rPr>
        <w:t>atendimento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eletivo</w:t>
      </w:r>
      <w:r>
        <w:rPr>
          <w:rFonts w:ascii="JEGEEC+MinionPro-Semibold"/>
          <w:color w:val="000000"/>
          <w:spacing w:val="-2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que</w:t>
      </w:r>
      <w:r>
        <w:rPr>
          <w:rFonts w:ascii="JEGEEC+MinionPro-Semibold"/>
          <w:color w:val="000000"/>
          <w:spacing w:val="-2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adotam</w:t>
      </w:r>
      <w:r>
        <w:rPr>
          <w:rFonts w:ascii="JEGEEC+MinionPro-Semibold"/>
          <w:color w:val="000000"/>
          <w:spacing w:val="-2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o</w:t>
      </w:r>
      <w:r>
        <w:rPr>
          <w:rFonts w:ascii="JEGEEC+MinionPro-Semibold"/>
          <w:color w:val="000000"/>
          <w:spacing w:val="-5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sistema</w:t>
      </w:r>
      <w:r>
        <w:rPr>
          <w:rFonts w:ascii="JEGEEC+MinionPro-Semibold"/>
          <w:color w:val="000000"/>
          <w:spacing w:val="-2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de</w:t>
      </w:r>
      <w:r>
        <w:rPr>
          <w:rFonts w:ascii="JEGEEC+MinionPro-Semibold"/>
          <w:color w:val="000000"/>
          <w:spacing w:val="-4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ordem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de</w:t>
      </w:r>
      <w:r>
        <w:rPr>
          <w:rFonts w:ascii="JEGEEC+MinionPro-Semibold"/>
          <w:color w:val="000000"/>
          <w:spacing w:val="-3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chegada.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352" w:x="584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8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450.399993896484pt;z-index:-67;width:421pt;height: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257.799987792969pt;z-index:-71;width:421pt;height: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-1pt;margin-top:32.75pt;z-index:-75;width:421pt;height:28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410pt;margin-top:584.849975585938pt;z-index:-79;width:10.5pt;height:1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4" w:x="680" w:y="61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9" w:x="1400" w:y="604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-1"/>
          <w:sz w:val="24"/>
        </w:rPr>
        <w:t>•ꢀ</w:t>
      </w:r>
      <w:r>
        <w:rPr>
          <w:rFonts w:ascii="UVJEHC+MinionPro-Bold"/>
          <w:color w:val="000000"/>
          <w:spacing w:val="-1"/>
          <w:sz w:val="24"/>
        </w:rPr>
        <w:t>Prioridade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na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-1"/>
          <w:sz w:val="24"/>
        </w:rPr>
        <w:t>formulação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e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na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execução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políticas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públicas,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499" w:x="1400" w:y="6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1"/>
          <w:sz w:val="24"/>
        </w:rPr>
        <w:t>bem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como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na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destinação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privilegiada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recursos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públicos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nas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499" w:x="1400" w:y="6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 w:hAnsi="UVJEHC+MinionPro-Bold" w:cs="UVJEHC+MinionPro-Bold"/>
          <w:color w:val="000000"/>
          <w:spacing w:val="0"/>
          <w:sz w:val="24"/>
        </w:rPr>
        <w:t>áreas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relacionadas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à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proteção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à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pessoa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idosa.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294" w:x="1361" w:y="176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1361" w:y="1756"/>
        <w:widowControl w:val="off"/>
        <w:autoSpaceDE w:val="off"/>
        <w:autoSpaceDN w:val="off"/>
        <w:spacing w:before="0" w:after="0" w:line="332" w:lineRule="exact"/>
        <w:ind w:left="4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</w:t>
      </w:r>
      <w:r>
        <w:rPr>
          <w:rFonts w:ascii="UVJEHC+MinionPro-Bold"/>
          <w:color w:val="000000"/>
          <w:spacing w:val="0"/>
          <w:sz w:val="24"/>
        </w:rPr>
        <w:t>Prioridade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na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tramitação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processos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e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procedimentos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e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na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591" w:x="1361" w:y="17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 w:hAnsi="UVJEHC+MinionPro-Bold" w:cs="UVJEHC+MinionPro-Bold"/>
          <w:color w:val="000000"/>
          <w:spacing w:val="1"/>
          <w:sz w:val="24"/>
        </w:rPr>
        <w:t>execução</w:t>
      </w:r>
      <w:r>
        <w:rPr>
          <w:rFonts w:ascii="UVJEHC+MinionPro-Bold"/>
          <w:color w:val="000000"/>
          <w:spacing w:val="-12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12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atos</w:t>
      </w:r>
      <w:r>
        <w:rPr>
          <w:rFonts w:ascii="UVJEHC+MinionPro-Bold"/>
          <w:color w:val="000000"/>
          <w:spacing w:val="-9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e</w:t>
      </w:r>
      <w:r>
        <w:rPr>
          <w:rFonts w:ascii="UVJEHC+MinionPro-Bold"/>
          <w:color w:val="000000"/>
          <w:spacing w:val="-1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diligências</w:t>
      </w:r>
      <w:r>
        <w:rPr>
          <w:rFonts w:ascii="UVJEHC+MinionPro-Bold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assegurada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prio-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1" w:x="1361" w:y="17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ridade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tramitação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processos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judiciais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procedimentos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ad-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1" w:x="1361" w:y="17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ministrativos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qualquer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natureza.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prioridade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cessa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1" w:x="1361" w:y="17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morte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do(a)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idoso(a)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interessado(a),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estendendo-se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ao(à)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cônjuge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1" w:x="1361" w:y="17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companheiro(a)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do(a)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falecido(a),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caso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tenha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mais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60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(ses-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1" w:x="1361" w:y="17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senta)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anos.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Havendo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litisconsórcio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(reunião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duas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mais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1" w:x="1361" w:y="17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soas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assumindo</w:t>
      </w:r>
      <w:r>
        <w:rPr>
          <w:rFonts w:ascii="BAKVGV+MinionPro-Regular"/>
          <w:color w:val="000000"/>
          <w:spacing w:val="3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simultaneamente</w:t>
      </w:r>
      <w:r>
        <w:rPr>
          <w:rFonts w:ascii="BAKVGV+MinionPro-Regular"/>
          <w:color w:val="000000"/>
          <w:spacing w:val="3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posição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autor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réu),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1" w:x="1361" w:y="17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sendo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demais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interessados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idosos,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ainda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assim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1" w:x="1361" w:y="17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preferência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deverá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observado.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garantida,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ainda,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prioridade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1" w:x="1361" w:y="17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recebimento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precatórios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caráter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alimentar.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0" w:y="522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9" w:x="1400" w:y="5212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-3"/>
          <w:sz w:val="24"/>
        </w:rPr>
        <w:t>•ꢀ</w:t>
      </w:r>
      <w:r>
        <w:rPr>
          <w:rFonts w:ascii="UVJEHC+MinionPro-Bold"/>
          <w:color w:val="000000"/>
          <w:spacing w:val="-2"/>
          <w:sz w:val="24"/>
        </w:rPr>
        <w:t>Prioridade</w:t>
      </w:r>
      <w:r>
        <w:rPr>
          <w:rFonts w:ascii="UVJEHC+MinionPro-Bold"/>
          <w:color w:val="000000"/>
          <w:spacing w:val="-9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no</w:t>
      </w:r>
      <w:r>
        <w:rPr>
          <w:rFonts w:ascii="UVJEHC+MinionPro-Bold"/>
          <w:color w:val="000000"/>
          <w:spacing w:val="-9"/>
          <w:sz w:val="24"/>
        </w:rPr>
        <w:t xml:space="preserve"> </w:t>
      </w:r>
      <w:r>
        <w:rPr>
          <w:rFonts w:ascii="UVJEHC+MinionPro-Bold"/>
          <w:color w:val="000000"/>
          <w:spacing w:val="-3"/>
          <w:sz w:val="24"/>
        </w:rPr>
        <w:t>recebimento</w:t>
      </w:r>
      <w:r>
        <w:rPr>
          <w:rFonts w:ascii="UVJEHC+MinionPro-Bold"/>
          <w:color w:val="000000"/>
          <w:spacing w:val="-8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da</w:t>
      </w:r>
      <w:r>
        <w:rPr>
          <w:rFonts w:ascii="UVJEHC+MinionPro-Bold"/>
          <w:color w:val="000000"/>
          <w:spacing w:val="-10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-3"/>
          <w:sz w:val="24"/>
        </w:rPr>
        <w:t>restituição</w:t>
      </w:r>
      <w:r>
        <w:rPr>
          <w:rFonts w:ascii="UVJEHC+MinionPro-Bold"/>
          <w:color w:val="000000"/>
          <w:spacing w:val="-8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do</w:t>
      </w:r>
      <w:r>
        <w:rPr>
          <w:rFonts w:ascii="UVJEHC+MinionPro-Bold"/>
          <w:color w:val="000000"/>
          <w:spacing w:val="-10"/>
          <w:sz w:val="24"/>
        </w:rPr>
        <w:t xml:space="preserve"> </w:t>
      </w:r>
      <w:r>
        <w:rPr>
          <w:rFonts w:ascii="UVJEHC+MinionPro-Bold"/>
          <w:color w:val="000000"/>
          <w:spacing w:val="-4"/>
          <w:sz w:val="24"/>
        </w:rPr>
        <w:t>Imposto</w:t>
      </w:r>
      <w:r>
        <w:rPr>
          <w:rFonts w:ascii="UVJEHC+MinionPro-Bold"/>
          <w:color w:val="000000"/>
          <w:spacing w:val="-8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de</w:t>
      </w:r>
      <w:r>
        <w:rPr>
          <w:rFonts w:ascii="UVJEHC+MinionPro-Bold"/>
          <w:color w:val="000000"/>
          <w:spacing w:val="-10"/>
          <w:sz w:val="24"/>
        </w:rPr>
        <w:t xml:space="preserve"> </w:t>
      </w:r>
      <w:r>
        <w:rPr>
          <w:rFonts w:ascii="UVJEHC+MinionPro-Bold"/>
          <w:color w:val="000000"/>
          <w:spacing w:val="-3"/>
          <w:sz w:val="24"/>
        </w:rPr>
        <w:t>Renda.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292" w:x="680" w:y="5788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JVBDT+MinionPro-Bold" w:hAnsi="KJVBDT+MinionPro-Bold" w:cs="KJVBDT+MinionPro-Bold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1400" w:y="5788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JVBDT+MinionPro-Bold" w:hAnsi="KJVBDT+MinionPro-Bold" w:cs="KJVBDT+MinionPro-Bold"/>
          <w:color w:val="000000"/>
          <w:spacing w:val="0"/>
          <w:sz w:val="24"/>
        </w:rPr>
        <w:t>•ꢀAcessoꢀpreferencialꢀaosꢀlocaisꢀdeꢀeventosꢀartísticos,ꢀculturais,ꢀꢀ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1400" w:y="5788"/>
        <w:widowControl w:val="off"/>
        <w:autoSpaceDE w:val="off"/>
        <w:autoSpaceDN w:val="off"/>
        <w:spacing w:before="0" w:after="0" w:line="288" w:lineRule="exact"/>
        <w:ind w:left="156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0"/>
          <w:sz w:val="24"/>
        </w:rPr>
        <w:t>esportivos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e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-3"/>
          <w:sz w:val="24"/>
        </w:rPr>
        <w:t>lazer.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292" w:x="680" w:y="6652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JVBDT+MinionPro-Bold" w:hAnsi="KJVBDT+MinionPro-Bold" w:cs="KJVBDT+MinionPro-Bold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1400" w:y="6652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KJVBDT+MinionPro-Bold" w:hAnsi="KJVBDT+MinionPro-Bold" w:cs="KJVBDT+MinionPro-Bold"/>
          <w:color w:val="000000"/>
          <w:spacing w:val="0"/>
          <w:sz w:val="24"/>
        </w:rPr>
        <w:t>•ꢀPrioridadeꢀnoꢀembarqueꢀnoꢀsistemaꢀdeꢀtransporteꢀcoletivo</w:t>
      </w:r>
      <w:r>
        <w:rPr>
          <w:rFonts w:ascii="BAKVGV+MinionPro-Regular"/>
          <w:color w:val="000000"/>
          <w:spacing w:val="0"/>
          <w:sz w:val="24"/>
        </w:rPr>
        <w:t>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291" w:x="1659" w:y="7228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1"/>
          <w:sz w:val="24"/>
        </w:rPr>
        <w:t>Direito</w:t>
      </w:r>
      <w:r>
        <w:rPr>
          <w:rFonts w:ascii="UVJEHC+MinionPro-Bold"/>
          <w:color w:val="000000"/>
          <w:spacing w:val="-5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ao</w:t>
      </w:r>
      <w:r>
        <w:rPr>
          <w:rFonts w:ascii="UVJEHC+MinionPro-Bold"/>
          <w:color w:val="000000"/>
          <w:spacing w:val="-6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respeito</w:t>
      </w:r>
      <w:r>
        <w:rPr>
          <w:rFonts w:ascii="UVJEHC+MinionPro-Bold"/>
          <w:color w:val="000000"/>
          <w:spacing w:val="-6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e</w:t>
      </w:r>
      <w:r>
        <w:rPr>
          <w:rFonts w:ascii="UVJEHC+MinionPro-Bold"/>
          <w:color w:val="000000"/>
          <w:spacing w:val="-6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à</w:t>
      </w:r>
      <w:r>
        <w:rPr>
          <w:rFonts w:ascii="UVJEHC+MinionPro-Bold"/>
          <w:color w:val="000000"/>
          <w:spacing w:val="-6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dignidade</w:t>
      </w:r>
      <w:r>
        <w:rPr>
          <w:rFonts w:ascii="UVJEHC+MinionPro-Bold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–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assegurado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051" w:x="680" w:y="752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3" w:x="1400" w:y="7530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4163" w:x="1546" w:y="752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sua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integridade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física,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psíquica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moral.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291" w:x="1659" w:y="8092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1"/>
          <w:sz w:val="24"/>
        </w:rPr>
        <w:t>Direito</w:t>
      </w:r>
      <w:r>
        <w:rPr>
          <w:rFonts w:ascii="UVJEHC+MinionPro-Bold"/>
          <w:color w:val="000000"/>
          <w:spacing w:val="-8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à</w:t>
      </w:r>
      <w:r>
        <w:rPr>
          <w:rFonts w:ascii="UVJEHC+MinionPro-Bold"/>
          <w:color w:val="000000"/>
          <w:spacing w:val="-1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liberdade</w:t>
      </w:r>
      <w:r>
        <w:rPr>
          <w:rFonts w:ascii="UVJEHC+MinionPro-Bold"/>
          <w:color w:val="000000"/>
          <w:spacing w:val="-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–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engloba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liberdade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opinião,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expressão,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838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crença,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culto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religioso,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prática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esportes,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participação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vida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familiar,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68" w:x="680" w:y="867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comunitária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política,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ir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vir,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bem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buscar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refúgio,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au-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937" w:x="680" w:y="896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xilio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orientação.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3" w:x="1400" w:y="8970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6291" w:x="1659" w:y="9532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1"/>
          <w:sz w:val="24"/>
        </w:rPr>
        <w:t>Direito</w:t>
      </w:r>
      <w:r>
        <w:rPr>
          <w:rFonts w:ascii="UVJEHC+MinionPro-Bold"/>
          <w:color w:val="000000"/>
          <w:spacing w:val="9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</w:t>
      </w:r>
      <w:r>
        <w:rPr>
          <w:rFonts w:ascii="UVJEHC+MinionPro-Bold"/>
          <w:color w:val="000000"/>
          <w:spacing w:val="7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alimentos</w:t>
      </w:r>
      <w:r>
        <w:rPr>
          <w:rFonts w:ascii="UVJEHC+MinionPro-Bold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caso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tenha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condições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82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ﬁnanceiras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suprir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suas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necessidades,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pode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requerer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pensão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alimentí-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82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cia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aos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seus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familiares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cônjuge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ou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companheiro(a).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Cabe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ao(à)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idoso(a)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82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escolher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a(s)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pessoas(s)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deverá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(ão)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pagar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pensão.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lei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ﬁxa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853" w:x="5581" w:y="1111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Garamond"/>
          <w:i w:val="on"/>
          <w:color w:val="000000"/>
          <w:spacing w:val="0"/>
          <w:sz w:val="28"/>
        </w:rPr>
      </w:pPr>
      <w:r>
        <w:rPr>
          <w:rFonts w:ascii="Garamond"/>
          <w:i w:val="on"/>
          <w:color w:val="000000"/>
          <w:spacing w:val="0"/>
          <w:sz w:val="28"/>
        </w:rPr>
        <w:t>Cartilha</w:t>
      </w:r>
      <w:r>
        <w:rPr>
          <w:rFonts w:ascii="Garamond"/>
          <w:i w:val="on"/>
          <w:color w:val="000000"/>
          <w:spacing w:val="-1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do</w:t>
      </w:r>
      <w:r>
        <w:rPr>
          <w:rFonts w:ascii="Garamond"/>
          <w:i w:val="on"/>
          <w:color w:val="000000"/>
          <w:spacing w:val="0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idoso</w:t>
      </w:r>
      <w:r>
        <w:rPr>
          <w:rFonts w:ascii="Garamond"/>
          <w:i w:val="on"/>
          <w:color w:val="000000"/>
          <w:spacing w:val="0"/>
          <w:sz w:val="28"/>
        </w:rPr>
      </w:r>
    </w:p>
    <w:p>
      <w:pPr>
        <w:pStyle w:val="Normal"/>
        <w:framePr w:w="352" w:x="7694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9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375.850006103516pt;margin-top:558.400024414063pt;z-index:-83;width:3.40000009536743pt;height:13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-1pt;margin-top:584.450012207031pt;z-index:-87;width:421pt;height:11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9" w:x="680" w:y="458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valor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pensão;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deve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analisado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caso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concreto,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levando-se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consi-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69" w:x="680" w:y="458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deração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necessidades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do(a)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idoso(a)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as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condições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ﬁnanceiras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quem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69" w:x="680" w:y="458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irá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pagar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pensão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alimentícia.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735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Mesmo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o(a)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idoso(a)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esteja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recebendo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benefício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previden-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73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ciário,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pode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pedir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pensão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alimentícia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aos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parentes,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desde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sua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renda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73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satisfaça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suas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necessidades.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Caso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nem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o(a)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idoso(a)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nem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familiares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73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tenham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condições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ﬁnanceiras,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cabe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Poder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Público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prover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seu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susten-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73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4"/>
          <w:sz w:val="24"/>
        </w:rPr>
        <w:t>to,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âmbito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assistência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social,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mediante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concessão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Benefício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039" w:x="680" w:y="71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Prestaçã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3" w:x="1400" w:y="7181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4933" w:x="1475" w:y="71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Continuada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–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BPC,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conforme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veremos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adiante.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291" w:x="1659" w:y="7743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1"/>
          <w:sz w:val="24"/>
        </w:rPr>
        <w:t>Direito</w:t>
      </w:r>
      <w:r>
        <w:rPr>
          <w:rFonts w:ascii="UVJEHC+MinionPro-Bold"/>
          <w:color w:val="000000"/>
          <w:spacing w:val="19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à</w:t>
      </w:r>
      <w:r>
        <w:rPr>
          <w:rFonts w:ascii="UVJEHC+MinionPro-Bold"/>
          <w:color w:val="000000"/>
          <w:spacing w:val="18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saúde</w:t>
      </w:r>
      <w:r>
        <w:rPr>
          <w:rFonts w:ascii="UVJEHC+MinionPro-Bold"/>
          <w:color w:val="000000"/>
          <w:spacing w:val="2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–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Segundo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Organização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Mundial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Saúde-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03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OMS,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saúde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pode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conceituada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como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“obtenção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estado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03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pleto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bem-estar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físico,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mental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5"/>
          <w:sz w:val="24"/>
        </w:rPr>
        <w:t>social”.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Para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Estatuto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Idoso,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03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saúde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inclui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prevenção,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promoção,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proteção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recuperação.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Assim,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po-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03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demos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listar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alguns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direitos: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9471"/>
        <w:widowControl w:val="off"/>
        <w:autoSpaceDE w:val="off"/>
        <w:autoSpaceDN w:val="off"/>
        <w:spacing w:before="0" w:after="0" w:line="332" w:lineRule="exact"/>
        <w:ind w:left="72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Pelo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Sistema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Único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Saúde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SUS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devem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ser</w:t>
      </w:r>
      <w:r>
        <w:rPr>
          <w:rFonts w:ascii="UVJEHC+MinionPro-Bold"/>
          <w:color w:val="000000"/>
          <w:spacing w:val="2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oferecidos,</w:t>
      </w:r>
      <w:r>
        <w:rPr>
          <w:rFonts w:ascii="UVJEHC+MinionPro-Bold"/>
          <w:color w:val="000000"/>
          <w:spacing w:val="2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ma-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270" w:x="680" w:y="947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0"/>
          <w:sz w:val="24"/>
        </w:rPr>
        <w:t>neira</w:t>
      </w:r>
      <w:r>
        <w:rPr>
          <w:rFonts w:ascii="UVJEHC+MinionPro-Bold"/>
          <w:color w:val="000000"/>
          <w:spacing w:val="5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gratuita,</w:t>
      </w:r>
      <w:r>
        <w:rPr>
          <w:rFonts w:ascii="UVJEHC+MinionPro-Bold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remédios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(especialmente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uso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continuado),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próteses,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947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órteses,</w:t>
      </w:r>
      <w:r>
        <w:rPr>
          <w:rFonts w:ascii="BAKVGV+MinionPro-Regular"/>
          <w:color w:val="000000"/>
          <w:spacing w:val="3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fraldas</w:t>
      </w:r>
      <w:r>
        <w:rPr>
          <w:rFonts w:ascii="BAKVGV+MinionPro-Regular"/>
          <w:color w:val="000000"/>
          <w:spacing w:val="3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geriátricas,</w:t>
      </w:r>
      <w:r>
        <w:rPr>
          <w:rFonts w:ascii="BAKVGV+MinionPro-Regular"/>
          <w:color w:val="000000"/>
          <w:spacing w:val="3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consultas,</w:t>
      </w:r>
      <w:r>
        <w:rPr>
          <w:rFonts w:ascii="BAKVGV+MinionPro-Regular"/>
          <w:color w:val="000000"/>
          <w:spacing w:val="3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exames,</w:t>
      </w:r>
      <w:r>
        <w:rPr>
          <w:rFonts w:ascii="BAKVGV+MinionPro-Regular"/>
          <w:color w:val="000000"/>
          <w:spacing w:val="3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internações,</w:t>
      </w:r>
      <w:r>
        <w:rPr>
          <w:rFonts w:ascii="BAKVGV+MinionPro-Regular"/>
          <w:color w:val="000000"/>
          <w:spacing w:val="3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atendimento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947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domiciliar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(incluindo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“</w:t>
      </w:r>
      <w:r>
        <w:rPr>
          <w:rFonts w:ascii="KQSCHO+MinionPro-It"/>
          <w:color w:val="000000"/>
          <w:spacing w:val="-2"/>
          <w:sz w:val="24"/>
        </w:rPr>
        <w:t>home</w:t>
      </w:r>
      <w:r>
        <w:rPr>
          <w:rFonts w:ascii="KQSCHO+MinionPro-It"/>
          <w:color w:val="000000"/>
          <w:spacing w:val="-1"/>
          <w:sz w:val="24"/>
        </w:rPr>
        <w:t xml:space="preserve"> </w:t>
      </w:r>
      <w:r>
        <w:rPr>
          <w:rFonts w:ascii="KQSCHO+MinionPro-It"/>
          <w:color w:val="000000"/>
          <w:spacing w:val="-3"/>
          <w:sz w:val="24"/>
        </w:rPr>
        <w:t>care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”)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outros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recursos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referentes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trata-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947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mento,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habilitação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reabilitação.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2" w:x="528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1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52" w:x="641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0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421pt;height:22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71" w:x="680" w:y="612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artigo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16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Estatuto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Idoso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assegura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tiver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internada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observação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direito</w:t>
      </w:r>
      <w:r>
        <w:rPr>
          <w:rFonts w:ascii="UVJEHC+MinionPro-Bold"/>
          <w:color w:val="000000"/>
          <w:spacing w:val="2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</w:t>
      </w:r>
      <w:r>
        <w:rPr>
          <w:rFonts w:ascii="UVJEHC+MinionPro-Bold"/>
          <w:color w:val="000000"/>
          <w:spacing w:val="20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acompanhante</w:t>
      </w:r>
      <w:r>
        <w:rPr>
          <w:rFonts w:ascii="UVJEHC+MinionPro-Bold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tempo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integral,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exceto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onde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possível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isto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(UTI,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CTI,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isolamento).</w:t>
      </w:r>
      <w:r>
        <w:rPr>
          <w:rFonts w:ascii="BAKVGV+MinionPro-Regular"/>
          <w:color w:val="000000"/>
          <w:spacing w:val="54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Todavia,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acompanhante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poderá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negado,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critério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médico,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tendo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proﬁssional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saúde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justiﬁcar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escrito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razões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impeçam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permanência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acompanhante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dependências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hospital.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485" w:x="3573" w:y="2885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 w:hAnsi="OGGNWR+Saarland" w:cs="OGGNWR+Saarland"/>
          <w:color w:val="f7f4e2"/>
          <w:spacing w:val="0"/>
          <w:sz w:val="50"/>
        </w:rPr>
        <w:t>Atenção!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6988" w:x="821" w:y="3627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0"/>
          <w:sz w:val="26"/>
        </w:rPr>
        <w:t>O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hospital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não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2"/>
          <w:sz w:val="26"/>
        </w:rPr>
        <w:t>pode</w:t>
      </w:r>
      <w:r>
        <w:rPr>
          <w:rFonts w:ascii="JEGEEC+MinionPro-Semibold"/>
          <w:color w:val="000000"/>
          <w:spacing w:val="-2"/>
          <w:sz w:val="26"/>
        </w:rPr>
        <w:t xml:space="preserve"> </w:t>
      </w:r>
      <w:r>
        <w:rPr>
          <w:rFonts w:ascii="JEGEEC+MinionPro-Semibold"/>
          <w:color w:val="000000"/>
          <w:spacing w:val="2"/>
          <w:sz w:val="26"/>
        </w:rPr>
        <w:t>se</w:t>
      </w:r>
      <w:r>
        <w:rPr>
          <w:rFonts w:ascii="JEGEEC+MinionPro-Semibold"/>
          <w:color w:val="000000"/>
          <w:spacing w:val="-2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negar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a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internar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a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pessoa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idosa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2"/>
          <w:sz w:val="26"/>
        </w:rPr>
        <w:t>caso</w:t>
      </w:r>
      <w:r>
        <w:rPr>
          <w:rFonts w:ascii="JEGEEC+MinionPro-Semibold"/>
          <w:color w:val="000000"/>
          <w:spacing w:val="-2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não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6988" w:x="821" w:y="3627"/>
        <w:widowControl w:val="off"/>
        <w:autoSpaceDE w:val="off"/>
        <w:autoSpaceDN w:val="off"/>
        <w:spacing w:before="0" w:after="0" w:line="312" w:lineRule="exact"/>
        <w:ind w:left="303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0"/>
          <w:sz w:val="26"/>
        </w:rPr>
        <w:t>tenha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acompanhante,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como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também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não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2"/>
          <w:sz w:val="26"/>
        </w:rPr>
        <w:t>pode</w:t>
      </w:r>
      <w:r>
        <w:rPr>
          <w:rFonts w:ascii="JEGEEC+MinionPro-Semibold"/>
          <w:color w:val="000000"/>
          <w:spacing w:val="-2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determinar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6988" w:x="821" w:y="3627"/>
        <w:widowControl w:val="off"/>
        <w:autoSpaceDE w:val="off"/>
        <w:autoSpaceDN w:val="off"/>
        <w:spacing w:before="0" w:after="0" w:line="312" w:lineRule="exact"/>
        <w:ind w:left="898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-1"/>
          <w:sz w:val="26"/>
        </w:rPr>
        <w:t>que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o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acompanhante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seja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de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determinado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sexo.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7270" w:x="680" w:y="5212"/>
        <w:widowControl w:val="off"/>
        <w:autoSpaceDE w:val="off"/>
        <w:autoSpaceDN w:val="off"/>
        <w:spacing w:before="0" w:after="0" w:line="332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Com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relação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tratamento</w:t>
      </w:r>
      <w:r>
        <w:rPr>
          <w:rFonts w:ascii="UVJEHC+MinionPro-Bold"/>
          <w:color w:val="000000"/>
          <w:spacing w:val="21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19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saúde</w:t>
      </w:r>
      <w:r>
        <w:rPr>
          <w:rFonts w:ascii="BAKVGV+MinionPro-Regular"/>
          <w:color w:val="000000"/>
          <w:spacing w:val="0"/>
          <w:sz w:val="24"/>
        </w:rPr>
        <w:t>,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cabe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esco-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2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4"/>
          <w:sz w:val="24"/>
        </w:rPr>
        <w:t>lher,</w:t>
      </w:r>
      <w:r>
        <w:rPr>
          <w:rFonts w:ascii="BAKVGV+MinionPro-Regular"/>
          <w:color w:val="000000"/>
          <w:spacing w:val="3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dentre</w:t>
      </w:r>
      <w:r>
        <w:rPr>
          <w:rFonts w:ascii="BAKVGV+MinionPro-Regular"/>
          <w:color w:val="000000"/>
          <w:spacing w:val="3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opções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dadas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pelo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médico,</w:t>
      </w:r>
      <w:r>
        <w:rPr>
          <w:rFonts w:ascii="BAKVGV+MinionPro-Regular"/>
          <w:color w:val="000000"/>
          <w:spacing w:val="3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tratamento</w:t>
      </w:r>
      <w:r>
        <w:rPr>
          <w:rFonts w:ascii="BAKVGV+MinionPro-Regular"/>
          <w:color w:val="000000"/>
          <w:spacing w:val="3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mais</w:t>
      </w:r>
      <w:r>
        <w:rPr>
          <w:rFonts w:ascii="BAKVGV+MinionPro-Regular"/>
          <w:color w:val="000000"/>
          <w:spacing w:val="3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favorável.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2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Caso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o(a)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idoso(a)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possa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decidir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(por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estar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plena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capacidade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2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mental),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seu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curador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seus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familiares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decidirão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seu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lugar.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caso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2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urgência/emergência,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se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houver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tempo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hábil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contactar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familia-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2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res/curador,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decisão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caberá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médico.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7228"/>
        <w:widowControl w:val="off"/>
        <w:autoSpaceDE w:val="off"/>
        <w:autoSpaceDN w:val="off"/>
        <w:spacing w:before="0" w:after="0" w:line="332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mensalidade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plano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saúde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pode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reajus-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722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tada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percentuais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diferentes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demais,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razão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idade.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Os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planos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722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saúde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são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divididos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faixa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etária,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assim,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último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aumento,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razão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053" w:x="680" w:y="810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idade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3" w:x="1400" w:y="8106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5335" w:x="1492" w:y="810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2"/>
          <w:sz w:val="24"/>
        </w:rPr>
        <w:t>só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poderá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ocorrer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até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59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(cinquenta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nove)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anos.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291" w:x="1659" w:y="8668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1"/>
          <w:sz w:val="24"/>
        </w:rPr>
        <w:t>Direito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ao</w:t>
      </w:r>
      <w:r>
        <w:rPr>
          <w:rFonts w:ascii="UVJEHC+MinionPro-Bold"/>
          <w:color w:val="000000"/>
          <w:spacing w:val="-3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lazer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Como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forma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incentivar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participação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96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(as)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idosos(as)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atividades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artísticas,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culturais,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esportivas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lazer,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9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assegurado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desconto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de,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mínimo,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50%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(cinquenta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cento)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9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pra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ingressos,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bem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como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acesso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preferencial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local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evento.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Para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9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fazer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jus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este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direito,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basta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apresentar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documento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pessoal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oﬁcial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89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foto,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ﬁm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comprovar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idade.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853" w:x="5581" w:y="1111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Garamond"/>
          <w:i w:val="on"/>
          <w:color w:val="000000"/>
          <w:spacing w:val="0"/>
          <w:sz w:val="28"/>
        </w:rPr>
      </w:pPr>
      <w:r>
        <w:rPr>
          <w:rFonts w:ascii="Garamond"/>
          <w:i w:val="on"/>
          <w:color w:val="000000"/>
          <w:spacing w:val="0"/>
          <w:sz w:val="28"/>
        </w:rPr>
        <w:t>Cartilha</w:t>
      </w:r>
      <w:r>
        <w:rPr>
          <w:rFonts w:ascii="Garamond"/>
          <w:i w:val="on"/>
          <w:color w:val="000000"/>
          <w:spacing w:val="-1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do</w:t>
      </w:r>
      <w:r>
        <w:rPr>
          <w:rFonts w:ascii="Garamond"/>
          <w:i w:val="on"/>
          <w:color w:val="000000"/>
          <w:spacing w:val="0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idoso</w:t>
      </w:r>
      <w:r>
        <w:rPr>
          <w:rFonts w:ascii="Garamond"/>
          <w:i w:val="on"/>
          <w:color w:val="000000"/>
          <w:spacing w:val="0"/>
          <w:sz w:val="28"/>
        </w:rPr>
      </w:r>
    </w:p>
    <w:p>
      <w:pPr>
        <w:pStyle w:val="Normal"/>
        <w:framePr w:w="465" w:x="7637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11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375.850006103516pt;margin-top:558.400024414063pt;z-index:-95;width:3.40000009536743pt;height:13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-1pt;margin-top:133.649993896484pt;z-index:-99;width:421pt;height:112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3" w:x="1306" w:y="49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7271" w:x="680" w:y="604"/>
        <w:widowControl w:val="off"/>
        <w:autoSpaceDE w:val="off"/>
        <w:autoSpaceDN w:val="off"/>
        <w:spacing w:before="0" w:after="0" w:line="332" w:lineRule="exact"/>
        <w:ind w:left="9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1"/>
          <w:sz w:val="24"/>
        </w:rPr>
        <w:t>Direito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à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proﬁssionalização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e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ao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trabalho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–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tem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direito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exercício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atividade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proﬁssional,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respeitadas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suas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condições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18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físicas,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intelectuais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psíquicas,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sendo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vedada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discriminação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quanto</w:t>
      </w:r>
      <w:r>
        <w:rPr>
          <w:rFonts w:ascii="BAKVGV+MinionPro-Regular"/>
          <w:color w:val="000000"/>
          <w:spacing w:val="3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1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salário,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exercício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função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critério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admissão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função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idade.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1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6"/>
          <w:sz w:val="24"/>
        </w:rPr>
        <w:t>Na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admissão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do(a)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idoso(a)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qualquer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trabalho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emprego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vedada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1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discriminação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ﬁxação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limite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máximo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idade,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inclusive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913" w:x="680" w:y="234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cursos,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3" w:x="1400" w:y="2346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5647" w:x="1408" w:y="234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ressalvados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casos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natureza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cargo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exigir.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292" w:x="1659" w:y="2908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2"/>
          <w:sz w:val="24"/>
        </w:rPr>
        <w:t>Direito</w:t>
      </w:r>
      <w:r>
        <w:rPr>
          <w:rFonts w:ascii="UVJEHC+MinionPro-Bold"/>
          <w:color w:val="000000"/>
          <w:spacing w:val="2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ao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transporte</w:t>
      </w:r>
      <w:r>
        <w:rPr>
          <w:rFonts w:ascii="UVJEHC+MinionPro-Bold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nos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termos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Estatuto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Idoso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asse-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320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gurada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prioridade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do(a)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idoso(a)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no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embarque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desembarque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no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sistema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32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de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transporte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coletivo,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bem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como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reserva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10%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(dez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por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cento)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dos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32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assentos,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devidamente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identiﬁcados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com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placa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reservado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preferencial-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32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mente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para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pessoas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idosas.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gratuidade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vai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depender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tipo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transpor-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32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te,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vejamos: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34" w:x="1400" w:y="493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1" w:x="1494" w:y="493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2"/>
          <w:sz w:val="24"/>
        </w:rPr>
        <w:t>ꢀTransporteꢀmunicipalꢀ(aqueleꢀqueꢀcirculaꢀemꢀumaꢀsóꢀcidade)ꢀ–ꢀ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1360" w:y="5212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garantida</w:t>
      </w:r>
      <w:r>
        <w:rPr>
          <w:rFonts w:ascii="UVJEHC+MinionPro-Bold"/>
          <w:color w:val="000000"/>
          <w:spacing w:val="22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</w:t>
      </w:r>
      <w:r>
        <w:rPr>
          <w:rFonts w:ascii="UVJEHC+MinionPro-Bold"/>
          <w:color w:val="000000"/>
          <w:spacing w:val="22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gratuidade</w:t>
      </w:r>
      <w:r>
        <w:rPr>
          <w:rFonts w:ascii="UVJEHC+MinionPro-Bold"/>
          <w:color w:val="000000"/>
          <w:spacing w:val="22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às</w:t>
      </w:r>
      <w:r>
        <w:rPr>
          <w:rFonts w:ascii="UVJEHC+MinionPro-Bold"/>
          <w:color w:val="000000"/>
          <w:spacing w:val="22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pessoas</w:t>
      </w:r>
      <w:r>
        <w:rPr>
          <w:rFonts w:ascii="UVJEHC+MinionPro-Bold"/>
          <w:color w:val="000000"/>
          <w:spacing w:val="21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idosas</w:t>
      </w:r>
      <w:r>
        <w:rPr>
          <w:rFonts w:ascii="UVJEHC+MinionPro-Bold"/>
          <w:color w:val="000000"/>
          <w:spacing w:val="21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com</w:t>
      </w:r>
      <w:r>
        <w:rPr>
          <w:rFonts w:ascii="UVJEHC+MinionPro-Bold"/>
          <w:color w:val="000000"/>
          <w:spacing w:val="23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idade</w:t>
      </w:r>
      <w:r>
        <w:rPr>
          <w:rFonts w:ascii="UVJEHC+MinionPro-Bold"/>
          <w:color w:val="000000"/>
          <w:spacing w:val="21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igual</w:t>
      </w:r>
      <w:r>
        <w:rPr>
          <w:rFonts w:ascii="UVJEHC+MinionPro-Bold"/>
          <w:color w:val="000000"/>
          <w:spacing w:val="21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ou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590" w:x="1360" w:y="52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0"/>
          <w:sz w:val="24"/>
        </w:rPr>
        <w:t>superior</w:t>
      </w:r>
      <w:r>
        <w:rPr>
          <w:rFonts w:ascii="UVJEHC+MinionPro-Bold"/>
          <w:color w:val="000000"/>
          <w:spacing w:val="25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</w:t>
      </w:r>
      <w:r>
        <w:rPr>
          <w:rFonts w:ascii="UVJEHC+MinionPro-Bold"/>
          <w:color w:val="000000"/>
          <w:spacing w:val="25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65</w:t>
      </w:r>
      <w:r>
        <w:rPr>
          <w:rFonts w:ascii="UVJEHC+MinionPro-Bold"/>
          <w:color w:val="000000"/>
          <w:spacing w:val="25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(sessenta</w:t>
      </w:r>
      <w:r>
        <w:rPr>
          <w:rFonts w:ascii="UVJEHC+MinionPro-Bold"/>
          <w:color w:val="000000"/>
          <w:spacing w:val="25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e</w:t>
      </w:r>
      <w:r>
        <w:rPr>
          <w:rFonts w:ascii="UVJEHC+MinionPro-Bold"/>
          <w:color w:val="000000"/>
          <w:spacing w:val="25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cinco)</w:t>
      </w:r>
      <w:r>
        <w:rPr>
          <w:rFonts w:ascii="UVJEHC+MinionPro-Bold"/>
          <w:color w:val="000000"/>
          <w:spacing w:val="25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anos</w:t>
      </w:r>
      <w:r>
        <w:rPr>
          <w:rFonts w:ascii="BAKVGV+MinionPro-Regular"/>
          <w:color w:val="000000"/>
          <w:spacing w:val="0"/>
          <w:sz w:val="24"/>
        </w:rPr>
        <w:t>.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vedada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imposição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0" w:x="1360" w:y="52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prévio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cadastramento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do(a)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idoso(a)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ter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gratuidade;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0" w:x="1360" w:y="52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basta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apresentar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documento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identiﬁcação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civil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(identidade,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car-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0" w:x="1360" w:y="52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teira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proﬁssional,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carteira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habilitação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etc),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foto,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0" w:x="1360" w:y="52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prove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idade.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1360" w:y="723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5" w:x="1400" w:y="723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-4"/>
          <w:sz w:val="24"/>
        </w:rPr>
        <w:t>•ꢀTransporteꢀinterestadualꢀ(aqueleꢀdestinadoꢀaꢀviagensꢀentreꢀdiferen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0" w:x="1361" w:y="752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tes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Estados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Brasil,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ou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seja,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sai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um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Estado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vai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para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4"/>
          <w:sz w:val="24"/>
        </w:rPr>
        <w:t>outro)–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0" w:x="1361" w:y="75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garantida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reserva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duas</w:t>
      </w:r>
      <w:r>
        <w:rPr>
          <w:rFonts w:ascii="UVJEHC+MinionPro-Bold"/>
          <w:color w:val="000000"/>
          <w:spacing w:val="2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vagas</w:t>
      </w:r>
      <w:r>
        <w:rPr>
          <w:rFonts w:ascii="UVJEHC+MinionPro-Bold"/>
          <w:color w:val="000000"/>
          <w:spacing w:val="2"/>
          <w:sz w:val="24"/>
        </w:rPr>
        <w:t xml:space="preserve"> </w:t>
      </w:r>
      <w:r>
        <w:rPr>
          <w:rFonts w:ascii="UVJEHC+MinionPro-Bold"/>
          <w:color w:val="000000"/>
          <w:spacing w:val="-3"/>
          <w:sz w:val="24"/>
        </w:rPr>
        <w:t>gratuitas</w:t>
      </w:r>
      <w:r>
        <w:rPr>
          <w:rFonts w:ascii="BAKVGV+MinionPro-Regular"/>
          <w:color w:val="000000"/>
          <w:spacing w:val="0"/>
          <w:sz w:val="24"/>
        </w:rPr>
        <w:t>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por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veículo,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-2"/>
          <w:sz w:val="24"/>
        </w:rPr>
        <w:t>às</w:t>
      </w:r>
      <w:r>
        <w:rPr>
          <w:rFonts w:ascii="UVJEHC+MinionPro-Bold"/>
          <w:color w:val="000000"/>
          <w:spacing w:val="2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pessoas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590" w:x="1361" w:y="75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2"/>
          <w:sz w:val="24"/>
        </w:rPr>
        <w:t>idosas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(idade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igual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-4"/>
          <w:sz w:val="24"/>
        </w:rPr>
        <w:t>ou</w:t>
      </w:r>
      <w:r>
        <w:rPr>
          <w:rFonts w:ascii="UVJEHC+MinionPro-Bold"/>
          <w:color w:val="000000"/>
          <w:spacing w:val="3"/>
          <w:sz w:val="24"/>
        </w:rPr>
        <w:t xml:space="preserve"> </w:t>
      </w:r>
      <w:r>
        <w:rPr>
          <w:rFonts w:ascii="UVJEHC+MinionPro-Bold"/>
          <w:color w:val="000000"/>
          <w:spacing w:val="-3"/>
          <w:sz w:val="24"/>
        </w:rPr>
        <w:t>superior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60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-3"/>
          <w:sz w:val="24"/>
        </w:rPr>
        <w:t>anos)</w:t>
      </w:r>
      <w:r>
        <w:rPr>
          <w:rFonts w:ascii="UVJEHC+MinionPro-Bold"/>
          <w:color w:val="000000"/>
          <w:spacing w:val="2"/>
          <w:sz w:val="24"/>
        </w:rPr>
        <w:t xml:space="preserve"> </w:t>
      </w:r>
      <w:r>
        <w:rPr>
          <w:rFonts w:ascii="UVJEHC+MinionPro-Bold"/>
          <w:color w:val="000000"/>
          <w:spacing w:val="-3"/>
          <w:sz w:val="24"/>
        </w:rPr>
        <w:t>com</w:t>
      </w:r>
      <w:r>
        <w:rPr>
          <w:rFonts w:ascii="UVJEHC+MinionPro-Bold"/>
          <w:color w:val="000000"/>
          <w:spacing w:val="2"/>
          <w:sz w:val="24"/>
        </w:rPr>
        <w:t xml:space="preserve"> </w:t>
      </w:r>
      <w:r>
        <w:rPr>
          <w:rFonts w:ascii="UVJEHC+MinionPro-Bold"/>
          <w:color w:val="000000"/>
          <w:spacing w:val="-3"/>
          <w:sz w:val="24"/>
        </w:rPr>
        <w:t>renda</w:t>
      </w:r>
      <w:r>
        <w:rPr>
          <w:rFonts w:ascii="UVJEHC+MinionPro-Bold"/>
          <w:color w:val="000000"/>
          <w:spacing w:val="2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igual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-4"/>
          <w:sz w:val="24"/>
        </w:rPr>
        <w:t>ou</w:t>
      </w:r>
      <w:r>
        <w:rPr>
          <w:rFonts w:ascii="UVJEHC+MinionPro-Bold"/>
          <w:color w:val="000000"/>
          <w:spacing w:val="3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in-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590" w:x="1361" w:y="75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ferior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2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-2"/>
          <w:sz w:val="24"/>
        </w:rPr>
        <w:t>salários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-2"/>
          <w:sz w:val="24"/>
        </w:rPr>
        <w:t>mínimos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desconto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KJVBDT+MinionPro-Bold" w:hAnsi="KJVBDT+MinionPro-Bold" w:cs="KJVBDT+MinionPro-Bold"/>
          <w:color w:val="000000"/>
          <w:spacing w:val="-2"/>
          <w:sz w:val="24"/>
        </w:rPr>
        <w:t>50%(cinquentaꢀporꢀcen</w:t>
      </w:r>
      <w:r>
        <w:rPr>
          <w:rFonts w:ascii="UVJEHC+MinionPro-Bold"/>
          <w:color w:val="000000"/>
          <w:spacing w:val="0"/>
          <w:sz w:val="24"/>
        </w:rPr>
        <w:t>-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590" w:x="1361" w:y="75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to)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para</w:t>
      </w:r>
      <w:r>
        <w:rPr>
          <w:rFonts w:ascii="UVJEHC+MinionPro-Bold"/>
          <w:color w:val="000000"/>
          <w:spacing w:val="-3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as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vagas</w:t>
      </w:r>
      <w:r>
        <w:rPr>
          <w:rFonts w:ascii="UVJEHC+MinionPro-Bold"/>
          <w:color w:val="000000"/>
          <w:spacing w:val="-3"/>
          <w:sz w:val="24"/>
        </w:rPr>
        <w:t xml:space="preserve"> </w:t>
      </w:r>
      <w:r>
        <w:rPr>
          <w:rFonts w:ascii="UVJEHC+MinionPro-Bold"/>
          <w:color w:val="000000"/>
          <w:spacing w:val="-3"/>
          <w:sz w:val="24"/>
        </w:rPr>
        <w:t>remanescentes.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1527" w:x="3463" w:y="9320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OGGNWR+Saarland"/>
          <w:color w:val="f7f4e2"/>
          <w:spacing w:val="0"/>
          <w:sz w:val="50"/>
        </w:rPr>
        <w:t>A</w:t>
      </w:r>
      <w:r>
        <w:rPr>
          <w:rFonts w:ascii="LACHRG+Saarland" w:hAnsi="LACHRG+Saarland" w:cs="LACHRG+Saarland"/>
          <w:color w:val="f7f4e2"/>
          <w:spacing w:val="0"/>
          <w:sz w:val="50"/>
        </w:rPr>
        <w:t>tenção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7794" w:x="329" w:y="9982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1"/>
          <w:sz w:val="26"/>
        </w:rPr>
        <w:t>Em</w:t>
      </w:r>
      <w:r>
        <w:rPr>
          <w:rFonts w:ascii="JEGEEC+MinionPro-Semibold"/>
          <w:color w:val="000000"/>
          <w:spacing w:val="33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alguns</w:t>
      </w:r>
      <w:r>
        <w:rPr>
          <w:rFonts w:ascii="JEGEEC+MinionPro-Semibold"/>
          <w:color w:val="000000"/>
          <w:spacing w:val="34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Estados,</w:t>
      </w:r>
      <w:r>
        <w:rPr>
          <w:rFonts w:ascii="JEGEEC+MinionPro-Semibold"/>
          <w:color w:val="000000"/>
          <w:spacing w:val="34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o</w:t>
      </w:r>
      <w:r>
        <w:rPr>
          <w:rFonts w:ascii="JEGEEC+MinionPro-Semibold"/>
          <w:color w:val="000000"/>
          <w:spacing w:val="34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direito</w:t>
      </w:r>
      <w:r>
        <w:rPr>
          <w:rFonts w:ascii="JEGEEC+MinionPro-Semibold"/>
          <w:color w:val="000000"/>
          <w:spacing w:val="35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à</w:t>
      </w:r>
      <w:r>
        <w:rPr>
          <w:rFonts w:ascii="JEGEEC+MinionPro-Semibold"/>
          <w:color w:val="000000"/>
          <w:spacing w:val="34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gratuidade</w:t>
      </w:r>
      <w:r>
        <w:rPr>
          <w:rFonts w:ascii="JEGEEC+MinionPro-Semibold"/>
          <w:color w:val="000000"/>
          <w:spacing w:val="34"/>
          <w:sz w:val="26"/>
        </w:rPr>
        <w:t xml:space="preserve"> </w:t>
      </w:r>
      <w:r>
        <w:rPr>
          <w:rFonts w:ascii="JEGEEC+MinionPro-Semibold"/>
          <w:color w:val="000000"/>
          <w:spacing w:val="2"/>
          <w:sz w:val="26"/>
        </w:rPr>
        <w:t>se</w:t>
      </w:r>
      <w:r>
        <w:rPr>
          <w:rFonts w:ascii="JEGEEC+MinionPro-Semibold"/>
          <w:color w:val="000000"/>
          <w:spacing w:val="32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inicia</w:t>
      </w:r>
      <w:r>
        <w:rPr>
          <w:rFonts w:ascii="JEGEEC+MinionPro-Semibold"/>
          <w:color w:val="000000"/>
          <w:spacing w:val="33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aos</w:t>
      </w:r>
      <w:r>
        <w:rPr>
          <w:rFonts w:ascii="JEGEEC+MinionPro-Semibold"/>
          <w:color w:val="000000"/>
          <w:spacing w:val="34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60</w:t>
      </w:r>
      <w:r>
        <w:rPr>
          <w:rFonts w:ascii="JEGEEC+MinionPro-Semibold"/>
          <w:color w:val="000000"/>
          <w:spacing w:val="34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(sessenta)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7795" w:x="329" w:y="10242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-1"/>
          <w:sz w:val="26"/>
        </w:rPr>
        <w:t>anos</w:t>
      </w:r>
      <w:r>
        <w:rPr>
          <w:rFonts w:ascii="JEGEEC+MinionPro-Semibold"/>
          <w:color w:val="000000"/>
          <w:spacing w:val="15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de</w:t>
      </w:r>
      <w:r>
        <w:rPr>
          <w:rFonts w:ascii="JEGEEC+MinionPro-Semibold"/>
          <w:color w:val="000000"/>
          <w:spacing w:val="13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idade.</w:t>
      </w:r>
      <w:r>
        <w:rPr>
          <w:rFonts w:ascii="JEGEEC+MinionPro-Semibold"/>
          <w:color w:val="000000"/>
          <w:spacing w:val="14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Para</w:t>
      </w:r>
      <w:r>
        <w:rPr>
          <w:rFonts w:ascii="JEGEEC+MinionPro-Semibold"/>
          <w:color w:val="000000"/>
          <w:spacing w:val="16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isso,</w:t>
      </w:r>
      <w:r>
        <w:rPr>
          <w:rFonts w:ascii="JEGEEC+MinionPro-Semibold"/>
          <w:color w:val="000000"/>
          <w:spacing w:val="15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é</w:t>
      </w:r>
      <w:r>
        <w:rPr>
          <w:rFonts w:ascii="JEGEEC+MinionPro-Semibold"/>
          <w:color w:val="000000"/>
          <w:spacing w:val="14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necessária</w:t>
      </w:r>
      <w:r>
        <w:rPr>
          <w:rFonts w:ascii="JEGEEC+MinionPro-Semibold"/>
          <w:color w:val="000000"/>
          <w:spacing w:val="14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uma</w:t>
      </w:r>
      <w:r>
        <w:rPr>
          <w:rFonts w:ascii="JEGEEC+MinionPro-Semibold"/>
          <w:color w:val="000000"/>
          <w:spacing w:val="14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lei</w:t>
      </w:r>
      <w:r>
        <w:rPr>
          <w:rFonts w:ascii="JEGEEC+MinionPro-Semibold"/>
          <w:color w:val="000000"/>
          <w:spacing w:val="14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local.</w:t>
      </w:r>
      <w:r>
        <w:rPr>
          <w:rFonts w:ascii="JEGEEC+MinionPro-Semibold"/>
          <w:color w:val="000000"/>
          <w:spacing w:val="13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É</w:t>
      </w:r>
      <w:r>
        <w:rPr>
          <w:rFonts w:ascii="JEGEEC+MinionPro-Semibold"/>
          <w:color w:val="000000"/>
          <w:spacing w:val="14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importante</w:t>
      </w:r>
      <w:r>
        <w:rPr>
          <w:rFonts w:ascii="JEGEEC+MinionPro-Semibold"/>
          <w:color w:val="000000"/>
          <w:spacing w:val="15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você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7795" w:x="329" w:y="10502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-1"/>
          <w:sz w:val="26"/>
        </w:rPr>
        <w:t>pressionar</w:t>
      </w:r>
      <w:r>
        <w:rPr>
          <w:rFonts w:ascii="JEGEEC+MinionPro-Semibold"/>
          <w:color w:val="000000"/>
          <w:spacing w:val="3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os</w:t>
      </w:r>
      <w:r>
        <w:rPr>
          <w:rFonts w:ascii="JEGEEC+MinionPro-Semibold"/>
          <w:color w:val="000000"/>
          <w:spacing w:val="30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vereadores</w:t>
      </w:r>
      <w:r>
        <w:rPr>
          <w:rFonts w:ascii="JEGEEC+MinionPro-Semibold"/>
          <w:color w:val="000000"/>
          <w:spacing w:val="31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da</w:t>
      </w:r>
      <w:r>
        <w:rPr>
          <w:rFonts w:ascii="JEGEEC+MinionPro-Semibold"/>
          <w:color w:val="000000"/>
          <w:spacing w:val="29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sua</w:t>
      </w:r>
      <w:r>
        <w:rPr>
          <w:rFonts w:ascii="JEGEEC+MinionPro-Semibold"/>
          <w:color w:val="000000"/>
          <w:spacing w:val="30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cidade</w:t>
      </w:r>
      <w:r>
        <w:rPr>
          <w:rFonts w:ascii="JEGEEC+MinionPro-Semibold"/>
          <w:color w:val="000000"/>
          <w:spacing w:val="30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para</w:t>
      </w:r>
      <w:r>
        <w:rPr>
          <w:rFonts w:ascii="JEGEEC+MinionPro-Semibold"/>
          <w:color w:val="000000"/>
          <w:spacing w:val="30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ter</w:t>
      </w:r>
      <w:r>
        <w:rPr>
          <w:rFonts w:ascii="JEGEEC+MinionPro-Semibold"/>
          <w:color w:val="000000"/>
          <w:spacing w:val="32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direito</w:t>
      </w:r>
      <w:r>
        <w:rPr>
          <w:rFonts w:ascii="JEGEEC+MinionPro-Semibold"/>
          <w:color w:val="000000"/>
          <w:spacing w:val="32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ao</w:t>
      </w:r>
      <w:r>
        <w:rPr>
          <w:rFonts w:ascii="JEGEEC+MinionPro-Semibold"/>
          <w:color w:val="000000"/>
          <w:spacing w:val="30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transporte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7795" w:x="329" w:y="10502"/>
        <w:widowControl w:val="off"/>
        <w:autoSpaceDE w:val="off"/>
        <w:autoSpaceDN w:val="off"/>
        <w:spacing w:before="0" w:after="0" w:line="312" w:lineRule="exact"/>
        <w:ind w:left="1138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 w:hAnsi="JEGEEC+MinionPro-Semibold" w:cs="JEGEEC+MinionPro-Semibold"/>
          <w:color w:val="000000"/>
          <w:spacing w:val="-1"/>
          <w:sz w:val="26"/>
        </w:rPr>
        <w:t>público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municipal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a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partir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dos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60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(sessenta)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anos.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8.5pt;margin-top:410.549987792969pt;z-index:-103;width:26.5pt;height:14.7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-1pt;margin-top:455pt;z-index:-107;width:421pt;height:15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80" w:x="1361" w:y="61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-1"/>
          <w:sz w:val="24"/>
        </w:rPr>
        <w:t>ꢀ•ꢀTransporteꢀintermunicipalꢀ(éꢀoꢀserviçoꢀꢀqueꢀatendeꢀàsꢀnecessidaꢀ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360" w:y="90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des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deslocamento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população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entre</w:t>
      </w:r>
      <w:r>
        <w:rPr>
          <w:rFonts w:ascii="BAKVGV+MinionPro-Regular"/>
          <w:color w:val="000000"/>
          <w:spacing w:val="6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cidades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mesmo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Esta-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2" w:x="1360" w:y="90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do)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–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Na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Bahia,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nos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termos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Lei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Estadual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nº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12.925/2013,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é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asse-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592" w:x="1360" w:y="90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1"/>
          <w:sz w:val="24"/>
        </w:rPr>
        <w:t>gurada</w:t>
      </w:r>
      <w:r>
        <w:rPr>
          <w:rFonts w:ascii="UVJEHC+MinionPro-Bold"/>
          <w:color w:val="000000"/>
          <w:spacing w:val="-6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às</w:t>
      </w:r>
      <w:r>
        <w:rPr>
          <w:rFonts w:ascii="UVJEHC+MinionPro-Bold"/>
          <w:color w:val="000000"/>
          <w:spacing w:val="-6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pessoas</w:t>
      </w:r>
      <w:r>
        <w:rPr>
          <w:rFonts w:ascii="UVJEHC+MinionPro-Bold"/>
          <w:color w:val="000000"/>
          <w:spacing w:val="-7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idosas</w:t>
      </w:r>
      <w:r>
        <w:rPr>
          <w:rFonts w:ascii="UVJEHC+MinionPro-Bold"/>
          <w:color w:val="000000"/>
          <w:spacing w:val="-7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com</w:t>
      </w:r>
      <w:r>
        <w:rPr>
          <w:rFonts w:ascii="UVJEHC+MinionPro-Bold"/>
          <w:color w:val="000000"/>
          <w:spacing w:val="-5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renda</w:t>
      </w:r>
      <w:r>
        <w:rPr>
          <w:rFonts w:ascii="UVJEHC+MinionPro-Bold"/>
          <w:color w:val="000000"/>
          <w:spacing w:val="-5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igual</w:t>
      </w:r>
      <w:r>
        <w:rPr>
          <w:rFonts w:ascii="UVJEHC+MinionPro-Bold"/>
          <w:color w:val="000000"/>
          <w:spacing w:val="-6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ou</w:t>
      </w:r>
      <w:r>
        <w:rPr>
          <w:rFonts w:ascii="UVJEHC+MinionPro-Bold"/>
          <w:color w:val="000000"/>
          <w:spacing w:val="-4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inferior</w:t>
      </w:r>
      <w:r>
        <w:rPr>
          <w:rFonts w:ascii="UVJEHC+MinionPro-Bold"/>
          <w:color w:val="000000"/>
          <w:spacing w:val="-5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</w:t>
      </w:r>
      <w:r>
        <w:rPr>
          <w:rFonts w:ascii="UVJEHC+MinionPro-Bold"/>
          <w:color w:val="000000"/>
          <w:spacing w:val="-6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2</w:t>
      </w:r>
      <w:r>
        <w:rPr>
          <w:rFonts w:ascii="UVJEHC+MinionPro-Bold"/>
          <w:color w:val="000000"/>
          <w:spacing w:val="-6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salários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592" w:x="1360" w:y="90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 w:hAnsi="UVJEHC+MinionPro-Bold" w:cs="UVJEHC+MinionPro-Bold"/>
          <w:color w:val="000000"/>
          <w:spacing w:val="0"/>
          <w:sz w:val="24"/>
        </w:rPr>
        <w:t>mínimos,</w:t>
      </w:r>
      <w:r>
        <w:rPr>
          <w:rFonts w:ascii="UVJEHC+MinionPro-Bold"/>
          <w:color w:val="000000"/>
          <w:spacing w:val="17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</w:t>
      </w:r>
      <w:r>
        <w:rPr>
          <w:rFonts w:ascii="UVJEHC+MinionPro-Bold"/>
          <w:color w:val="000000"/>
          <w:spacing w:val="17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reserva</w:t>
      </w:r>
      <w:r>
        <w:rPr>
          <w:rFonts w:ascii="UVJEHC+MinionPro-Bold"/>
          <w:color w:val="000000"/>
          <w:spacing w:val="16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15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2</w:t>
      </w:r>
      <w:r>
        <w:rPr>
          <w:rFonts w:ascii="UVJEHC+MinionPro-Bold"/>
          <w:color w:val="000000"/>
          <w:spacing w:val="17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(duas)</w:t>
      </w:r>
      <w:r>
        <w:rPr>
          <w:rFonts w:ascii="UVJEHC+MinionPro-Bold"/>
          <w:color w:val="000000"/>
          <w:spacing w:val="17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vagas</w:t>
      </w:r>
      <w:r>
        <w:rPr>
          <w:rFonts w:ascii="UVJEHC+MinionPro-Bold"/>
          <w:color w:val="000000"/>
          <w:spacing w:val="17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gratuitas</w:t>
      </w:r>
      <w:r>
        <w:rPr>
          <w:rFonts w:ascii="UVJEHC+MinionPro-Bold"/>
          <w:color w:val="000000"/>
          <w:spacing w:val="17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por</w:t>
      </w:r>
      <w:r>
        <w:rPr>
          <w:rFonts w:ascii="UVJEHC+MinionPro-Bold"/>
          <w:color w:val="000000"/>
          <w:spacing w:val="17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veículo,</w:t>
      </w:r>
      <w:r>
        <w:rPr>
          <w:rFonts w:ascii="UVJEHC+MinionPro-Bold"/>
          <w:color w:val="000000"/>
          <w:spacing w:val="17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e</w:t>
      </w:r>
      <w:r>
        <w:rPr>
          <w:rFonts w:ascii="UVJEHC+MinionPro-Bold"/>
          <w:color w:val="000000"/>
          <w:spacing w:val="17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o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592" w:x="1360" w:y="90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KJVBDT+MinionPro-Bold" w:hAnsi="KJVBDT+MinionPro-Bold" w:cs="KJVBDT+MinionPro-Bold"/>
          <w:color w:val="000000"/>
          <w:spacing w:val="1"/>
          <w:sz w:val="24"/>
        </w:rPr>
        <w:t>descontoꢀdeꢀ50%ꢀ(cinquentaꢀporꢀcento)ꢀdasꢀpassagensꢀqueꢀexce</w:t>
      </w:r>
      <w:r>
        <w:rPr>
          <w:rFonts w:ascii="UVJEHC+MinionPro-Bold"/>
          <w:color w:val="000000"/>
          <w:spacing w:val="0"/>
          <w:sz w:val="24"/>
        </w:rPr>
        <w:t>-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592" w:x="1360" w:y="90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0"/>
          <w:sz w:val="24"/>
        </w:rPr>
        <w:t>dam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as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referidas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vagas.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294" w:x="1360" w:y="291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2" w:x="1400" w:y="2908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-1"/>
          <w:sz w:val="24"/>
        </w:rPr>
        <w:t>•ꢀVagasꢀemꢀestacionamentosꢀ-ꢀOꢀEstatutoꢀdoꢀidosoꢀprevêꢀ</w:t>
      </w:r>
      <w:r>
        <w:rPr>
          <w:rFonts w:ascii="UVJEHC+MinionPro-Bold"/>
          <w:color w:val="000000"/>
          <w:spacing w:val="0"/>
          <w:sz w:val="24"/>
        </w:rPr>
        <w:t>a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reserva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590" w:x="1360" w:y="3196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15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5%</w:t>
      </w:r>
      <w:r>
        <w:rPr>
          <w:rFonts w:ascii="UVJEHC+MinionPro-Bold"/>
          <w:color w:val="000000"/>
          <w:spacing w:val="16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(cinco</w:t>
      </w:r>
      <w:r>
        <w:rPr>
          <w:rFonts w:ascii="UVJEHC+MinionPro-Bold"/>
          <w:color w:val="000000"/>
          <w:spacing w:val="16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por</w:t>
      </w:r>
      <w:r>
        <w:rPr>
          <w:rFonts w:ascii="UVJEHC+MinionPro-Bold"/>
          <w:color w:val="000000"/>
          <w:spacing w:val="16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cento)</w:t>
      </w:r>
      <w:r>
        <w:rPr>
          <w:rFonts w:ascii="UVJEHC+MinionPro-Bold"/>
          <w:color w:val="000000"/>
          <w:spacing w:val="17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das</w:t>
      </w:r>
      <w:r>
        <w:rPr>
          <w:rFonts w:ascii="UVJEHC+MinionPro-Bold"/>
          <w:color w:val="000000"/>
          <w:spacing w:val="16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vagas</w:t>
      </w:r>
      <w:r>
        <w:rPr>
          <w:rFonts w:ascii="UVJEHC+MinionPro-Bold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estacionamentos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públicos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0" w:x="1360" w:y="319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privados,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quais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deverão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posicionadas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forma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garantir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90" w:x="1360" w:y="319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melhor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comodidade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idosa.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Estas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vagas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são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uso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EX-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00" w:x="1360" w:y="406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3" w:x="1400" w:y="4074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2549" w:x="1519" w:y="406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4"/>
          <w:sz w:val="24"/>
        </w:rPr>
        <w:t>LUSIVO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do(a)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idoso(a).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292" w:x="1659" w:y="4636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1"/>
          <w:sz w:val="24"/>
        </w:rPr>
        <w:t>Direito</w:t>
      </w:r>
      <w:r>
        <w:rPr>
          <w:rFonts w:ascii="UVJEHC+MinionPro-Bold"/>
          <w:color w:val="000000"/>
          <w:spacing w:val="-6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à</w:t>
      </w:r>
      <w:r>
        <w:rPr>
          <w:rFonts w:ascii="UVJEHC+MinionPro-Bold"/>
          <w:color w:val="000000"/>
          <w:spacing w:val="-7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habitação</w:t>
      </w:r>
      <w:r>
        <w:rPr>
          <w:rFonts w:ascii="UVJEHC+MinionPro-Bold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–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O(a)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idoso(a)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tem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direito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moradia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dig-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493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2"/>
          <w:sz w:val="24"/>
        </w:rPr>
        <w:t>na,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no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seio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da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2"/>
          <w:sz w:val="24"/>
        </w:rPr>
        <w:t>família,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ou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desacompanhado,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4"/>
          <w:sz w:val="24"/>
        </w:rPr>
        <w:t>se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assim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desejar,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ou,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ainda,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493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2"/>
          <w:sz w:val="24"/>
        </w:rPr>
        <w:t>excepcionalmente,</w:t>
      </w:r>
      <w:r>
        <w:rPr>
          <w:rFonts w:ascii="BAKVGV+MinionPro-Regular"/>
          <w:color w:val="000000"/>
          <w:spacing w:val="46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em</w:t>
      </w:r>
      <w:r>
        <w:rPr>
          <w:rFonts w:ascii="BAKVGV+MinionPro-Regular"/>
          <w:color w:val="000000"/>
          <w:spacing w:val="4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2"/>
          <w:sz w:val="24"/>
        </w:rPr>
        <w:t>instituição</w:t>
      </w:r>
      <w:r>
        <w:rPr>
          <w:rFonts w:ascii="BAKVGV+MinionPro-Regular"/>
          <w:color w:val="000000"/>
          <w:spacing w:val="46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de</w:t>
      </w:r>
      <w:r>
        <w:rPr>
          <w:rFonts w:ascii="BAKVGV+MinionPro-Regular"/>
          <w:color w:val="000000"/>
          <w:spacing w:val="4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longa</w:t>
      </w:r>
      <w:r>
        <w:rPr>
          <w:rFonts w:ascii="BAKVGV+MinionPro-Regular"/>
          <w:color w:val="000000"/>
          <w:spacing w:val="4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2"/>
          <w:sz w:val="24"/>
        </w:rPr>
        <w:t>permanência</w:t>
      </w:r>
      <w:r>
        <w:rPr>
          <w:rFonts w:ascii="BAKVGV+MinionPro-Regular"/>
          <w:color w:val="000000"/>
          <w:spacing w:val="46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para</w:t>
      </w:r>
      <w:r>
        <w:rPr>
          <w:rFonts w:ascii="BAKVGV+MinionPro-Regular"/>
          <w:color w:val="000000"/>
          <w:spacing w:val="46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idosos,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493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2"/>
          <w:sz w:val="24"/>
        </w:rPr>
        <w:t>pública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ou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privada.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075" w:x="1361" w:y="608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QSCHO+MinionPro-It"/>
          <w:color w:val="000000"/>
          <w:spacing w:val="0"/>
          <w:sz w:val="24"/>
        </w:rPr>
      </w:pPr>
      <w:r>
        <w:rPr>
          <w:rFonts w:ascii="KQSCHO+MinionPro-It"/>
          <w:color w:val="000000"/>
          <w:spacing w:val="-4"/>
          <w:sz w:val="24"/>
        </w:rPr>
        <w:t>Nos</w:t>
      </w:r>
      <w:r>
        <w:rPr>
          <w:rFonts w:ascii="KQSCHO+MinionPro-It"/>
          <w:color w:val="000000"/>
          <w:spacing w:val="4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termos</w:t>
      </w:r>
      <w:r>
        <w:rPr>
          <w:rFonts w:ascii="KQSCHO+MinionPro-It"/>
          <w:color w:val="000000"/>
          <w:spacing w:val="1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do</w:t>
      </w:r>
      <w:r>
        <w:rPr>
          <w:rFonts w:ascii="KQSCHO+MinionPro-It"/>
          <w:color w:val="000000"/>
          <w:spacing w:val="1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Art.</w:t>
      </w:r>
      <w:r>
        <w:rPr>
          <w:rFonts w:ascii="KQSCHO+MinionPro-It"/>
          <w:color w:val="000000"/>
          <w:spacing w:val="1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38,</w:t>
      </w:r>
      <w:r>
        <w:rPr>
          <w:rFonts w:ascii="KQSCHO+MinionPro-It"/>
          <w:color w:val="000000"/>
          <w:spacing w:val="0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Estatuto</w:t>
      </w:r>
      <w:r>
        <w:rPr>
          <w:rFonts w:ascii="KQSCHO+MinionPro-It"/>
          <w:color w:val="000000"/>
          <w:spacing w:val="2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do</w:t>
      </w:r>
      <w:r>
        <w:rPr>
          <w:rFonts w:ascii="KQSCHO+MinionPro-It"/>
          <w:color w:val="000000"/>
          <w:spacing w:val="1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Idoso:</w:t>
      </w:r>
      <w:r>
        <w:rPr>
          <w:rFonts w:ascii="KQSCHO+MinionPro-It"/>
          <w:color w:val="000000"/>
          <w:spacing w:val="0"/>
          <w:sz w:val="24"/>
        </w:rPr>
      </w:r>
    </w:p>
    <w:p>
      <w:pPr>
        <w:pStyle w:val="Normal"/>
        <w:framePr w:w="6591" w:x="1361" w:y="665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QSCHO+MinionPro-It"/>
          <w:color w:val="000000"/>
          <w:spacing w:val="0"/>
          <w:sz w:val="24"/>
        </w:rPr>
      </w:pPr>
      <w:r>
        <w:rPr>
          <w:rFonts w:ascii="KQSCHO+MinionPro-It"/>
          <w:color w:val="000000"/>
          <w:spacing w:val="-1"/>
          <w:sz w:val="24"/>
        </w:rPr>
        <w:t>Art.</w:t>
      </w:r>
      <w:r>
        <w:rPr>
          <w:rFonts w:ascii="KQSCHO+MinionPro-It"/>
          <w:color w:val="000000"/>
          <w:spacing w:val="18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38.</w:t>
      </w:r>
      <w:r>
        <w:rPr>
          <w:rFonts w:ascii="KQSCHO+MinionPro-It"/>
          <w:color w:val="000000"/>
          <w:spacing w:val="17"/>
          <w:sz w:val="24"/>
        </w:rPr>
        <w:t xml:space="preserve"> </w:t>
      </w:r>
      <w:r>
        <w:rPr>
          <w:rFonts w:ascii="KQSCHO+MinionPro-It"/>
          <w:color w:val="000000"/>
          <w:spacing w:val="-4"/>
          <w:sz w:val="24"/>
        </w:rPr>
        <w:t>Nos</w:t>
      </w:r>
      <w:r>
        <w:rPr>
          <w:rFonts w:ascii="KQSCHO+MinionPro-It"/>
          <w:color w:val="000000"/>
          <w:spacing w:val="21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programas</w:t>
      </w:r>
      <w:r>
        <w:rPr>
          <w:rFonts w:ascii="KQSCHO+MinionPro-It"/>
          <w:color w:val="000000"/>
          <w:spacing w:val="19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habitacionais,</w:t>
      </w:r>
      <w:r>
        <w:rPr>
          <w:rFonts w:ascii="KQSCHO+MinionPro-It"/>
          <w:color w:val="000000"/>
          <w:spacing w:val="19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2"/>
          <w:sz w:val="24"/>
        </w:rPr>
        <w:t>públicos</w:t>
      </w:r>
      <w:r>
        <w:rPr>
          <w:rFonts w:ascii="KQSCHO+MinionPro-It"/>
          <w:color w:val="000000"/>
          <w:spacing w:val="19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ou</w:t>
      </w:r>
      <w:r>
        <w:rPr>
          <w:rFonts w:ascii="KQSCHO+MinionPro-It"/>
          <w:color w:val="000000"/>
          <w:spacing w:val="19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subsidiados</w:t>
      </w:r>
      <w:r>
        <w:rPr>
          <w:rFonts w:ascii="KQSCHO+MinionPro-It"/>
          <w:color w:val="000000"/>
          <w:spacing w:val="19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com</w:t>
      </w:r>
      <w:r>
        <w:rPr>
          <w:rFonts w:ascii="KQSCHO+MinionPro-It"/>
          <w:color w:val="000000"/>
          <w:spacing w:val="0"/>
          <w:sz w:val="24"/>
        </w:rPr>
      </w:r>
    </w:p>
    <w:p>
      <w:pPr>
        <w:pStyle w:val="Normal"/>
        <w:framePr w:w="6591" w:x="1361" w:y="665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KQSCHO+MinionPro-It"/>
          <w:color w:val="000000"/>
          <w:spacing w:val="0"/>
          <w:sz w:val="24"/>
        </w:rPr>
      </w:pPr>
      <w:r>
        <w:rPr>
          <w:rFonts w:ascii="KQSCHO+MinionPro-It"/>
          <w:color w:val="000000"/>
          <w:spacing w:val="-2"/>
          <w:sz w:val="24"/>
        </w:rPr>
        <w:t>recursos</w:t>
      </w:r>
      <w:r>
        <w:rPr>
          <w:rFonts w:ascii="KQSCHO+MinionPro-It"/>
          <w:color w:val="000000"/>
          <w:spacing w:val="5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2"/>
          <w:sz w:val="24"/>
        </w:rPr>
        <w:t>públicos,</w:t>
      </w:r>
      <w:r>
        <w:rPr>
          <w:rFonts w:ascii="KQSCHO+MinionPro-It"/>
          <w:color w:val="000000"/>
          <w:spacing w:val="5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o</w:t>
      </w:r>
      <w:r>
        <w:rPr>
          <w:rFonts w:ascii="KQSCHO+MinionPro-It"/>
          <w:color w:val="000000"/>
          <w:spacing w:val="4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idoso</w:t>
      </w:r>
      <w:r>
        <w:rPr>
          <w:rFonts w:ascii="KQSCHO+MinionPro-It"/>
          <w:color w:val="000000"/>
          <w:spacing w:val="4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goza</w:t>
      </w:r>
      <w:r>
        <w:rPr>
          <w:rFonts w:ascii="KQSCHO+MinionPro-It"/>
          <w:color w:val="000000"/>
          <w:spacing w:val="4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de</w:t>
      </w:r>
      <w:r>
        <w:rPr>
          <w:rFonts w:ascii="KQSCHO+MinionPro-It"/>
          <w:color w:val="000000"/>
          <w:spacing w:val="5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prioridade</w:t>
      </w:r>
      <w:r>
        <w:rPr>
          <w:rFonts w:ascii="KQSCHO+MinionPro-It"/>
          <w:color w:val="000000"/>
          <w:spacing w:val="4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na</w:t>
      </w:r>
      <w:r>
        <w:rPr>
          <w:rFonts w:ascii="KQSCHO+MinionPro-It"/>
          <w:color w:val="000000"/>
          <w:spacing w:val="5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2"/>
          <w:sz w:val="24"/>
        </w:rPr>
        <w:t>aquisição</w:t>
      </w:r>
      <w:r>
        <w:rPr>
          <w:rFonts w:ascii="KQSCHO+MinionPro-It"/>
          <w:color w:val="000000"/>
          <w:spacing w:val="5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de</w:t>
      </w:r>
      <w:r>
        <w:rPr>
          <w:rFonts w:ascii="KQSCHO+MinionPro-It"/>
          <w:color w:val="000000"/>
          <w:spacing w:val="5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3"/>
          <w:sz w:val="24"/>
        </w:rPr>
        <w:t>imóvel</w:t>
      </w:r>
      <w:r>
        <w:rPr>
          <w:rFonts w:ascii="KQSCHO+MinionPro-It"/>
          <w:color w:val="000000"/>
          <w:spacing w:val="0"/>
          <w:sz w:val="24"/>
        </w:rPr>
      </w:r>
    </w:p>
    <w:p>
      <w:pPr>
        <w:pStyle w:val="Normal"/>
        <w:framePr w:w="6591" w:x="1361" w:y="665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KQSCHO+MinionPro-It"/>
          <w:color w:val="000000"/>
          <w:spacing w:val="0"/>
          <w:sz w:val="24"/>
        </w:rPr>
      </w:pPr>
      <w:r>
        <w:rPr>
          <w:rFonts w:ascii="KQSCHO+MinionPro-It"/>
          <w:color w:val="000000"/>
          <w:spacing w:val="-3"/>
          <w:sz w:val="24"/>
        </w:rPr>
        <w:t>para</w:t>
      </w:r>
      <w:r>
        <w:rPr>
          <w:rFonts w:ascii="KQSCHO+MinionPro-It"/>
          <w:color w:val="000000"/>
          <w:spacing w:val="3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moradia</w:t>
      </w:r>
      <w:r>
        <w:rPr>
          <w:rFonts w:ascii="KQSCHO+MinionPro-It"/>
          <w:color w:val="000000"/>
          <w:spacing w:val="2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1"/>
          <w:sz w:val="24"/>
        </w:rPr>
        <w:t>própria,</w:t>
      </w:r>
      <w:r>
        <w:rPr>
          <w:rFonts w:ascii="KQSCHO+MinionPro-It"/>
          <w:color w:val="000000"/>
          <w:spacing w:val="1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observado</w:t>
      </w:r>
      <w:r>
        <w:rPr>
          <w:rFonts w:ascii="KQSCHO+MinionPro-It"/>
          <w:color w:val="000000"/>
          <w:spacing w:val="0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o</w:t>
      </w:r>
      <w:r>
        <w:rPr>
          <w:rFonts w:ascii="KQSCHO+MinionPro-It"/>
          <w:color w:val="000000"/>
          <w:spacing w:val="0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seguinte:</w:t>
      </w:r>
      <w:r>
        <w:rPr>
          <w:rFonts w:ascii="KQSCHO+MinionPro-It"/>
          <w:color w:val="000000"/>
          <w:spacing w:val="0"/>
          <w:sz w:val="24"/>
        </w:rPr>
      </w:r>
    </w:p>
    <w:p>
      <w:pPr>
        <w:pStyle w:val="Normal"/>
        <w:framePr w:w="6799" w:x="1361" w:y="786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QSCHO+MinionPro-It"/>
          <w:color w:val="000000"/>
          <w:spacing w:val="0"/>
          <w:sz w:val="24"/>
        </w:rPr>
      </w:pPr>
      <w:r>
        <w:rPr>
          <w:rFonts w:ascii="KQSCHO+MinionPro-It"/>
          <w:color w:val="000000"/>
          <w:spacing w:val="0"/>
          <w:sz w:val="24"/>
        </w:rPr>
        <w:t>I</w:t>
      </w:r>
      <w:r>
        <w:rPr>
          <w:rFonts w:ascii="KQSCHO+MinionPro-It"/>
          <w:color w:val="000000"/>
          <w:spacing w:val="1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-reserva</w:t>
      </w:r>
      <w:r>
        <w:rPr>
          <w:rFonts w:ascii="KQSCHO+MinionPro-It"/>
          <w:color w:val="000000"/>
          <w:spacing w:val="1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de</w:t>
      </w:r>
      <w:r>
        <w:rPr>
          <w:rFonts w:ascii="KQSCHO+MinionPro-It"/>
          <w:color w:val="000000"/>
          <w:spacing w:val="2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pelo</w:t>
      </w:r>
      <w:r>
        <w:rPr>
          <w:rFonts w:ascii="KQSCHO+MinionPro-It"/>
          <w:color w:val="000000"/>
          <w:spacing w:val="3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menos</w:t>
      </w:r>
      <w:r>
        <w:rPr>
          <w:rFonts w:ascii="KQSCHO+MinionPro-It"/>
          <w:color w:val="000000"/>
          <w:spacing w:val="2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3%</w:t>
      </w:r>
      <w:r>
        <w:rPr>
          <w:rFonts w:ascii="KQSCHO+MinionPro-It"/>
          <w:color w:val="000000"/>
          <w:spacing w:val="1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2"/>
          <w:sz w:val="24"/>
        </w:rPr>
        <w:t>(três</w:t>
      </w:r>
      <w:r>
        <w:rPr>
          <w:rFonts w:ascii="KQSCHO+MinionPro-It"/>
          <w:color w:val="000000"/>
          <w:spacing w:val="3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por</w:t>
      </w:r>
      <w:r>
        <w:rPr>
          <w:rFonts w:ascii="KQSCHO+MinionPro-It"/>
          <w:color w:val="000000"/>
          <w:spacing w:val="3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cento)</w:t>
      </w:r>
      <w:r>
        <w:rPr>
          <w:rFonts w:ascii="KQSCHO+MinionPro-It"/>
          <w:color w:val="000000"/>
          <w:spacing w:val="3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das</w:t>
      </w:r>
      <w:r>
        <w:rPr>
          <w:rFonts w:ascii="KQSCHO+MinionPro-It"/>
          <w:color w:val="000000"/>
          <w:spacing w:val="2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unidades</w:t>
      </w:r>
      <w:r>
        <w:rPr>
          <w:rFonts w:ascii="KQSCHO+MinionPro-It"/>
          <w:color w:val="000000"/>
          <w:spacing w:val="3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habitacio-</w:t>
      </w:r>
      <w:r>
        <w:rPr>
          <w:rFonts w:ascii="KQSCHO+MinionPro-It"/>
          <w:color w:val="000000"/>
          <w:spacing w:val="0"/>
          <w:sz w:val="24"/>
        </w:rPr>
      </w:r>
    </w:p>
    <w:p>
      <w:pPr>
        <w:pStyle w:val="Normal"/>
        <w:framePr w:w="6799" w:x="1361" w:y="7861"/>
        <w:widowControl w:val="off"/>
        <w:autoSpaceDE w:val="off"/>
        <w:autoSpaceDN w:val="off"/>
        <w:spacing w:before="13" w:after="0" w:line="327" w:lineRule="exact"/>
        <w:ind w:left="0" w:right="0" w:firstLine="0"/>
        <w:jc w:val="left"/>
        <w:rPr>
          <w:rFonts w:ascii="KQSCHO+MinionPro-It"/>
          <w:color w:val="000000"/>
          <w:spacing w:val="0"/>
          <w:sz w:val="24"/>
        </w:rPr>
      </w:pPr>
      <w:r>
        <w:rPr>
          <w:rFonts w:ascii="KQSCHO+MinionPro-It"/>
          <w:color w:val="000000"/>
          <w:spacing w:val="-2"/>
          <w:sz w:val="24"/>
        </w:rPr>
        <w:t>nais</w:t>
      </w:r>
      <w:r>
        <w:rPr>
          <w:rFonts w:ascii="KQSCHO+MinionPro-It"/>
          <w:color w:val="000000"/>
          <w:spacing w:val="2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residenciais</w:t>
      </w:r>
      <w:r>
        <w:rPr>
          <w:rFonts w:ascii="KQSCHO+MinionPro-It"/>
          <w:color w:val="000000"/>
          <w:spacing w:val="1"/>
          <w:sz w:val="24"/>
        </w:rPr>
        <w:t xml:space="preserve"> </w:t>
      </w:r>
      <w:r>
        <w:rPr>
          <w:rFonts w:ascii="KQSCHO+MinionPro-It"/>
          <w:color w:val="000000"/>
          <w:spacing w:val="-3"/>
          <w:sz w:val="24"/>
        </w:rPr>
        <w:t>para</w:t>
      </w:r>
      <w:r>
        <w:rPr>
          <w:rFonts w:ascii="KQSCHO+MinionPro-It"/>
          <w:color w:val="000000"/>
          <w:spacing w:val="3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atendimento</w:t>
      </w:r>
      <w:r>
        <w:rPr>
          <w:rFonts w:ascii="KQSCHO+MinionPro-It"/>
          <w:color w:val="000000"/>
          <w:spacing w:val="2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aos</w:t>
      </w:r>
      <w:r>
        <w:rPr>
          <w:rFonts w:ascii="KQSCHO+MinionPro-It"/>
          <w:color w:val="000000"/>
          <w:spacing w:val="2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idosos;</w:t>
      </w:r>
      <w:r>
        <w:rPr>
          <w:rFonts w:ascii="KQSCHO+MinionPro-It"/>
          <w:color w:val="000000"/>
          <w:spacing w:val="0"/>
          <w:sz w:val="24"/>
        </w:rPr>
      </w:r>
    </w:p>
    <w:p>
      <w:pPr>
        <w:pStyle w:val="Normal"/>
        <w:framePr w:w="6799" w:x="1361" w:y="7861"/>
        <w:widowControl w:val="off"/>
        <w:autoSpaceDE w:val="off"/>
        <w:autoSpaceDN w:val="off"/>
        <w:spacing w:before="13" w:after="0" w:line="327" w:lineRule="exact"/>
        <w:ind w:left="0" w:right="0" w:firstLine="0"/>
        <w:jc w:val="left"/>
        <w:rPr>
          <w:rFonts w:ascii="KQSCHO+MinionPro-It"/>
          <w:color w:val="000000"/>
          <w:spacing w:val="0"/>
          <w:sz w:val="24"/>
        </w:rPr>
      </w:pPr>
      <w:r>
        <w:rPr>
          <w:rFonts w:ascii="KQSCHO+MinionPro-It"/>
          <w:color w:val="000000"/>
          <w:spacing w:val="-4"/>
          <w:sz w:val="24"/>
        </w:rPr>
        <w:t>II</w:t>
      </w:r>
      <w:r>
        <w:rPr>
          <w:rFonts w:ascii="KQSCHO+MinionPro-It"/>
          <w:color w:val="000000"/>
          <w:spacing w:val="-24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-</w:t>
      </w:r>
      <w:r>
        <w:rPr>
          <w:rFonts w:ascii="KQSCHO+MinionPro-It"/>
          <w:color w:val="000000"/>
          <w:spacing w:val="-24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9"/>
          <w:sz w:val="24"/>
        </w:rPr>
        <w:t>implantação</w:t>
      </w:r>
      <w:r>
        <w:rPr>
          <w:rFonts w:ascii="KQSCHO+MinionPro-It"/>
          <w:color w:val="000000"/>
          <w:spacing w:val="-24"/>
          <w:sz w:val="24"/>
        </w:rPr>
        <w:t xml:space="preserve"> </w:t>
      </w:r>
      <w:r>
        <w:rPr>
          <w:rFonts w:ascii="KQSCHO+MinionPro-It"/>
          <w:color w:val="000000"/>
          <w:spacing w:val="-4"/>
          <w:sz w:val="24"/>
        </w:rPr>
        <w:t>de</w:t>
      </w:r>
      <w:r>
        <w:rPr>
          <w:rFonts w:ascii="KQSCHO+MinionPro-It"/>
          <w:color w:val="000000"/>
          <w:spacing w:val="-24"/>
          <w:sz w:val="24"/>
        </w:rPr>
        <w:t xml:space="preserve"> </w:t>
      </w:r>
      <w:r>
        <w:rPr>
          <w:rFonts w:ascii="KQSCHO+MinionPro-It"/>
          <w:color w:val="000000"/>
          <w:spacing w:val="-9"/>
          <w:sz w:val="24"/>
        </w:rPr>
        <w:t>equipamentos</w:t>
      </w:r>
      <w:r>
        <w:rPr>
          <w:rFonts w:ascii="KQSCHO+MinionPro-It"/>
          <w:color w:val="000000"/>
          <w:spacing w:val="-24"/>
          <w:sz w:val="24"/>
        </w:rPr>
        <w:t xml:space="preserve"> </w:t>
      </w:r>
      <w:r>
        <w:rPr>
          <w:rFonts w:ascii="KQSCHO+MinionPro-It"/>
          <w:color w:val="000000"/>
          <w:spacing w:val="-8"/>
          <w:sz w:val="24"/>
        </w:rPr>
        <w:t>urbanos</w:t>
      </w:r>
      <w:r>
        <w:rPr>
          <w:rFonts w:ascii="KQSCHO+MinionPro-It"/>
          <w:color w:val="000000"/>
          <w:spacing w:val="-24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9"/>
          <w:sz w:val="24"/>
        </w:rPr>
        <w:t>comunitários</w:t>
      </w:r>
      <w:r>
        <w:rPr>
          <w:rFonts w:ascii="KQSCHO+MinionPro-It"/>
          <w:color w:val="000000"/>
          <w:spacing w:val="-24"/>
          <w:sz w:val="24"/>
        </w:rPr>
        <w:t xml:space="preserve"> </w:t>
      </w:r>
      <w:r>
        <w:rPr>
          <w:rFonts w:ascii="KQSCHO+MinionPro-It"/>
          <w:color w:val="000000"/>
          <w:spacing w:val="-8"/>
          <w:sz w:val="24"/>
        </w:rPr>
        <w:t>voltados</w:t>
      </w:r>
      <w:r>
        <w:rPr>
          <w:rFonts w:ascii="KQSCHO+MinionPro-It"/>
          <w:color w:val="000000"/>
          <w:spacing w:val="-24"/>
          <w:sz w:val="24"/>
        </w:rPr>
        <w:t xml:space="preserve"> </w:t>
      </w:r>
      <w:r>
        <w:rPr>
          <w:rFonts w:ascii="KQSCHO+MinionPro-It"/>
          <w:color w:val="000000"/>
          <w:spacing w:val="-4"/>
          <w:sz w:val="24"/>
        </w:rPr>
        <w:t>ao</w:t>
      </w:r>
      <w:r>
        <w:rPr>
          <w:rFonts w:ascii="KQSCHO+MinionPro-It"/>
          <w:color w:val="000000"/>
          <w:spacing w:val="-24"/>
          <w:sz w:val="24"/>
        </w:rPr>
        <w:t xml:space="preserve"> </w:t>
      </w:r>
      <w:r>
        <w:rPr>
          <w:rFonts w:ascii="KQSCHO+MinionPro-It"/>
          <w:color w:val="000000"/>
          <w:spacing w:val="-6"/>
          <w:sz w:val="24"/>
        </w:rPr>
        <w:t>idoso;</w:t>
      </w:r>
      <w:r>
        <w:rPr>
          <w:rFonts w:ascii="KQSCHO+MinionPro-It"/>
          <w:color w:val="000000"/>
          <w:spacing w:val="0"/>
          <w:sz w:val="24"/>
        </w:rPr>
      </w:r>
    </w:p>
    <w:p>
      <w:pPr>
        <w:pStyle w:val="Normal"/>
        <w:framePr w:w="6799" w:x="1361" w:y="7861"/>
        <w:widowControl w:val="off"/>
        <w:autoSpaceDE w:val="off"/>
        <w:autoSpaceDN w:val="off"/>
        <w:spacing w:before="13" w:after="0" w:line="327" w:lineRule="exact"/>
        <w:ind w:left="0" w:right="0" w:firstLine="0"/>
        <w:jc w:val="left"/>
        <w:rPr>
          <w:rFonts w:ascii="KQSCHO+MinionPro-It"/>
          <w:color w:val="000000"/>
          <w:spacing w:val="0"/>
          <w:sz w:val="24"/>
        </w:rPr>
      </w:pPr>
      <w:r>
        <w:rPr>
          <w:rFonts w:ascii="KQSCHO+MinionPro-It"/>
          <w:color w:val="000000"/>
          <w:spacing w:val="0"/>
          <w:sz w:val="24"/>
        </w:rPr>
        <w:t>III</w:t>
      </w:r>
      <w:r>
        <w:rPr>
          <w:rFonts w:ascii="KQSCHO+MinionPro-It"/>
          <w:color w:val="000000"/>
          <w:spacing w:val="13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-</w:t>
      </w:r>
      <w:r>
        <w:rPr>
          <w:rFonts w:ascii="KQSCHO+MinionPro-It"/>
          <w:color w:val="000000"/>
          <w:spacing w:val="13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3"/>
          <w:sz w:val="24"/>
        </w:rPr>
        <w:t>eliminação</w:t>
      </w:r>
      <w:r>
        <w:rPr>
          <w:rFonts w:ascii="KQSCHO+MinionPro-It"/>
          <w:color w:val="000000"/>
          <w:spacing w:val="16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de</w:t>
      </w:r>
      <w:r>
        <w:rPr>
          <w:rFonts w:ascii="KQSCHO+MinionPro-It"/>
          <w:color w:val="000000"/>
          <w:spacing w:val="14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barreiras</w:t>
      </w:r>
      <w:r>
        <w:rPr>
          <w:rFonts w:ascii="KQSCHO+MinionPro-It"/>
          <w:color w:val="000000"/>
          <w:spacing w:val="15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3"/>
          <w:sz w:val="24"/>
        </w:rPr>
        <w:t>arquitetônicas</w:t>
      </w:r>
      <w:r>
        <w:rPr>
          <w:rFonts w:ascii="KQSCHO+MinionPro-It"/>
          <w:color w:val="000000"/>
          <w:spacing w:val="16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e</w:t>
      </w:r>
      <w:r>
        <w:rPr>
          <w:rFonts w:ascii="KQSCHO+MinionPro-It"/>
          <w:color w:val="000000"/>
          <w:spacing w:val="13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2"/>
          <w:sz w:val="24"/>
        </w:rPr>
        <w:t>urbanísticas,</w:t>
      </w:r>
      <w:r>
        <w:rPr>
          <w:rFonts w:ascii="KQSCHO+MinionPro-It"/>
          <w:color w:val="000000"/>
          <w:spacing w:val="15"/>
          <w:sz w:val="24"/>
        </w:rPr>
        <w:t xml:space="preserve"> </w:t>
      </w:r>
      <w:r>
        <w:rPr>
          <w:rFonts w:ascii="KQSCHO+MinionPro-It"/>
          <w:color w:val="000000"/>
          <w:spacing w:val="-3"/>
          <w:sz w:val="24"/>
        </w:rPr>
        <w:t>para</w:t>
      </w:r>
      <w:r>
        <w:rPr>
          <w:rFonts w:ascii="KQSCHO+MinionPro-It"/>
          <w:color w:val="000000"/>
          <w:spacing w:val="17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ga-</w:t>
      </w:r>
      <w:r>
        <w:rPr>
          <w:rFonts w:ascii="KQSCHO+MinionPro-It"/>
          <w:color w:val="000000"/>
          <w:spacing w:val="0"/>
          <w:sz w:val="24"/>
        </w:rPr>
      </w:r>
    </w:p>
    <w:p>
      <w:pPr>
        <w:pStyle w:val="Normal"/>
        <w:framePr w:w="6799" w:x="1361" w:y="7861"/>
        <w:widowControl w:val="off"/>
        <w:autoSpaceDE w:val="off"/>
        <w:autoSpaceDN w:val="off"/>
        <w:spacing w:before="13" w:after="0" w:line="327" w:lineRule="exact"/>
        <w:ind w:left="0" w:right="0" w:firstLine="0"/>
        <w:jc w:val="left"/>
        <w:rPr>
          <w:rFonts w:ascii="KQSCHO+MinionPro-It"/>
          <w:color w:val="000000"/>
          <w:spacing w:val="0"/>
          <w:sz w:val="24"/>
        </w:rPr>
      </w:pPr>
      <w:r>
        <w:rPr>
          <w:rFonts w:ascii="KQSCHO+MinionPro-It"/>
          <w:color w:val="000000"/>
          <w:spacing w:val="-3"/>
          <w:sz w:val="24"/>
        </w:rPr>
        <w:t>rantia</w:t>
      </w:r>
      <w:r>
        <w:rPr>
          <w:rFonts w:ascii="KQSCHO+MinionPro-It"/>
          <w:color w:val="000000"/>
          <w:spacing w:val="3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de</w:t>
      </w:r>
      <w:r>
        <w:rPr>
          <w:rFonts w:ascii="KQSCHO+MinionPro-It"/>
          <w:color w:val="000000"/>
          <w:spacing w:val="1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acessibilidade</w:t>
      </w:r>
      <w:r>
        <w:rPr>
          <w:rFonts w:ascii="KQSCHO+MinionPro-It"/>
          <w:color w:val="000000"/>
          <w:spacing w:val="2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ao</w:t>
      </w:r>
      <w:r>
        <w:rPr>
          <w:rFonts w:ascii="KQSCHO+MinionPro-It"/>
          <w:color w:val="000000"/>
          <w:spacing w:val="2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idoso;</w:t>
      </w:r>
      <w:r>
        <w:rPr>
          <w:rFonts w:ascii="KQSCHO+MinionPro-It"/>
          <w:color w:val="000000"/>
          <w:spacing w:val="0"/>
          <w:sz w:val="24"/>
        </w:rPr>
      </w:r>
    </w:p>
    <w:p>
      <w:pPr>
        <w:pStyle w:val="Normal"/>
        <w:framePr w:w="6799" w:x="1361" w:y="7861"/>
        <w:widowControl w:val="off"/>
        <w:autoSpaceDE w:val="off"/>
        <w:autoSpaceDN w:val="off"/>
        <w:spacing w:before="13" w:after="0" w:line="327" w:lineRule="exact"/>
        <w:ind w:left="0" w:right="0" w:firstLine="0"/>
        <w:jc w:val="left"/>
        <w:rPr>
          <w:rFonts w:ascii="KQSCHO+MinionPro-It"/>
          <w:color w:val="000000"/>
          <w:spacing w:val="0"/>
          <w:sz w:val="24"/>
        </w:rPr>
      </w:pPr>
      <w:r>
        <w:rPr>
          <w:rFonts w:ascii="KQSCHO+MinionPro-It" w:hAnsi="KQSCHO+MinionPro-It" w:cs="KQSCHO+MinionPro-It"/>
          <w:color w:val="000000"/>
          <w:spacing w:val="-1"/>
          <w:sz w:val="24"/>
        </w:rPr>
        <w:t>IV-critérios</w:t>
      </w:r>
      <w:r>
        <w:rPr>
          <w:rFonts w:ascii="KQSCHO+MinionPro-It"/>
          <w:color w:val="000000"/>
          <w:spacing w:val="41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de</w:t>
      </w:r>
      <w:r>
        <w:rPr>
          <w:rFonts w:ascii="KQSCHO+MinionPro-It"/>
          <w:color w:val="000000"/>
          <w:spacing w:val="41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2"/>
          <w:sz w:val="24"/>
        </w:rPr>
        <w:t>ﬁnanciamento</w:t>
      </w:r>
      <w:r>
        <w:rPr>
          <w:rFonts w:ascii="KQSCHO+MinionPro-It"/>
          <w:color w:val="000000"/>
          <w:spacing w:val="42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2"/>
          <w:sz w:val="24"/>
        </w:rPr>
        <w:t>compatíveis</w:t>
      </w:r>
      <w:r>
        <w:rPr>
          <w:rFonts w:ascii="KQSCHO+MinionPro-It"/>
          <w:color w:val="000000"/>
          <w:spacing w:val="42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com</w:t>
      </w:r>
      <w:r>
        <w:rPr>
          <w:rFonts w:ascii="KQSCHO+MinionPro-It"/>
          <w:color w:val="000000"/>
          <w:spacing w:val="42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os</w:t>
      </w:r>
      <w:r>
        <w:rPr>
          <w:rFonts w:ascii="KQSCHO+MinionPro-It"/>
          <w:color w:val="000000"/>
          <w:spacing w:val="41"/>
          <w:sz w:val="24"/>
        </w:rPr>
        <w:t xml:space="preserve"> </w:t>
      </w:r>
      <w:r>
        <w:rPr>
          <w:rFonts w:ascii="KQSCHO+MinionPro-It"/>
          <w:color w:val="000000"/>
          <w:spacing w:val="-2"/>
          <w:sz w:val="24"/>
        </w:rPr>
        <w:t>rendimentos</w:t>
      </w:r>
      <w:r>
        <w:rPr>
          <w:rFonts w:ascii="KQSCHO+MinionPro-It"/>
          <w:color w:val="000000"/>
          <w:spacing w:val="42"/>
          <w:sz w:val="24"/>
        </w:rPr>
        <w:t xml:space="preserve"> </w:t>
      </w:r>
      <w:r>
        <w:rPr>
          <w:rFonts w:ascii="KQSCHO+MinionPro-It"/>
          <w:color w:val="000000"/>
          <w:spacing w:val="-1"/>
          <w:sz w:val="24"/>
        </w:rPr>
        <w:t>de</w:t>
      </w:r>
      <w:r>
        <w:rPr>
          <w:rFonts w:ascii="KQSCHO+MinionPro-It"/>
          <w:color w:val="000000"/>
          <w:spacing w:val="0"/>
          <w:sz w:val="24"/>
        </w:rPr>
      </w:r>
    </w:p>
    <w:p>
      <w:pPr>
        <w:pStyle w:val="Normal"/>
        <w:framePr w:w="6799" w:x="1361" w:y="7861"/>
        <w:widowControl w:val="off"/>
        <w:autoSpaceDE w:val="off"/>
        <w:autoSpaceDN w:val="off"/>
        <w:spacing w:before="13" w:after="0" w:line="327" w:lineRule="exact"/>
        <w:ind w:left="0" w:right="0" w:firstLine="0"/>
        <w:jc w:val="left"/>
        <w:rPr>
          <w:rFonts w:ascii="KQSCHO+MinionPro-It"/>
          <w:color w:val="000000"/>
          <w:spacing w:val="0"/>
          <w:sz w:val="24"/>
        </w:rPr>
      </w:pPr>
      <w:r>
        <w:rPr>
          <w:rFonts w:ascii="KQSCHO+MinionPro-It"/>
          <w:color w:val="000000"/>
          <w:spacing w:val="-1"/>
          <w:sz w:val="24"/>
        </w:rPr>
        <w:t>aposentadoria</w:t>
      </w:r>
      <w:r>
        <w:rPr>
          <w:rFonts w:ascii="KQSCHO+MinionPro-It"/>
          <w:color w:val="000000"/>
          <w:spacing w:val="1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e</w:t>
      </w:r>
      <w:r>
        <w:rPr>
          <w:rFonts w:ascii="KQSCHO+MinionPro-It"/>
          <w:color w:val="000000"/>
          <w:spacing w:val="0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0"/>
          <w:sz w:val="24"/>
        </w:rPr>
        <w:t>pensão;</w:t>
      </w:r>
      <w:r>
        <w:rPr>
          <w:rFonts w:ascii="KQSCHO+MinionPro-It"/>
          <w:color w:val="000000"/>
          <w:spacing w:val="0"/>
          <w:sz w:val="24"/>
        </w:rPr>
      </w:r>
    </w:p>
    <w:p>
      <w:pPr>
        <w:pStyle w:val="Normal"/>
        <w:framePr w:w="6799" w:x="1361" w:y="7861"/>
        <w:widowControl w:val="off"/>
        <w:autoSpaceDE w:val="off"/>
        <w:autoSpaceDN w:val="off"/>
        <w:spacing w:before="13" w:after="0" w:line="327" w:lineRule="exact"/>
        <w:ind w:left="0" w:right="0" w:firstLine="0"/>
        <w:jc w:val="left"/>
        <w:rPr>
          <w:rFonts w:ascii="KQSCHO+MinionPro-It"/>
          <w:color w:val="000000"/>
          <w:spacing w:val="0"/>
          <w:sz w:val="24"/>
        </w:rPr>
      </w:pPr>
      <w:r>
        <w:rPr>
          <w:rFonts w:ascii="KQSCHO+MinionPro-It" w:hAnsi="KQSCHO+MinionPro-It" w:cs="KQSCHO+MinionPro-It"/>
          <w:color w:val="000000"/>
          <w:spacing w:val="-6"/>
          <w:sz w:val="24"/>
        </w:rPr>
        <w:t>Parágrafo</w:t>
      </w:r>
      <w:r>
        <w:rPr>
          <w:rFonts w:ascii="KQSCHO+MinionPro-It"/>
          <w:color w:val="000000"/>
          <w:spacing w:val="-7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6"/>
          <w:sz w:val="24"/>
        </w:rPr>
        <w:t>único.</w:t>
      </w:r>
      <w:r>
        <w:rPr>
          <w:rFonts w:ascii="KQSCHO+MinionPro-It"/>
          <w:color w:val="000000"/>
          <w:spacing w:val="38"/>
          <w:sz w:val="24"/>
        </w:rPr>
        <w:t xml:space="preserve"> </w:t>
      </w:r>
      <w:r>
        <w:rPr>
          <w:rFonts w:ascii="KQSCHO+MinionPro-It"/>
          <w:color w:val="000000"/>
          <w:spacing w:val="-5"/>
          <w:sz w:val="24"/>
        </w:rPr>
        <w:t>As</w:t>
      </w:r>
      <w:r>
        <w:rPr>
          <w:rFonts w:ascii="KQSCHO+MinionPro-It"/>
          <w:color w:val="000000"/>
          <w:spacing w:val="-8"/>
          <w:sz w:val="24"/>
        </w:rPr>
        <w:t xml:space="preserve"> </w:t>
      </w:r>
      <w:r>
        <w:rPr>
          <w:rFonts w:ascii="KQSCHO+MinionPro-It"/>
          <w:color w:val="000000"/>
          <w:spacing w:val="-4"/>
          <w:sz w:val="24"/>
        </w:rPr>
        <w:t>unidades</w:t>
      </w:r>
      <w:r>
        <w:rPr>
          <w:rFonts w:ascii="KQSCHO+MinionPro-It"/>
          <w:color w:val="000000"/>
          <w:spacing w:val="-9"/>
          <w:sz w:val="24"/>
        </w:rPr>
        <w:t xml:space="preserve"> </w:t>
      </w:r>
      <w:r>
        <w:rPr>
          <w:rFonts w:ascii="KQSCHO+MinionPro-It"/>
          <w:color w:val="000000"/>
          <w:spacing w:val="-4"/>
          <w:sz w:val="24"/>
        </w:rPr>
        <w:t>residenciais</w:t>
      </w:r>
      <w:r>
        <w:rPr>
          <w:rFonts w:ascii="KQSCHO+MinionPro-It"/>
          <w:color w:val="000000"/>
          <w:spacing w:val="-9"/>
          <w:sz w:val="24"/>
        </w:rPr>
        <w:t xml:space="preserve"> </w:t>
      </w:r>
      <w:r>
        <w:rPr>
          <w:rFonts w:ascii="KQSCHO+MinionPro-It"/>
          <w:color w:val="000000"/>
          <w:spacing w:val="-3"/>
          <w:sz w:val="24"/>
        </w:rPr>
        <w:t>reservadas</w:t>
      </w:r>
      <w:r>
        <w:rPr>
          <w:rFonts w:ascii="KQSCHO+MinionPro-It"/>
          <w:color w:val="000000"/>
          <w:spacing w:val="-10"/>
          <w:sz w:val="24"/>
        </w:rPr>
        <w:t xml:space="preserve"> </w:t>
      </w:r>
      <w:r>
        <w:rPr>
          <w:rFonts w:ascii="KQSCHO+MinionPro-It"/>
          <w:color w:val="000000"/>
          <w:spacing w:val="-6"/>
          <w:sz w:val="24"/>
        </w:rPr>
        <w:t>para</w:t>
      </w:r>
      <w:r>
        <w:rPr>
          <w:rFonts w:ascii="KQSCHO+MinionPro-It"/>
          <w:color w:val="000000"/>
          <w:spacing w:val="-7"/>
          <w:sz w:val="24"/>
        </w:rPr>
        <w:t xml:space="preserve"> </w:t>
      </w:r>
      <w:r>
        <w:rPr>
          <w:rFonts w:ascii="KQSCHO+MinionPro-It"/>
          <w:color w:val="000000"/>
          <w:spacing w:val="-4"/>
          <w:sz w:val="24"/>
        </w:rPr>
        <w:t>atendimen-</w:t>
      </w:r>
      <w:r>
        <w:rPr>
          <w:rFonts w:ascii="KQSCHO+MinionPro-It"/>
          <w:color w:val="000000"/>
          <w:spacing w:val="0"/>
          <w:sz w:val="24"/>
        </w:rPr>
      </w:r>
    </w:p>
    <w:p>
      <w:pPr>
        <w:pStyle w:val="Normal"/>
        <w:framePr w:w="6799" w:x="1361" w:y="7861"/>
        <w:widowControl w:val="off"/>
        <w:autoSpaceDE w:val="off"/>
        <w:autoSpaceDN w:val="off"/>
        <w:spacing w:before="13" w:after="0" w:line="327" w:lineRule="exact"/>
        <w:ind w:left="0" w:right="0" w:firstLine="0"/>
        <w:jc w:val="left"/>
        <w:rPr>
          <w:rFonts w:ascii="KQSCHO+MinionPro-It"/>
          <w:color w:val="000000"/>
          <w:spacing w:val="0"/>
          <w:sz w:val="24"/>
        </w:rPr>
      </w:pPr>
      <w:r>
        <w:rPr>
          <w:rFonts w:ascii="KQSCHO+MinionPro-It"/>
          <w:color w:val="000000"/>
          <w:spacing w:val="-5"/>
          <w:sz w:val="24"/>
        </w:rPr>
        <w:t>to</w:t>
      </w:r>
      <w:r>
        <w:rPr>
          <w:rFonts w:ascii="KQSCHO+MinionPro-It"/>
          <w:color w:val="000000"/>
          <w:spacing w:val="0"/>
          <w:sz w:val="24"/>
        </w:rPr>
        <w:t xml:space="preserve"> </w:t>
      </w:r>
      <w:r>
        <w:rPr>
          <w:rFonts w:ascii="KQSCHO+MinionPro-It"/>
          <w:color w:val="000000"/>
          <w:spacing w:val="0"/>
          <w:sz w:val="24"/>
        </w:rPr>
        <w:t>a</w:t>
      </w:r>
      <w:r>
        <w:rPr>
          <w:rFonts w:ascii="KQSCHO+MinionPro-It"/>
          <w:color w:val="000000"/>
          <w:spacing w:val="-5"/>
          <w:sz w:val="24"/>
        </w:rPr>
        <w:t xml:space="preserve"> </w:t>
      </w:r>
      <w:r>
        <w:rPr>
          <w:rFonts w:ascii="KQSCHO+MinionPro-It"/>
          <w:color w:val="000000"/>
          <w:spacing w:val="-3"/>
          <w:sz w:val="24"/>
        </w:rPr>
        <w:t>idosos</w:t>
      </w:r>
      <w:r>
        <w:rPr>
          <w:rFonts w:ascii="KQSCHO+MinionPro-It"/>
          <w:color w:val="000000"/>
          <w:spacing w:val="-2"/>
          <w:sz w:val="24"/>
        </w:rPr>
        <w:t xml:space="preserve"> </w:t>
      </w:r>
      <w:r>
        <w:rPr>
          <w:rFonts w:ascii="KQSCHO+MinionPro-It"/>
          <w:color w:val="000000"/>
          <w:spacing w:val="-3"/>
          <w:sz w:val="24"/>
        </w:rPr>
        <w:t>devem</w:t>
      </w:r>
      <w:r>
        <w:rPr>
          <w:rFonts w:ascii="KQSCHO+MinionPro-It"/>
          <w:color w:val="000000"/>
          <w:spacing w:val="-2"/>
          <w:sz w:val="24"/>
        </w:rPr>
        <w:t xml:space="preserve"> </w:t>
      </w:r>
      <w:r>
        <w:rPr>
          <w:rFonts w:ascii="KQSCHO+MinionPro-It"/>
          <w:color w:val="000000"/>
          <w:spacing w:val="-4"/>
          <w:sz w:val="24"/>
        </w:rPr>
        <w:t>situar-se,</w:t>
      </w:r>
      <w:r>
        <w:rPr>
          <w:rFonts w:ascii="KQSCHO+MinionPro-It"/>
          <w:color w:val="000000"/>
          <w:spacing w:val="-1"/>
          <w:sz w:val="24"/>
        </w:rPr>
        <w:t xml:space="preserve"> </w:t>
      </w:r>
      <w:r>
        <w:rPr>
          <w:rFonts w:ascii="KQSCHO+MinionPro-It"/>
          <w:color w:val="000000"/>
          <w:spacing w:val="-4"/>
          <w:sz w:val="24"/>
        </w:rPr>
        <w:t>preferencialmente,</w:t>
      </w:r>
      <w:r>
        <w:rPr>
          <w:rFonts w:ascii="KQSCHO+MinionPro-It"/>
          <w:color w:val="000000"/>
          <w:spacing w:val="-1"/>
          <w:sz w:val="24"/>
        </w:rPr>
        <w:t xml:space="preserve"> </w:t>
      </w:r>
      <w:r>
        <w:rPr>
          <w:rFonts w:ascii="KQSCHO+MinionPro-It"/>
          <w:color w:val="000000"/>
          <w:spacing w:val="-4"/>
          <w:sz w:val="24"/>
        </w:rPr>
        <w:t>no</w:t>
      </w:r>
      <w:r>
        <w:rPr>
          <w:rFonts w:ascii="KQSCHO+MinionPro-It"/>
          <w:color w:val="000000"/>
          <w:spacing w:val="-1"/>
          <w:sz w:val="24"/>
        </w:rPr>
        <w:t xml:space="preserve"> </w:t>
      </w:r>
      <w:r>
        <w:rPr>
          <w:rFonts w:ascii="KQSCHO+MinionPro-It"/>
          <w:color w:val="000000"/>
          <w:spacing w:val="-4"/>
          <w:sz w:val="24"/>
        </w:rPr>
        <w:t>pavimento</w:t>
      </w:r>
      <w:r>
        <w:rPr>
          <w:rFonts w:ascii="KQSCHO+MinionPro-It"/>
          <w:color w:val="000000"/>
          <w:spacing w:val="0"/>
          <w:sz w:val="24"/>
        </w:rPr>
        <w:t xml:space="preserve"> </w:t>
      </w:r>
      <w:r>
        <w:rPr>
          <w:rFonts w:ascii="KQSCHO+MinionPro-It" w:hAnsi="KQSCHO+MinionPro-It" w:cs="KQSCHO+MinionPro-It"/>
          <w:color w:val="000000"/>
          <w:spacing w:val="-5"/>
          <w:sz w:val="24"/>
        </w:rPr>
        <w:t>térreo.</w:t>
      </w:r>
      <w:r>
        <w:rPr>
          <w:rFonts w:ascii="KQSCHO+MinionPro-It"/>
          <w:color w:val="000000"/>
          <w:spacing w:val="0"/>
          <w:sz w:val="24"/>
        </w:rPr>
      </w:r>
    </w:p>
    <w:p>
      <w:pPr>
        <w:pStyle w:val="Normal"/>
        <w:framePr w:w="1853" w:x="5581" w:y="1111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Garamond"/>
          <w:i w:val="on"/>
          <w:color w:val="000000"/>
          <w:spacing w:val="0"/>
          <w:sz w:val="28"/>
        </w:rPr>
      </w:pPr>
      <w:r>
        <w:rPr>
          <w:rFonts w:ascii="Garamond"/>
          <w:i w:val="on"/>
          <w:color w:val="000000"/>
          <w:spacing w:val="0"/>
          <w:sz w:val="28"/>
        </w:rPr>
        <w:t>Cartilha</w:t>
      </w:r>
      <w:r>
        <w:rPr>
          <w:rFonts w:ascii="Garamond"/>
          <w:i w:val="on"/>
          <w:color w:val="000000"/>
          <w:spacing w:val="-1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do</w:t>
      </w:r>
      <w:r>
        <w:rPr>
          <w:rFonts w:ascii="Garamond"/>
          <w:i w:val="on"/>
          <w:color w:val="000000"/>
          <w:spacing w:val="0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idoso</w:t>
      </w:r>
      <w:r>
        <w:rPr>
          <w:rFonts w:ascii="Garamond"/>
          <w:i w:val="on"/>
          <w:color w:val="000000"/>
          <w:spacing w:val="0"/>
          <w:sz w:val="28"/>
        </w:rPr>
      </w:r>
    </w:p>
    <w:p>
      <w:pPr>
        <w:pStyle w:val="Normal"/>
        <w:framePr w:w="465" w:x="7637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13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375.850006103516pt;margin-top:558.400024414063pt;z-index:-111;width:3.40000009536743pt;height:13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528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1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52" w:x="641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4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3" w:x="5581" w:y="1111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Garamond"/>
          <w:i w:val="on"/>
          <w:color w:val="000000"/>
          <w:spacing w:val="0"/>
          <w:sz w:val="28"/>
        </w:rPr>
      </w:pPr>
      <w:r>
        <w:rPr>
          <w:rFonts w:ascii="Garamond"/>
          <w:i w:val="on"/>
          <w:color w:val="000000"/>
          <w:spacing w:val="0"/>
          <w:sz w:val="28"/>
        </w:rPr>
        <w:t>Cartilha</w:t>
      </w:r>
      <w:r>
        <w:rPr>
          <w:rFonts w:ascii="Garamond"/>
          <w:i w:val="on"/>
          <w:color w:val="000000"/>
          <w:spacing w:val="-1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do</w:t>
      </w:r>
      <w:r>
        <w:rPr>
          <w:rFonts w:ascii="Garamond"/>
          <w:i w:val="on"/>
          <w:color w:val="000000"/>
          <w:spacing w:val="0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idoso</w:t>
      </w:r>
      <w:r>
        <w:rPr>
          <w:rFonts w:ascii="Garamond"/>
          <w:i w:val="on"/>
          <w:color w:val="000000"/>
          <w:spacing w:val="0"/>
          <w:sz w:val="28"/>
        </w:rPr>
      </w:r>
    </w:p>
    <w:p>
      <w:pPr>
        <w:pStyle w:val="Normal"/>
        <w:framePr w:w="465" w:x="7637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15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86" w:x="2530" w:y="720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/>
          <w:color w:val="f7f4e2"/>
          <w:spacing w:val="0"/>
          <w:sz w:val="50"/>
        </w:rPr>
        <w:t>HABI</w:t>
      </w:r>
      <w:r>
        <w:rPr>
          <w:rFonts w:ascii="LACHRG+Saarland"/>
          <w:color w:val="f7f4e2"/>
          <w:spacing w:val="0"/>
          <w:sz w:val="50"/>
        </w:rPr>
        <w:t>t</w:t>
      </w:r>
      <w:r>
        <w:rPr>
          <w:rFonts w:ascii="OGGNWR+Saarland"/>
          <w:color w:val="f7f4e2"/>
          <w:spacing w:val="0"/>
          <w:sz w:val="50"/>
        </w:rPr>
        <w:t>A</w:t>
      </w:r>
      <w:r>
        <w:rPr>
          <w:rFonts w:ascii="LACHRG+Saarland" w:hAnsi="LACHRG+Saarland" w:cs="LACHRG+Saarland"/>
          <w:color w:val="f7f4e2"/>
          <w:spacing w:val="0"/>
          <w:sz w:val="50"/>
        </w:rPr>
        <w:t>ção</w:t>
      </w:r>
      <w:r>
        <w:rPr>
          <w:rFonts w:ascii="Times New Roman"/>
          <w:color w:val="f7f4e2"/>
          <w:spacing w:val="-20"/>
          <w:sz w:val="50"/>
        </w:rPr>
        <w:t xml:space="preserve"> </w:t>
      </w:r>
      <w:r>
        <w:rPr>
          <w:rFonts w:ascii="OGGNWR+Saarland" w:hAnsi="OGGNWR+Saarland" w:cs="OGGNWR+Saarland"/>
          <w:color w:val="f7f4e2"/>
          <w:spacing w:val="0"/>
          <w:sz w:val="50"/>
        </w:rPr>
        <w:t>SAUDÁV</w:t>
      </w:r>
      <w:r>
        <w:rPr>
          <w:rFonts w:ascii="LACHRG+Saarland"/>
          <w:color w:val="f7f4e2"/>
          <w:spacing w:val="0"/>
          <w:sz w:val="50"/>
        </w:rPr>
        <w:t>e</w:t>
      </w:r>
      <w:r>
        <w:rPr>
          <w:rFonts w:ascii="OGGNWR+Saarland"/>
          <w:color w:val="f7f4e2"/>
          <w:spacing w:val="0"/>
          <w:sz w:val="50"/>
        </w:rPr>
        <w:t>L*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7271" w:x="680" w:y="1764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6"/>
          <w:sz w:val="24"/>
        </w:rPr>
        <w:t>Ao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reformar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sua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casa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adquirir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uma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nova,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seus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7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familiares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devem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observar: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0" w:y="262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" w:x="680" w:y="2628"/>
        <w:widowControl w:val="off"/>
        <w:autoSpaceDE w:val="off"/>
        <w:autoSpaceDN w:val="off"/>
        <w:spacing w:before="252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3" w:x="1400" w:y="262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•ꢀPreﬁraꢀaꢀcozinhaꢀtipoꢀamericanaꢀ(balcão).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4" w:x="681" w:y="3204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2"/>
          <w:sz w:val="24"/>
        </w:rPr>
        <w:t>•ꢀEscolhaꢀacabamentosꢀarredondadosꢀ(semꢀquinas)ꢀparaꢀparedes,ꢀ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4" w:x="681" w:y="32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bancadas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móveis,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instale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cantoneiras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nas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quinas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das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paredes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–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prefe-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324" w:x="681" w:y="32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rência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diferente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pintura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parede.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1" w:y="435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1401" w:y="435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3"/>
          <w:sz w:val="24"/>
        </w:rPr>
        <w:t>•ꢀAsꢀjanelasꢀdevemꢀserꢀdeꢀcorrerꢀeꢀdeꢀmaterialꢀleve,ꢀcomoꢀalumí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447" w:x="681" w:y="464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2"/>
          <w:sz w:val="24"/>
        </w:rPr>
        <w:t>nio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ou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PVC.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1" w:y="522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1401" w:y="522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•ꢀAsꢀmaçanetasꢀdevemꢀserꢀdeꢀalavancaꢀeꢀarredondada.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" w:x="687" w:y="1070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000000"/>
          <w:spacing w:val="0"/>
          <w:sz w:val="18"/>
        </w:rPr>
        <w:t>*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6841" w:x="760" w:y="1070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18"/>
        </w:rPr>
        <w:t>Colaboração: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Faculdade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de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-1"/>
          <w:sz w:val="18"/>
        </w:rPr>
        <w:t>Arquitetura</w:t>
      </w:r>
      <w:r>
        <w:rPr>
          <w:rFonts w:ascii="BAKVGV+MinionPro-Regular"/>
          <w:color w:val="000000"/>
          <w:spacing w:val="1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da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-1"/>
          <w:sz w:val="18"/>
        </w:rPr>
        <w:t>UFBA</w:t>
      </w:r>
      <w:r>
        <w:rPr>
          <w:rFonts w:ascii="BAKVGV+MinionPro-Regular"/>
          <w:color w:val="000000"/>
          <w:spacing w:val="1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-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-1"/>
          <w:sz w:val="18"/>
        </w:rPr>
        <w:t>ACCs</w:t>
      </w:r>
      <w:r>
        <w:rPr>
          <w:rFonts w:ascii="BAKVGV+MinionPro-Regular"/>
          <w:color w:val="000000"/>
          <w:spacing w:val="1"/>
          <w:sz w:val="18"/>
        </w:rPr>
        <w:t xml:space="preserve"> </w:t>
      </w:r>
      <w:r>
        <w:rPr>
          <w:rFonts w:ascii="BAKVGV+MinionPro-Regular"/>
          <w:color w:val="000000"/>
          <w:spacing w:val="-1"/>
          <w:sz w:val="18"/>
        </w:rPr>
        <w:t>(Moradia</w:t>
      </w:r>
      <w:r>
        <w:rPr>
          <w:rFonts w:ascii="BAKVGV+MinionPro-Regular"/>
          <w:color w:val="000000"/>
          <w:spacing w:val="1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digna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e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-1"/>
          <w:sz w:val="18"/>
        </w:rPr>
        <w:t>direito</w:t>
      </w:r>
      <w:r>
        <w:rPr>
          <w:rFonts w:ascii="BAKVGV+MinionPro-Regular"/>
          <w:color w:val="000000"/>
          <w:spacing w:val="1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a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cidade)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352" w:x="528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1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52" w:x="641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6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32.0499992370605pt;z-index:-123;width:421pt;height:34.7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-1pt;margin-top:283.200012207031pt;z-index:-127;width:421pt;height:25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-1pt;margin-top:-1pt;z-index:-131;width:421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-1pt;margin-top:582.099975585938pt;z-index:-135;width:411.600006103516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4" w:x="688" w:y="516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" w:x="688" w:y="5162"/>
        <w:widowControl w:val="off"/>
        <w:autoSpaceDE w:val="off"/>
        <w:autoSpaceDN w:val="off"/>
        <w:spacing w:before="252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7" w:x="1408" w:y="516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•ꢀInstaleꢀbarrasꢀdeꢀapoioꢀnosꢀcorredoresꢀeꢀbanheiros.ꢀ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4" w:x="688" w:y="5738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1"/>
          <w:sz w:val="24"/>
        </w:rPr>
        <w:t>•ꢀInstaleꢀcampainhasꢀdeꢀemergênciaꢀaoꢀladoꢀdaꢀcamaꢀeꢀlugaresꢀdeꢀ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4" w:x="688" w:y="573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maior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permanência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–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pode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substituir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sinetas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sinos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8" w:y="660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" w:x="688" w:y="6602"/>
        <w:widowControl w:val="off"/>
        <w:autoSpaceDE w:val="off"/>
        <w:autoSpaceDN w:val="off"/>
        <w:spacing w:before="252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4" w:x="1408" w:y="660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•ꢀUtilizeꢀpisosꢀantiderrapantesꢀeꢀdeꢀfácilꢀlimpezaꢀemꢀtodaꢀaꢀcasa.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4" w:x="1408" w:y="6602"/>
        <w:widowControl w:val="off"/>
        <w:autoSpaceDE w:val="off"/>
        <w:autoSpaceDN w:val="off"/>
        <w:spacing w:before="252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8"/>
          <w:sz w:val="24"/>
        </w:rPr>
        <w:t>•ꢀEviteꢀdesníveisꢀouꢀdegrausꢀnoꢀpisoꢀe,ꢀnosꢀcasosꢀnecessários,ꢀ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687" w:y="746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6"/>
          <w:sz w:val="24"/>
        </w:rPr>
        <w:t>instale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5"/>
          <w:sz w:val="24"/>
        </w:rPr>
        <w:t>rampas.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7" w:y="80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4" w:x="1407" w:y="804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•ꢀEscolhaꢀcoresꢀdiferentesꢀeꢀdeꢀfácilꢀdistinçãoꢀparaꢀpisos,ꢀparedesꢀeꢀ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3" w:x="687" w:y="833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portas;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pinte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cores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fortes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contrastantes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barras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apoio.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7" w:y="890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5" w:x="1407" w:y="890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3"/>
          <w:sz w:val="24"/>
        </w:rPr>
        <w:t>•ꢀVeriﬁqueꢀosꢀpontosꢀdeꢀtomadaꢀeꢀaꢀinstalaçãoꢀdeꢀequipamentosꢀ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2" w:x="688" w:y="919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evitar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ﬁos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atravessando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circulação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ambientes.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8" w:y="977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4" w:x="1408" w:y="977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4"/>
          <w:sz w:val="24"/>
        </w:rPr>
        <w:t>•ꢀInstaleꢀportasꢀdeꢀbanheiroꢀdeꢀcorrerꢀouꢀabrindoꢀparaꢀforaꢀ–ꢀasꢀ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0" w:x="687" w:y="1005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portas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devem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abrir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dentro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banheiro.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853" w:x="5581" w:y="1111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Garamond"/>
          <w:i w:val="on"/>
          <w:color w:val="000000"/>
          <w:spacing w:val="0"/>
          <w:sz w:val="28"/>
        </w:rPr>
      </w:pPr>
      <w:r>
        <w:rPr>
          <w:rFonts w:ascii="Garamond"/>
          <w:i w:val="on"/>
          <w:color w:val="000000"/>
          <w:spacing w:val="0"/>
          <w:sz w:val="28"/>
        </w:rPr>
        <w:t>Cartilha</w:t>
      </w:r>
      <w:r>
        <w:rPr>
          <w:rFonts w:ascii="Garamond"/>
          <w:i w:val="on"/>
          <w:color w:val="000000"/>
          <w:spacing w:val="-1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do</w:t>
      </w:r>
      <w:r>
        <w:rPr>
          <w:rFonts w:ascii="Garamond"/>
          <w:i w:val="on"/>
          <w:color w:val="000000"/>
          <w:spacing w:val="0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idoso</w:t>
      </w:r>
      <w:r>
        <w:rPr>
          <w:rFonts w:ascii="Garamond"/>
          <w:i w:val="on"/>
          <w:color w:val="000000"/>
          <w:spacing w:val="0"/>
          <w:sz w:val="28"/>
        </w:rPr>
      </w:r>
    </w:p>
    <w:p>
      <w:pPr>
        <w:pStyle w:val="Normal"/>
        <w:framePr w:w="465" w:x="7637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17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375.850006103516pt;margin-top:558.400024414063pt;z-index:-139;width:3.40000009536743pt;height:13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-1pt;margin-top:283.200012207031pt;z-index:-143;width:3.40000009536743pt;height:25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-1pt;margin-top:-1pt;z-index:-147;width:19.3999996185303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-1pt;margin-top:31.5499992370605pt;z-index:-151;width:421pt;height:218.2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4" w:x="680" w:y="90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400" w:y="90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1"/>
          <w:sz w:val="24"/>
        </w:rPr>
        <w:t>•ꢀNosꢀbanheiros,ꢀosꢀrevestimentosꢀ(pisoꢀeꢀparedes)ꢀeꢀlouçasꢀdeve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1" w:y="118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rão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preferencialmente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cores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claras;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preﬁra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cortinas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lugar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box.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1" w:y="608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" w:x="681" w:y="6084"/>
        <w:widowControl w:val="off"/>
        <w:autoSpaceDE w:val="off"/>
        <w:autoSpaceDN w:val="off"/>
        <w:spacing w:before="252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4" w:x="1401" w:y="608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•ꢀPreﬁraꢀtorneirasꢀeꢀregistrosꢀdeꢀalavanca.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4" w:x="681" w:y="6660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4"/>
          <w:sz w:val="24"/>
        </w:rPr>
        <w:t>•ꢀInstalarꢀoꢀassentoꢀelevadoꢀnoꢀvasoꢀpodeꢀfacilitarꢀoꢀdiaꢀaꢀdiaꢀdaꢀ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4" w:x="681" w:y="666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1" w:y="752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8" w:x="1401" w:y="752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-1"/>
          <w:sz w:val="24"/>
        </w:rPr>
        <w:t>•ꢀInstaleꢀbarraꢀdeꢀapoioꢀnasꢀlateraisꢀeꢀemꢀfrenteꢀdoꢀvaso.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" w:x="681" w:y="810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401" w:y="810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•ꢀOsꢀfornosꢀmicro-ondasꢀeꢀfornosꢀdeverãoꢀestarꢀnoꢀmáximoꢀnaꢀal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826" w:x="682" w:y="838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tura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bancada.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2" w:y="896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" w:x="682" w:y="8964"/>
        <w:widowControl w:val="off"/>
        <w:autoSpaceDE w:val="off"/>
        <w:autoSpaceDN w:val="off"/>
        <w:spacing w:before="252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" w:x="682" w:y="8964"/>
        <w:widowControl w:val="off"/>
        <w:autoSpaceDE w:val="off"/>
        <w:autoSpaceDN w:val="off"/>
        <w:spacing w:before="252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1" w:x="1402" w:y="896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•ꢀOpteꢀporꢀmenorꢀquantidadeꢀdeꢀmóveis,ꢀfacilitandoꢀaꢀcirculação;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3" w:x="1402" w:y="954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-1"/>
          <w:sz w:val="24"/>
        </w:rPr>
        <w:t>•ꢀEviteꢀprateleirasꢀeꢀarmáriosꢀmuitoꢀaltos.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4" w:x="681" w:y="10116"/>
        <w:widowControl w:val="off"/>
        <w:autoSpaceDE w:val="off"/>
        <w:autoSpaceDN w:val="off"/>
        <w:spacing w:before="0" w:after="0" w:line="324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2"/>
          <w:sz w:val="24"/>
        </w:rPr>
        <w:t>•ꢀEscolhaꢀmesas,ꢀarmários,ꢀbancadasꢀeꢀcadeirasꢀcomꢀacabamentoꢀ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4" w:x="681" w:y="1011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arredondado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evitando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quinas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arestas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vivas.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2" w:x="528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1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52" w:x="641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8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77.3499984741211pt;z-index:-155;width:421pt;height:218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4" w:x="680" w:y="60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1400" w:y="60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-1"/>
          <w:sz w:val="24"/>
        </w:rPr>
        <w:t>•ꢀEviteꢀtamposꢀeꢀmóveisꢀdeꢀvidro.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" w:x="680" w:y="521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" w:x="680" w:y="5211"/>
        <w:widowControl w:val="off"/>
        <w:autoSpaceDE w:val="off"/>
        <w:autoSpaceDN w:val="off"/>
        <w:spacing w:before="252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0" w:x="1400" w:y="521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-3"/>
          <w:sz w:val="24"/>
        </w:rPr>
        <w:t>•ꢀPreﬁraꢀmateriaisꢀdeꢀacabamentoꢀdeꢀfácilꢀlimpezaꢀeꢀeviteꢀosꢀtapetes.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9" w:x="1401" w:y="578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-1"/>
          <w:sz w:val="24"/>
        </w:rPr>
        <w:t>•ꢀCadeiras,ꢀpoltronasꢀeꢀsofásꢀdevemꢀterꢀoꢀassentoꢀnaꢀalturaꢀdosꢀjoe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68" w:x="682" w:y="60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lhos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1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não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muito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profundos,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garantindo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que,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quando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sentada,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1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pessoa</w:t>
      </w:r>
      <w:r>
        <w:rPr>
          <w:rFonts w:ascii="BAKVGV+MinionPro-Regular"/>
          <w:color w:val="000000"/>
          <w:spacing w:val="-1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idosa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68" w:x="682" w:y="607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esteja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com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os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pés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apoiados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no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chão;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escolha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espumas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mais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densas;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escolha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68" w:x="682" w:y="607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tecidos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fácil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limpeza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mais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frescos;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evite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cadeiras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4"/>
          <w:sz w:val="24"/>
        </w:rPr>
        <w:t>móveis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pesados.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853" w:x="5581" w:y="1111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Garamond"/>
          <w:i w:val="on"/>
          <w:color w:val="000000"/>
          <w:spacing w:val="0"/>
          <w:sz w:val="28"/>
        </w:rPr>
      </w:pPr>
      <w:r>
        <w:rPr>
          <w:rFonts w:ascii="Garamond"/>
          <w:i w:val="on"/>
          <w:color w:val="000000"/>
          <w:spacing w:val="0"/>
          <w:sz w:val="28"/>
        </w:rPr>
        <w:t>Cartilha</w:t>
      </w:r>
      <w:r>
        <w:rPr>
          <w:rFonts w:ascii="Garamond"/>
          <w:i w:val="on"/>
          <w:color w:val="000000"/>
          <w:spacing w:val="-1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do</w:t>
      </w:r>
      <w:r>
        <w:rPr>
          <w:rFonts w:ascii="Garamond"/>
          <w:i w:val="on"/>
          <w:color w:val="000000"/>
          <w:spacing w:val="0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idoso</w:t>
      </w:r>
      <w:r>
        <w:rPr>
          <w:rFonts w:ascii="Garamond"/>
          <w:i w:val="on"/>
          <w:color w:val="000000"/>
          <w:spacing w:val="0"/>
          <w:sz w:val="28"/>
        </w:rPr>
      </w:r>
    </w:p>
    <w:p>
      <w:pPr>
        <w:pStyle w:val="Normal"/>
        <w:framePr w:w="465" w:x="7637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19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375.850006103516pt;margin-top:558.400024414063pt;z-index:-159;width:3.40000009536743pt;height:13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-1pt;margin-top:355.850006103516pt;z-index:-163;width:421pt;height:185.7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-1pt;margin-top:48pt;z-index:-167;width:421pt;height:205.7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54" w:x="1891" w:y="441"/>
        <w:widowControl w:val="off"/>
        <w:autoSpaceDE w:val="off"/>
        <w:autoSpaceDN w:val="off"/>
        <w:spacing w:before="0" w:after="0" w:line="542" w:lineRule="exact"/>
        <w:ind w:left="822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 w:hAnsi="OGGNWR+Saarland" w:cs="OGGNWR+Saarland"/>
          <w:color w:val="f7f4e2"/>
          <w:spacing w:val="0"/>
          <w:sz w:val="50"/>
        </w:rPr>
        <w:t>Instituição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de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Longa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4954" w:x="1891" w:y="441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LACHRG+Saarland"/>
          <w:color w:val="f7f4e2"/>
          <w:spacing w:val="0"/>
          <w:sz w:val="50"/>
        </w:rPr>
        <w:t>p</w:t>
      </w:r>
      <w:r>
        <w:rPr>
          <w:rFonts w:ascii="OGGNWR+Saarland" w:hAnsi="OGGNWR+Saarland" w:cs="OGGNWR+Saarland"/>
          <w:color w:val="f7f4e2"/>
          <w:spacing w:val="0"/>
          <w:sz w:val="50"/>
        </w:rPr>
        <w:t>ermanência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para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Idosos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-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IL</w:t>
      </w:r>
      <w:r>
        <w:rPr>
          <w:rFonts w:ascii="LACHRG+Saarland"/>
          <w:color w:val="f7f4e2"/>
          <w:spacing w:val="0"/>
          <w:sz w:val="50"/>
        </w:rPr>
        <w:t>p</w:t>
      </w:r>
      <w:r>
        <w:rPr>
          <w:rFonts w:ascii="OGGNWR+Saarland"/>
          <w:color w:val="f7f4e2"/>
          <w:spacing w:val="0"/>
          <w:sz w:val="50"/>
        </w:rPr>
        <w:t>Is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7271" w:x="680" w:y="1924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4"/>
          <w:sz w:val="24"/>
        </w:rPr>
        <w:t>As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Instituições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Longa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Permanência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Idosos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ILPIS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são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mais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9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conhecidas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abrigos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idosos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asilo.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Inicialmente,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preciso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9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clarecer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deve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amparada,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preferencialmente,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seu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9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6"/>
          <w:sz w:val="24"/>
        </w:rPr>
        <w:t>lar,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visando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fortalecimento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vínculos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familiares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comunitários.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Mas,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9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lamentavelmente,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nem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sempre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convivência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familiares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possível,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9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seja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razão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inexistência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familiares,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seja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função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vivência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9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situações</w:t>
      </w:r>
      <w:r>
        <w:rPr>
          <w:rFonts w:ascii="BAKVGV+MinionPro-Regular"/>
          <w:color w:val="000000"/>
          <w:spacing w:val="4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4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violência/negligência/abandono,</w:t>
      </w:r>
      <w:r>
        <w:rPr>
          <w:rFonts w:ascii="BAKVGV+MinionPro-Regular"/>
          <w:color w:val="000000"/>
          <w:spacing w:val="4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4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vínculos</w:t>
      </w:r>
      <w:r>
        <w:rPr>
          <w:rFonts w:ascii="BAKVGV+MinionPro-Regular"/>
          <w:color w:val="000000"/>
          <w:spacing w:val="4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fragilizados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9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rompidos,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seja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razão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inexistência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recursos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ﬁnanceiros,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pró-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9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prios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família,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capazes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prover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subsistência.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Nestas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situações,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o(a)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9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idoso(a)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poderá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será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encaminhado(a)</w:t>
      </w:r>
      <w:r>
        <w:rPr>
          <w:rFonts w:ascii="BAKVGV+MinionPro-Regular"/>
          <w:color w:val="000000"/>
          <w:spacing w:val="2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2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atendimento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2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instituições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19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públicas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privadas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ﬁm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garantir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proteção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integral.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352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4"/>
          <w:sz w:val="24"/>
        </w:rPr>
        <w:t>As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Instituições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Longa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Permanência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Idosos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podem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pú-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35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blicas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privadas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devem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manter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padrões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habitação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compatíveis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35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necessidades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idosas,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bem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fornecer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alimentação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regu-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35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6"/>
          <w:sz w:val="24"/>
        </w:rPr>
        <w:t>lar,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higiene,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salubridade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segurança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indispensáveis,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atenção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às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normas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35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sanitárias,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sob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penas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lei.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7052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Ademais,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Instituições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Longa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Permanência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Idosos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devem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705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preservar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estimular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manutenção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vínculos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familiares,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bem</w:t>
      </w:r>
      <w:r>
        <w:rPr>
          <w:rFonts w:ascii="BAKVGV+MinionPro-Regular"/>
          <w:color w:val="000000"/>
          <w:spacing w:val="2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705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esclarecer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familiares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constitui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crime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abandono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(moral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mate-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705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rial)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idosa.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Todas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instituições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devem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ter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identiﬁcação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externa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705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visível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(placa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nome),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celebrar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contrato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prestação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serviços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705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o(a)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idoso(a)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atender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legislação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pertinente.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068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Caso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ILPI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seja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ﬁlantrópica,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seja,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sem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ﬁns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lucrativos,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men-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06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salidade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paga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pode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superior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70%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(setenta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cento)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06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rendimentos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do(a)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idoso(a).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10164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ﬁscalização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quanto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regularidade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unidades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atendimento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101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cabe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Ministério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Público,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Conselhos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Idoso,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Vigilância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Sani-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101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tária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outros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previstos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lei.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2" w:x="528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2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52" w:x="641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0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16.4500007629395pt;z-index:-171;width:421pt;height:62.2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71" w:x="680" w:y="612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dirigente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instituição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atendimento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responde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civil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criminalmente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pelos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atos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praticados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contra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o(a)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idoso(a).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233" w:x="2199" w:y="5598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LACHRG+Saarland"/>
          <w:color w:val="f7f4e2"/>
          <w:spacing w:val="0"/>
          <w:sz w:val="50"/>
        </w:rPr>
        <w:t>o</w:t>
      </w:r>
      <w:r>
        <w:rPr>
          <w:rFonts w:ascii="Times New Roman"/>
          <w:color w:val="f7f4e2"/>
          <w:spacing w:val="-20"/>
          <w:sz w:val="50"/>
        </w:rPr>
        <w:t xml:space="preserve"> </w:t>
      </w:r>
      <w:r>
        <w:rPr>
          <w:rFonts w:ascii="OGGNWR+Saarland" w:hAnsi="OGGNWR+Saarland" w:cs="OGGNWR+Saarland"/>
          <w:color w:val="f7f4e2"/>
          <w:spacing w:val="0"/>
          <w:sz w:val="50"/>
        </w:rPr>
        <w:t>empréstimo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consignado*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7322" w:x="680" w:y="6364"/>
        <w:widowControl w:val="off"/>
        <w:autoSpaceDE w:val="off"/>
        <w:autoSpaceDN w:val="off"/>
        <w:spacing w:before="0" w:after="0" w:line="332" w:lineRule="exact"/>
        <w:ind w:left="72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 w:hAnsi="UVJEHC+MinionPro-Bold" w:cs="UVJEHC+MinionPro-Bold"/>
          <w:color w:val="000000"/>
          <w:spacing w:val="-1"/>
          <w:sz w:val="24"/>
        </w:rPr>
        <w:t>Empréstimo</w:t>
      </w:r>
      <w:r>
        <w:rPr>
          <w:rFonts w:ascii="UVJEHC+MinionPro-Bold"/>
          <w:color w:val="000000"/>
          <w:spacing w:val="37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consignado</w:t>
      </w:r>
      <w:r>
        <w:rPr>
          <w:rFonts w:ascii="UVJEHC+MinionPro-Bold"/>
          <w:color w:val="000000"/>
          <w:spacing w:val="36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é</w:t>
      </w:r>
      <w:r>
        <w:rPr>
          <w:rFonts w:ascii="UVJEHC+MinionPro-Bold"/>
          <w:color w:val="000000"/>
          <w:spacing w:val="36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uma</w:t>
      </w:r>
      <w:r>
        <w:rPr>
          <w:rFonts w:ascii="UVJEHC+MinionPro-Bold"/>
          <w:color w:val="000000"/>
          <w:spacing w:val="36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1"/>
          <w:sz w:val="24"/>
        </w:rPr>
        <w:t>operação</w:t>
      </w:r>
      <w:r>
        <w:rPr>
          <w:rFonts w:ascii="UVJEHC+MinionPro-Bold"/>
          <w:color w:val="000000"/>
          <w:spacing w:val="35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34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crédito</w:t>
      </w:r>
      <w:r>
        <w:rPr>
          <w:rFonts w:ascii="UVJEHC+MinionPro-Bold"/>
          <w:color w:val="000000"/>
          <w:spacing w:val="36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-1"/>
          <w:sz w:val="24"/>
        </w:rPr>
        <w:t>(emprés-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322" w:x="680" w:y="63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0"/>
          <w:sz w:val="24"/>
        </w:rPr>
        <w:t>timo</w:t>
      </w:r>
      <w:r>
        <w:rPr>
          <w:rFonts w:ascii="UVJEHC+MinionPro-Bold"/>
          <w:color w:val="000000"/>
          <w:spacing w:val="15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pessoal)</w:t>
      </w:r>
      <w:r>
        <w:rPr>
          <w:rFonts w:ascii="UVJEHC+MinionPro-Bold"/>
          <w:color w:val="000000"/>
          <w:spacing w:val="1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cujo</w:t>
      </w:r>
      <w:r>
        <w:rPr>
          <w:rFonts w:ascii="UVJEHC+MinionPro-Bold"/>
          <w:color w:val="000000"/>
          <w:spacing w:val="15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pagamento</w:t>
      </w:r>
      <w:r>
        <w:rPr>
          <w:rFonts w:ascii="UVJEHC+MinionPro-Bold"/>
          <w:color w:val="000000"/>
          <w:spacing w:val="15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é</w:t>
      </w:r>
      <w:r>
        <w:rPr>
          <w:rFonts w:ascii="UVJEHC+MinionPro-Bold"/>
          <w:color w:val="000000"/>
          <w:spacing w:val="15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descontado</w:t>
      </w:r>
      <w:r>
        <w:rPr>
          <w:rFonts w:ascii="UVJEHC+MinionPro-Bold"/>
          <w:color w:val="000000"/>
          <w:spacing w:val="15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diretamente,</w:t>
      </w:r>
      <w:r>
        <w:rPr>
          <w:rFonts w:ascii="UVJEHC+MinionPro-Bold"/>
          <w:color w:val="000000"/>
          <w:spacing w:val="16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em</w:t>
      </w:r>
      <w:r>
        <w:rPr>
          <w:rFonts w:ascii="UVJEHC+MinionPro-Bold"/>
          <w:color w:val="000000"/>
          <w:spacing w:val="16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parcelas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322" w:x="680" w:y="63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0"/>
          <w:sz w:val="24"/>
        </w:rPr>
        <w:t>mensais</w:t>
      </w:r>
      <w:r>
        <w:rPr>
          <w:rFonts w:ascii="UVJEHC+MinionPro-Bold"/>
          <w:color w:val="000000"/>
          <w:spacing w:val="23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ﬁxas,</w:t>
      </w:r>
      <w:r>
        <w:rPr>
          <w:rFonts w:ascii="UVJEHC+MinionPro-Bold"/>
          <w:color w:val="000000"/>
          <w:spacing w:val="23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da</w:t>
      </w:r>
      <w:r>
        <w:rPr>
          <w:rFonts w:ascii="UVJEHC+MinionPro-Bold"/>
          <w:color w:val="000000"/>
          <w:spacing w:val="22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folha</w:t>
      </w:r>
      <w:r>
        <w:rPr>
          <w:rFonts w:ascii="UVJEHC+MinionPro-Bold"/>
          <w:color w:val="000000"/>
          <w:spacing w:val="23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21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pagamento</w:t>
      </w:r>
      <w:r>
        <w:rPr>
          <w:rFonts w:ascii="UVJEHC+MinionPro-Bold"/>
          <w:color w:val="000000"/>
          <w:spacing w:val="23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ou</w:t>
      </w:r>
      <w:r>
        <w:rPr>
          <w:rFonts w:ascii="UVJEHC+MinionPro-Bold"/>
          <w:color w:val="000000"/>
          <w:spacing w:val="25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do</w:t>
      </w:r>
      <w:r>
        <w:rPr>
          <w:rFonts w:ascii="UVJEHC+MinionPro-Bold"/>
          <w:color w:val="000000"/>
          <w:spacing w:val="2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1"/>
          <w:sz w:val="24"/>
        </w:rPr>
        <w:t>benefício</w:t>
      </w:r>
      <w:r>
        <w:rPr>
          <w:rFonts w:ascii="UVJEHC+MinionPro-Bold"/>
          <w:color w:val="000000"/>
          <w:spacing w:val="22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previdenciário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322" w:x="680" w:y="63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JVBDT+MinionPro-Bold" w:hAnsi="KJVBDT+MinionPro-Bold" w:cs="KJVBDT+MinionPro-Bold"/>
          <w:color w:val="000000"/>
          <w:spacing w:val="0"/>
          <w:sz w:val="24"/>
        </w:rPr>
        <w:t>doꢀcontratante.ꢀAꢀconsignaçãoꢀemꢀfolhaꢀdeꢀpagamentoꢀouꢀdeꢀbenefícioꢀ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2" w:x="680" w:y="63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1"/>
          <w:sz w:val="24"/>
        </w:rPr>
        <w:t>depende</w:t>
      </w:r>
      <w:r>
        <w:rPr>
          <w:rFonts w:ascii="UVJEHC+MinionPro-Bold"/>
          <w:color w:val="000000"/>
          <w:spacing w:val="10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10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-1"/>
          <w:sz w:val="24"/>
        </w:rPr>
        <w:t>autorização</w:t>
      </w:r>
      <w:r>
        <w:rPr>
          <w:rFonts w:ascii="UVJEHC+MinionPro-Bold"/>
          <w:color w:val="000000"/>
          <w:spacing w:val="12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1"/>
          <w:sz w:val="24"/>
        </w:rPr>
        <w:t>prévia</w:t>
      </w:r>
      <w:r>
        <w:rPr>
          <w:rFonts w:ascii="UVJEHC+MinionPro-Bold"/>
          <w:color w:val="000000"/>
          <w:spacing w:val="1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e</w:t>
      </w:r>
      <w:r>
        <w:rPr>
          <w:rFonts w:ascii="UVJEHC+MinionPro-Bold"/>
          <w:color w:val="000000"/>
          <w:spacing w:val="11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expressa</w:t>
      </w:r>
      <w:r>
        <w:rPr>
          <w:rFonts w:ascii="UVJEHC+MinionPro-Bold"/>
          <w:color w:val="000000"/>
          <w:spacing w:val="12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do</w:t>
      </w:r>
      <w:r>
        <w:rPr>
          <w:rFonts w:ascii="UVJEHC+MinionPro-Bold"/>
          <w:color w:val="000000"/>
          <w:spacing w:val="10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cliente</w:t>
      </w:r>
      <w:r>
        <w:rPr>
          <w:rFonts w:ascii="UVJEHC+MinionPro-Bold"/>
          <w:color w:val="000000"/>
          <w:spacing w:val="12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para</w:t>
      </w:r>
      <w:r>
        <w:rPr>
          <w:rFonts w:ascii="UVJEHC+MinionPro-Bold"/>
          <w:color w:val="000000"/>
          <w:spacing w:val="1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</w:t>
      </w:r>
      <w:r>
        <w:rPr>
          <w:rFonts w:ascii="UVJEHC+MinionPro-Bold"/>
          <w:color w:val="000000"/>
          <w:spacing w:val="1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instituição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322" w:x="680" w:y="63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 w:hAnsi="UVJEHC+MinionPro-Bold" w:cs="UVJEHC+MinionPro-Bold"/>
          <w:color w:val="000000"/>
          <w:spacing w:val="0"/>
          <w:sz w:val="24"/>
        </w:rPr>
        <w:t>ﬁnanceira.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998" w:x="816" w:y="8431"/>
        <w:widowControl w:val="off"/>
        <w:autoSpaceDE w:val="off"/>
        <w:autoSpaceDN w:val="off"/>
        <w:spacing w:before="0" w:after="0" w:line="608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/>
          <w:color w:val="f7f4e2"/>
          <w:spacing w:val="0"/>
          <w:sz w:val="50"/>
        </w:rPr>
        <w:t>Antes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de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tomar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um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 w:hAnsi="OGGNWR+Saarland" w:cs="OGGNWR+Saarland"/>
          <w:color w:val="f7f4e2"/>
          <w:spacing w:val="0"/>
          <w:sz w:val="50"/>
        </w:rPr>
        <w:t>empréstimo,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pergunte</w:t>
      </w:r>
      <w:r>
        <w:rPr>
          <w:rFonts w:ascii="OGGNWR+Saarland"/>
          <w:color w:val="f7f4e2"/>
          <w:spacing w:val="56"/>
          <w:sz w:val="56"/>
        </w:rPr>
        <w:t>-</w:t>
      </w:r>
      <w:r>
        <w:rPr>
          <w:rFonts w:ascii="OGGNWR+Saarland"/>
          <w:color w:val="f7f4e2"/>
          <w:spacing w:val="0"/>
          <w:sz w:val="50"/>
        </w:rPr>
        <w:t>se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368" w:x="1400" w:y="9134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0"/>
          <w:sz w:val="26"/>
        </w:rPr>
        <w:t>1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368" w:x="1400" w:y="9134"/>
        <w:widowControl w:val="off"/>
        <w:autoSpaceDE w:val="off"/>
        <w:autoSpaceDN w:val="off"/>
        <w:spacing w:before="24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0"/>
          <w:sz w:val="26"/>
        </w:rPr>
        <w:t>2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6423" w:x="1528" w:y="9134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0"/>
          <w:sz w:val="26"/>
        </w:rPr>
        <w:t>.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Para</w:t>
      </w:r>
      <w:r>
        <w:rPr>
          <w:rFonts w:ascii="JEGEEC+MinionPro-Semibold"/>
          <w:color w:val="000000"/>
          <w:spacing w:val="2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que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preciso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do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dinheiro?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6423" w:x="1528" w:y="9134"/>
        <w:widowControl w:val="off"/>
        <w:autoSpaceDE w:val="off"/>
        <w:autoSpaceDN w:val="off"/>
        <w:spacing w:before="24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0"/>
          <w:sz w:val="26"/>
        </w:rPr>
        <w:t>.</w:t>
      </w:r>
      <w:r>
        <w:rPr>
          <w:rFonts w:ascii="JEGEEC+MinionPro-Semibold"/>
          <w:color w:val="000000"/>
          <w:spacing w:val="5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É</w:t>
      </w:r>
      <w:r>
        <w:rPr>
          <w:rFonts w:ascii="JEGEEC+MinionPro-Semibold"/>
          <w:color w:val="000000"/>
          <w:spacing w:val="5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mesmo</w:t>
      </w:r>
      <w:r>
        <w:rPr>
          <w:rFonts w:ascii="JEGEEC+MinionPro-Semibold"/>
          <w:color w:val="000000"/>
          <w:spacing w:val="5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necessário?</w:t>
      </w:r>
      <w:r>
        <w:rPr>
          <w:rFonts w:ascii="JEGEEC+MinionPro-Semibold"/>
          <w:color w:val="000000"/>
          <w:spacing w:val="4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Importante:</w:t>
      </w:r>
      <w:r>
        <w:rPr>
          <w:rFonts w:ascii="JEGEEC+MinionPro-Semibold"/>
          <w:color w:val="000000"/>
          <w:spacing w:val="6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não</w:t>
      </w:r>
      <w:r>
        <w:rPr>
          <w:rFonts w:ascii="JEGEEC+MinionPro-Semibold"/>
          <w:color w:val="000000"/>
          <w:spacing w:val="5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confunda</w:t>
      </w:r>
      <w:r>
        <w:rPr>
          <w:rFonts w:ascii="JEGEEC+MinionPro-Semibold"/>
          <w:color w:val="000000"/>
          <w:spacing w:val="5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necessi-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2075" w:x="680" w:y="9895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1"/>
          <w:sz w:val="26"/>
        </w:rPr>
        <w:t>dade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com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desejo!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368" w:x="1400" w:y="10275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0"/>
          <w:sz w:val="26"/>
        </w:rPr>
        <w:t>3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4329" w:x="1528" w:y="10275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0"/>
          <w:sz w:val="26"/>
        </w:rPr>
        <w:t>.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A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1"/>
          <w:sz w:val="26"/>
        </w:rPr>
        <w:t>prestação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cabe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no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meu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1"/>
          <w:sz w:val="26"/>
        </w:rPr>
        <w:t>orçamento?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313" w:x="680" w:y="1095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000000"/>
          <w:spacing w:val="0"/>
          <w:sz w:val="18"/>
        </w:rPr>
        <w:t>*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2441" w:x="753" w:y="1095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000000"/>
          <w:spacing w:val="-2"/>
          <w:sz w:val="18"/>
        </w:rPr>
        <w:t>Fonte:</w:t>
      </w:r>
      <w:r>
        <w:rPr>
          <w:rFonts w:ascii="BAKVGV+MinionPro-Regular"/>
          <w:color w:val="000000"/>
          <w:spacing w:val="2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Banco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Central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do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Brasil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1853" w:x="5581" w:y="1111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Garamond"/>
          <w:i w:val="on"/>
          <w:color w:val="000000"/>
          <w:spacing w:val="0"/>
          <w:sz w:val="28"/>
        </w:rPr>
      </w:pPr>
      <w:r>
        <w:rPr>
          <w:rFonts w:ascii="Garamond"/>
          <w:i w:val="on"/>
          <w:color w:val="000000"/>
          <w:spacing w:val="0"/>
          <w:sz w:val="28"/>
        </w:rPr>
        <w:t>Cartilha</w:t>
      </w:r>
      <w:r>
        <w:rPr>
          <w:rFonts w:ascii="Garamond"/>
          <w:i w:val="on"/>
          <w:color w:val="000000"/>
          <w:spacing w:val="-1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do</w:t>
      </w:r>
      <w:r>
        <w:rPr>
          <w:rFonts w:ascii="Garamond"/>
          <w:i w:val="on"/>
          <w:color w:val="000000"/>
          <w:spacing w:val="0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idoso</w:t>
      </w:r>
      <w:r>
        <w:rPr>
          <w:rFonts w:ascii="Garamond"/>
          <w:i w:val="on"/>
          <w:color w:val="000000"/>
          <w:spacing w:val="0"/>
          <w:sz w:val="28"/>
        </w:rPr>
      </w:r>
    </w:p>
    <w:p>
      <w:pPr>
        <w:pStyle w:val="Normal"/>
        <w:framePr w:w="465" w:x="7637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21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375.850006103516pt;margin-top:558.400024414063pt;z-index:-175;width:3.40000009536743pt;height:13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-1pt;margin-top:416.149993896484pt;z-index:-179;width:421pt;height:131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-1pt;margin-top:63.9000015258789pt;z-index:-183;width:421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-1pt;margin-top:280.350006103516pt;z-index:-187;width:421pt;height:28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86" w:x="3287" w:y="90"/>
        <w:widowControl w:val="off"/>
        <w:autoSpaceDE w:val="off"/>
        <w:autoSpaceDN w:val="off"/>
        <w:spacing w:before="0" w:after="0" w:line="608" w:lineRule="exact"/>
        <w:ind w:left="0" w:right="0" w:firstLine="0"/>
        <w:jc w:val="left"/>
        <w:rPr>
          <w:rFonts w:ascii="OGGNWR+Saarland"/>
          <w:color w:val="000000"/>
          <w:spacing w:val="0"/>
          <w:sz w:val="56"/>
        </w:rPr>
      </w:pPr>
      <w:r>
        <w:rPr>
          <w:rFonts w:ascii="OGGNWR+Saarland"/>
          <w:color w:val="f7f4e2"/>
          <w:spacing w:val="0"/>
          <w:sz w:val="56"/>
        </w:rPr>
        <w:t>Lembre</w:t>
      </w:r>
      <w:r>
        <w:rPr>
          <w:rFonts w:ascii="OGGNWR+Saarland"/>
          <w:color w:val="f7f4e2"/>
          <w:spacing w:val="56"/>
          <w:sz w:val="84"/>
          <w:vertAlign w:val="subscript"/>
        </w:rPr>
        <w:t>-</w:t>
      </w:r>
      <w:r>
        <w:rPr>
          <w:rFonts w:ascii="OGGNWR+Saarland"/>
          <w:color w:val="f7f4e2"/>
          <w:spacing w:val="0"/>
          <w:sz w:val="56"/>
        </w:rPr>
        <w:t>se</w:t>
      </w:r>
      <w:r>
        <w:rPr>
          <w:rFonts w:ascii="OGGNWR+Saarland"/>
          <w:color w:val="000000"/>
          <w:spacing w:val="0"/>
          <w:sz w:val="56"/>
        </w:rPr>
      </w:r>
    </w:p>
    <w:p>
      <w:pPr>
        <w:pStyle w:val="Normal"/>
        <w:framePr w:w="8094" w:x="283" w:y="925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-10"/>
          <w:sz w:val="26"/>
        </w:rPr>
        <w:t>Ao</w:t>
      </w:r>
      <w:r>
        <w:rPr>
          <w:rFonts w:ascii="JEGEEC+MinionPro-Semibold"/>
          <w:color w:val="000000"/>
          <w:spacing w:val="11"/>
          <w:sz w:val="26"/>
        </w:rPr>
        <w:t xml:space="preserve"> </w:t>
      </w:r>
      <w:r>
        <w:rPr>
          <w:rFonts w:ascii="JEGEEC+MinionPro-Semibold"/>
          <w:color w:val="000000"/>
          <w:spacing w:val="-5"/>
          <w:sz w:val="26"/>
        </w:rPr>
        <w:t>tomar</w:t>
      </w:r>
      <w:r>
        <w:rPr>
          <w:rFonts w:ascii="JEGEEC+MinionPro-Semibold"/>
          <w:color w:val="000000"/>
          <w:spacing w:val="6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um</w:t>
      </w:r>
      <w:r>
        <w:rPr>
          <w:rFonts w:ascii="JEGEEC+MinionPro-Semibold"/>
          <w:color w:val="000000"/>
          <w:spacing w:val="4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5"/>
          <w:sz w:val="26"/>
        </w:rPr>
        <w:t>empréstimo</w:t>
      </w:r>
      <w:r>
        <w:rPr>
          <w:rFonts w:ascii="JEGEEC+MinionPro-Semibold"/>
          <w:color w:val="000000"/>
          <w:spacing w:val="6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consignado,</w:t>
      </w:r>
      <w:r>
        <w:rPr>
          <w:rFonts w:ascii="JEGEEC+MinionPro-Semibold"/>
          <w:color w:val="000000"/>
          <w:spacing w:val="5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3"/>
          <w:sz w:val="26"/>
        </w:rPr>
        <w:t>você</w:t>
      </w:r>
      <w:r>
        <w:rPr>
          <w:rFonts w:ascii="JEGEEC+MinionPro-Semibold"/>
          <w:color w:val="000000"/>
          <w:spacing w:val="4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3"/>
          <w:sz w:val="26"/>
        </w:rPr>
        <w:t>passará</w:t>
      </w:r>
      <w:r>
        <w:rPr>
          <w:rFonts w:ascii="JEGEEC+MinionPro-Semibold"/>
          <w:color w:val="000000"/>
          <w:spacing w:val="4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a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receber</w:t>
      </w:r>
      <w:r>
        <w:rPr>
          <w:rFonts w:ascii="JEGEEC+MinionPro-Semibold"/>
          <w:color w:val="000000"/>
          <w:spacing w:val="4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menos</w:t>
      </w:r>
      <w:r>
        <w:rPr>
          <w:rFonts w:ascii="JEGEEC+MinionPro-Semibold"/>
          <w:color w:val="000000"/>
          <w:spacing w:val="5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a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cada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8094" w:x="283" w:y="9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 w:hAnsi="JEGEEC+MinionPro-Semibold" w:cs="JEGEEC+MinionPro-Semibold"/>
          <w:color w:val="000000"/>
          <w:spacing w:val="-4"/>
          <w:sz w:val="26"/>
        </w:rPr>
        <w:t>mês,</w:t>
      </w:r>
      <w:r>
        <w:rPr>
          <w:rFonts w:ascii="JEGEEC+MinionPro-Semibold"/>
          <w:color w:val="000000"/>
          <w:spacing w:val="-14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pois</w:t>
      </w:r>
      <w:r>
        <w:rPr>
          <w:rFonts w:ascii="JEGEEC+MinionPro-Semibold"/>
          <w:color w:val="000000"/>
          <w:spacing w:val="-14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a</w:t>
      </w:r>
      <w:r>
        <w:rPr>
          <w:rFonts w:ascii="JEGEEC+MinionPro-Semibold"/>
          <w:color w:val="000000"/>
          <w:spacing w:val="-17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parcela</w:t>
      </w:r>
      <w:r>
        <w:rPr>
          <w:rFonts w:ascii="JEGEEC+MinionPro-Semibold"/>
          <w:color w:val="000000"/>
          <w:spacing w:val="-13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mensal</w:t>
      </w:r>
      <w:r>
        <w:rPr>
          <w:rFonts w:ascii="JEGEEC+MinionPro-Semibold"/>
          <w:color w:val="000000"/>
          <w:spacing w:val="-14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4"/>
          <w:sz w:val="26"/>
        </w:rPr>
        <w:t>já</w:t>
      </w:r>
      <w:r>
        <w:rPr>
          <w:rFonts w:ascii="JEGEEC+MinionPro-Semibold"/>
          <w:color w:val="000000"/>
          <w:spacing w:val="-14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3"/>
          <w:sz w:val="26"/>
        </w:rPr>
        <w:t>virá</w:t>
      </w:r>
      <w:r>
        <w:rPr>
          <w:rFonts w:ascii="JEGEEC+MinionPro-Semibold"/>
          <w:color w:val="000000"/>
          <w:spacing w:val="-15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descontada</w:t>
      </w:r>
      <w:r>
        <w:rPr>
          <w:rFonts w:ascii="JEGEEC+MinionPro-Semibold"/>
          <w:color w:val="000000"/>
          <w:spacing w:val="-14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de</w:t>
      </w:r>
      <w:r>
        <w:rPr>
          <w:rFonts w:ascii="JEGEEC+MinionPro-Semibold"/>
          <w:color w:val="000000"/>
          <w:spacing w:val="-15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seu</w:t>
      </w:r>
      <w:r>
        <w:rPr>
          <w:rFonts w:ascii="JEGEEC+MinionPro-Semibold"/>
          <w:color w:val="000000"/>
          <w:spacing w:val="-15"/>
          <w:sz w:val="26"/>
        </w:rPr>
        <w:t xml:space="preserve"> </w:t>
      </w:r>
      <w:r>
        <w:rPr>
          <w:rFonts w:ascii="JEGEEC+MinionPro-Semibold"/>
          <w:color w:val="000000"/>
          <w:spacing w:val="-5"/>
          <w:sz w:val="26"/>
        </w:rPr>
        <w:t>pagamento</w:t>
      </w:r>
      <w:r>
        <w:rPr>
          <w:rFonts w:ascii="JEGEEC+MinionPro-Semibold"/>
          <w:color w:val="000000"/>
          <w:spacing w:val="-13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3"/>
          <w:sz w:val="26"/>
        </w:rPr>
        <w:t>benefício</w:t>
      </w:r>
      <w:r>
        <w:rPr>
          <w:rFonts w:ascii="JEGEEC+MinionPro-Semibold"/>
          <w:color w:val="000000"/>
          <w:spacing w:val="-14"/>
          <w:sz w:val="26"/>
        </w:rPr>
        <w:t xml:space="preserve"> </w:t>
      </w:r>
      <w:r>
        <w:rPr>
          <w:rFonts w:ascii="JEGEEC+MinionPro-Semibold"/>
          <w:color w:val="000000"/>
          <w:spacing w:val="-5"/>
          <w:sz w:val="26"/>
        </w:rPr>
        <w:t>du-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8094" w:x="283" w:y="9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-5"/>
          <w:sz w:val="26"/>
        </w:rPr>
        <w:t>rante</w:t>
      </w:r>
      <w:r>
        <w:rPr>
          <w:rFonts w:ascii="JEGEEC+MinionPro-Semibold"/>
          <w:color w:val="000000"/>
          <w:spacing w:val="9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todo</w:t>
      </w:r>
      <w:r>
        <w:rPr>
          <w:rFonts w:ascii="JEGEEC+MinionPro-Semibold"/>
          <w:color w:val="000000"/>
          <w:spacing w:val="7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3"/>
          <w:sz w:val="26"/>
        </w:rPr>
        <w:t>período</w:t>
      </w:r>
      <w:r>
        <w:rPr>
          <w:rFonts w:ascii="JEGEEC+MinionPro-Semibold"/>
          <w:color w:val="000000"/>
          <w:spacing w:val="6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de</w:t>
      </w:r>
      <w:r>
        <w:rPr>
          <w:rFonts w:ascii="JEGEEC+MinionPro-Semibold"/>
          <w:color w:val="000000"/>
          <w:spacing w:val="6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pagamento</w:t>
      </w:r>
      <w:r>
        <w:rPr>
          <w:rFonts w:ascii="JEGEEC+MinionPro-Semibold"/>
          <w:color w:val="000000"/>
          <w:spacing w:val="8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do</w:t>
      </w:r>
      <w:r>
        <w:rPr>
          <w:rFonts w:ascii="JEGEEC+MinionPro-Semibold"/>
          <w:color w:val="000000"/>
          <w:spacing w:val="6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5"/>
          <w:sz w:val="26"/>
        </w:rPr>
        <w:t>empréstimo,</w:t>
      </w:r>
      <w:r>
        <w:rPr>
          <w:rFonts w:ascii="JEGEEC+MinionPro-Semibold"/>
          <w:color w:val="000000"/>
          <w:spacing w:val="9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e</w:t>
      </w:r>
      <w:r>
        <w:rPr>
          <w:rFonts w:ascii="JEGEEC+MinionPro-Semibold"/>
          <w:color w:val="000000"/>
          <w:spacing w:val="3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2"/>
          <w:sz w:val="26"/>
        </w:rPr>
        <w:t>poderá</w:t>
      </w:r>
      <w:r>
        <w:rPr>
          <w:rFonts w:ascii="JEGEEC+MinionPro-Semibold"/>
          <w:color w:val="000000"/>
          <w:spacing w:val="6"/>
          <w:sz w:val="26"/>
        </w:rPr>
        <w:t xml:space="preserve"> </w:t>
      </w:r>
      <w:r>
        <w:rPr>
          <w:rFonts w:ascii="JEGEEC+MinionPro-Semibold"/>
          <w:color w:val="000000"/>
          <w:spacing w:val="-5"/>
          <w:sz w:val="26"/>
        </w:rPr>
        <w:t>ter</w:t>
      </w:r>
      <w:r>
        <w:rPr>
          <w:rFonts w:ascii="JEGEEC+MinionPro-Semibold"/>
          <w:color w:val="000000"/>
          <w:spacing w:val="9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3"/>
          <w:sz w:val="26"/>
        </w:rPr>
        <w:t>diﬁculdades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8094" w:x="283" w:y="925"/>
        <w:widowControl w:val="off"/>
        <w:autoSpaceDE w:val="off"/>
        <w:autoSpaceDN w:val="off"/>
        <w:spacing w:before="0" w:after="0" w:line="312" w:lineRule="exact"/>
        <w:ind w:left="193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-3"/>
          <w:sz w:val="26"/>
        </w:rPr>
        <w:t>para</w:t>
      </w:r>
      <w:r>
        <w:rPr>
          <w:rFonts w:ascii="JEGEEC+MinionPro-Semibold"/>
          <w:color w:val="000000"/>
          <w:spacing w:val="-4"/>
          <w:sz w:val="26"/>
        </w:rPr>
        <w:t xml:space="preserve"> </w:t>
      </w:r>
      <w:r>
        <w:rPr>
          <w:rFonts w:ascii="JEGEEC+MinionPro-Semibold"/>
          <w:color w:val="000000"/>
          <w:spacing w:val="-5"/>
          <w:sz w:val="26"/>
        </w:rPr>
        <w:t>quitar</w:t>
      </w:r>
      <w:r>
        <w:rPr>
          <w:rFonts w:ascii="JEGEEC+MinionPro-Semibold"/>
          <w:color w:val="000000"/>
          <w:spacing w:val="-2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suas</w:t>
      </w:r>
      <w:r>
        <w:rPr>
          <w:rFonts w:ascii="JEGEEC+MinionPro-Semibold"/>
          <w:color w:val="000000"/>
          <w:spacing w:val="-4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outras</w:t>
      </w:r>
      <w:r>
        <w:rPr>
          <w:rFonts w:ascii="JEGEEC+MinionPro-Semibold"/>
          <w:color w:val="000000"/>
          <w:spacing w:val="-3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4"/>
          <w:sz w:val="26"/>
        </w:rPr>
        <w:t>obrigações.</w:t>
      </w:r>
      <w:r>
        <w:rPr>
          <w:rFonts w:ascii="JEGEEC+MinionPro-Semibold"/>
          <w:color w:val="000000"/>
          <w:spacing w:val="-3"/>
          <w:sz w:val="26"/>
        </w:rPr>
        <w:t xml:space="preserve"> </w:t>
      </w:r>
      <w:r>
        <w:rPr>
          <w:rFonts w:ascii="JEGEEC+MinionPro-Semibold"/>
          <w:color w:val="000000"/>
          <w:spacing w:val="-6"/>
          <w:sz w:val="26"/>
        </w:rPr>
        <w:t>Portanto,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3"/>
          <w:sz w:val="26"/>
        </w:rPr>
        <w:t>faça</w:t>
      </w:r>
      <w:r>
        <w:rPr>
          <w:rFonts w:ascii="JEGEEC+MinionPro-Semibold"/>
          <w:color w:val="000000"/>
          <w:spacing w:val="-5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uma</w:t>
      </w:r>
      <w:r>
        <w:rPr>
          <w:rFonts w:ascii="JEGEEC+MinionPro-Semibold"/>
          <w:color w:val="000000"/>
          <w:spacing w:val="-4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3"/>
          <w:sz w:val="26"/>
        </w:rPr>
        <w:t>opção</w:t>
      </w:r>
      <w:r>
        <w:rPr>
          <w:rFonts w:ascii="JEGEEC+MinionPro-Semibold"/>
          <w:color w:val="000000"/>
          <w:spacing w:val="-4"/>
          <w:sz w:val="26"/>
        </w:rPr>
        <w:t xml:space="preserve"> </w:t>
      </w:r>
      <w:r>
        <w:rPr>
          <w:rFonts w:ascii="JEGEEC+MinionPro-Semibold"/>
          <w:color w:val="000000"/>
          <w:spacing w:val="-5"/>
          <w:sz w:val="26"/>
        </w:rPr>
        <w:t>consciente.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493" w:x="1400" w:y="2432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6292" w:x="1659" w:y="2994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2"/>
          <w:sz w:val="24"/>
        </w:rPr>
        <w:t>Caso</w:t>
      </w:r>
      <w:r>
        <w:rPr>
          <w:rFonts w:ascii="UVJEHC+MinionPro-Bold"/>
          <w:color w:val="000000"/>
          <w:spacing w:val="34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tenha</w:t>
      </w:r>
      <w:r>
        <w:rPr>
          <w:rFonts w:ascii="UVJEHC+MinionPro-Bold"/>
          <w:color w:val="000000"/>
          <w:spacing w:val="36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decidido</w:t>
      </w:r>
      <w:r>
        <w:rPr>
          <w:rFonts w:ascii="UVJEHC+MinionPro-Bold"/>
          <w:color w:val="000000"/>
          <w:spacing w:val="35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por</w:t>
      </w:r>
      <w:r>
        <w:rPr>
          <w:rFonts w:ascii="UVJEHC+MinionPro-Bold"/>
          <w:color w:val="000000"/>
          <w:spacing w:val="36"/>
          <w:sz w:val="24"/>
        </w:rPr>
        <w:t xml:space="preserve"> </w:t>
      </w:r>
      <w:r>
        <w:rPr>
          <w:rFonts w:ascii="UVJEHC+MinionPro-Bold"/>
          <w:color w:val="000000"/>
          <w:spacing w:val="-2"/>
          <w:sz w:val="24"/>
        </w:rPr>
        <w:t>tomar</w:t>
      </w:r>
      <w:r>
        <w:rPr>
          <w:rFonts w:ascii="UVJEHC+MinionPro-Bold"/>
          <w:color w:val="000000"/>
          <w:spacing w:val="37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o</w:t>
      </w:r>
      <w:r>
        <w:rPr>
          <w:rFonts w:ascii="UVJEHC+MinionPro-Bold"/>
          <w:color w:val="000000"/>
          <w:spacing w:val="36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-1"/>
          <w:sz w:val="24"/>
        </w:rPr>
        <w:t>empréstimo</w:t>
      </w:r>
      <w:r>
        <w:rPr>
          <w:rFonts w:ascii="UVJEHC+MinionPro-Bold"/>
          <w:color w:val="000000"/>
          <w:spacing w:val="37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consignado,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2733" w:x="680" w:y="3282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1"/>
          <w:sz w:val="24"/>
        </w:rPr>
        <w:t>observe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as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dicas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2"/>
          <w:sz w:val="24"/>
        </w:rPr>
        <w:t>seguir: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355" w:x="1400" w:y="386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1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3866"/>
        <w:widowControl w:val="off"/>
        <w:autoSpaceDE w:val="off"/>
        <w:autoSpaceDN w:val="off"/>
        <w:spacing w:before="78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2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3866"/>
        <w:widowControl w:val="off"/>
        <w:autoSpaceDE w:val="off"/>
        <w:autoSpaceDN w:val="off"/>
        <w:spacing w:before="78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3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688" w:x="1516" w:y="386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.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Jamais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ofereça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seu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cartão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senha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banco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terceiros.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662" w:x="1528" w:y="426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.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9"/>
          <w:sz w:val="24"/>
        </w:rPr>
        <w:t>Não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2"/>
          <w:sz w:val="24"/>
        </w:rPr>
        <w:t>forneça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12"/>
          <w:sz w:val="24"/>
        </w:rPr>
        <w:t>dados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12"/>
          <w:sz w:val="24"/>
        </w:rPr>
        <w:t>pessoais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/>
          <w:color w:val="000000"/>
          <w:spacing w:val="12"/>
          <w:sz w:val="24"/>
        </w:rPr>
        <w:t>estranhos.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35" w:x="1516" w:y="466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.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Procure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sempre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banco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autorizado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pelo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Banco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Central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495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correspondente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bancário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credenciado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instituição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autorizada.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No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495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caso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beneﬁciário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previdenciário,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veriﬁque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se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banco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conveniado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495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Instituto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Nacional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Seguro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Social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INSS.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593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4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34" w:x="1516" w:y="593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.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Pesquise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taxas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Custo</w:t>
      </w:r>
      <w:r>
        <w:rPr>
          <w:rFonts w:ascii="BAKVGV+MinionPro-Regular"/>
          <w:color w:val="000000"/>
          <w:spacing w:val="3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Efetivo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Total</w:t>
      </w:r>
      <w:r>
        <w:rPr>
          <w:rFonts w:ascii="BAKVGV+MinionPro-Regular"/>
          <w:color w:val="000000"/>
          <w:spacing w:val="3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CET</w:t>
      </w:r>
      <w:r>
        <w:rPr>
          <w:rFonts w:ascii="BAKVGV+MinionPro-Regular"/>
          <w:color w:val="000000"/>
          <w:spacing w:val="0"/>
          <w:sz w:val="21"/>
          <w:vertAlign w:val="subscript"/>
        </w:rPr>
        <w:t>1</w:t>
      </w:r>
      <w:r>
        <w:rPr>
          <w:rFonts w:ascii="BAKVGV+MinionPro-Regular"/>
          <w:color w:val="000000"/>
          <w:spacing w:val="0"/>
          <w:sz w:val="24"/>
        </w:rPr>
        <w:t>,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consultando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22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junto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instituições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ﬁnanceiras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conveniadas.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Se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você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for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beneﬁciário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22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INSS,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saiba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INSS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estabelece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limites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máximos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CET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aplicáveis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22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empréstimo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consignado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cartão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crédito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consignado.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Informe-se.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720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5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35" w:x="1516" w:y="720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.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fato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consignado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garante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CET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empréstimo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748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será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menor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das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outras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operações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crédito.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Compare-o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74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outras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instituições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outras</w:t>
      </w:r>
      <w:r>
        <w:rPr>
          <w:rFonts w:ascii="BAKVGV+MinionPro-Regular"/>
          <w:color w:val="000000"/>
          <w:spacing w:val="2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operações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crédito,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levando</w:t>
      </w:r>
      <w:r>
        <w:rPr>
          <w:rFonts w:ascii="BAKVGV+MinionPro-Regular"/>
          <w:color w:val="000000"/>
          <w:spacing w:val="2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74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conta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prazo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pagamento.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846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6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8465"/>
        <w:widowControl w:val="off"/>
        <w:autoSpaceDE w:val="off"/>
        <w:autoSpaceDN w:val="off"/>
        <w:spacing w:before="78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7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36" w:x="1516" w:y="846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.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Solicite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planilha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simulação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operação.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34" w:x="1516" w:y="886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.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Leia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contrato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antes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assinar.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Pergunte.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caso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dúvidas,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282" w:x="680" w:y="915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assine.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955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8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9555"/>
        <w:widowControl w:val="off"/>
        <w:autoSpaceDE w:val="off"/>
        <w:autoSpaceDN w:val="off"/>
        <w:spacing w:before="78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9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065" w:x="1516" w:y="955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.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Nunca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assine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ﬁchas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branco.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065" w:x="1516" w:y="9555"/>
        <w:widowControl w:val="off"/>
        <w:autoSpaceDE w:val="off"/>
        <w:autoSpaceDN w:val="off"/>
        <w:spacing w:before="78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.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Não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aceite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acordos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verbais.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Peça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tudo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escrito.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00" w:x="680" w:y="1048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BAKVGV+MinionPro-Regular"/>
          <w:color w:val="000000"/>
          <w:spacing w:val="0"/>
          <w:sz w:val="10"/>
        </w:rPr>
      </w:pPr>
      <w:r>
        <w:rPr>
          <w:rFonts w:ascii="BAKVGV+MinionPro-Regular"/>
          <w:color w:val="000000"/>
          <w:spacing w:val="0"/>
          <w:sz w:val="10"/>
        </w:rPr>
        <w:t>1</w:t>
      </w:r>
      <w:r>
        <w:rPr>
          <w:rFonts w:ascii="BAKVGV+MinionPro-Regular"/>
          <w:color w:val="000000"/>
          <w:spacing w:val="0"/>
          <w:sz w:val="10"/>
        </w:rPr>
      </w:r>
    </w:p>
    <w:p>
      <w:pPr>
        <w:pStyle w:val="Normal"/>
        <w:framePr w:w="6912" w:x="680" w:y="10475"/>
        <w:widowControl w:val="off"/>
        <w:autoSpaceDE w:val="off"/>
        <w:autoSpaceDN w:val="off"/>
        <w:spacing w:before="0" w:after="0" w:line="243" w:lineRule="exact"/>
        <w:ind w:left="5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000000"/>
          <w:spacing w:val="0"/>
          <w:sz w:val="18"/>
        </w:rPr>
        <w:t>CET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-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Corresponde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a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soma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de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-1"/>
          <w:sz w:val="18"/>
        </w:rPr>
        <w:t>tudo</w:t>
      </w:r>
      <w:r>
        <w:rPr>
          <w:rFonts w:ascii="BAKVGV+MinionPro-Regular"/>
          <w:color w:val="000000"/>
          <w:spacing w:val="1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o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-1"/>
          <w:sz w:val="18"/>
        </w:rPr>
        <w:t>que</w:t>
      </w:r>
      <w:r>
        <w:rPr>
          <w:rFonts w:ascii="BAKVGV+MinionPro-Regular"/>
          <w:color w:val="000000"/>
          <w:spacing w:val="1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o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-1"/>
          <w:sz w:val="18"/>
        </w:rPr>
        <w:t>cliente</w:t>
      </w:r>
      <w:r>
        <w:rPr>
          <w:rFonts w:ascii="BAKVGV+MinionPro-Regular"/>
          <w:color w:val="000000"/>
          <w:spacing w:val="1"/>
          <w:sz w:val="18"/>
        </w:rPr>
        <w:t xml:space="preserve"> </w:t>
      </w:r>
      <w:r>
        <w:rPr>
          <w:rFonts w:ascii="BAKVGV+MinionPro-Regular"/>
          <w:color w:val="000000"/>
          <w:spacing w:val="-1"/>
          <w:sz w:val="18"/>
        </w:rPr>
        <w:t>vai</w:t>
      </w:r>
      <w:r>
        <w:rPr>
          <w:rFonts w:ascii="BAKVGV+MinionPro-Regular"/>
          <w:color w:val="000000"/>
          <w:spacing w:val="1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pagar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pela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18"/>
        </w:rPr>
        <w:t>operação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de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18"/>
        </w:rPr>
        <w:t>crédito</w:t>
      </w:r>
      <w:r>
        <w:rPr>
          <w:rFonts w:ascii="BAKVGV+MinionPro-Regular"/>
          <w:color w:val="000000"/>
          <w:spacing w:val="1"/>
          <w:sz w:val="18"/>
        </w:rPr>
        <w:t xml:space="preserve"> </w:t>
      </w:r>
      <w:r>
        <w:rPr>
          <w:rFonts w:ascii="BAKVGV+MinionPro-Regular"/>
          <w:color w:val="000000"/>
          <w:spacing w:val="-1"/>
          <w:sz w:val="18"/>
        </w:rPr>
        <w:t>(juros,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6912" w:x="680" w:y="1047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/>
          <w:color w:val="000000"/>
          <w:spacing w:val="0"/>
          <w:sz w:val="18"/>
        </w:rPr>
        <w:t>impostos,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tarifas,</w:t>
      </w:r>
      <w:r>
        <w:rPr>
          <w:rFonts w:ascii="BAKVGV+MinionPro-Regular"/>
          <w:color w:val="000000"/>
          <w:spacing w:val="0"/>
          <w:sz w:val="18"/>
        </w:rPr>
        <w:t xml:space="preserve"> </w:t>
      </w:r>
      <w:r>
        <w:rPr>
          <w:rFonts w:ascii="BAKVGV+MinionPro-Regular"/>
          <w:color w:val="000000"/>
          <w:spacing w:val="0"/>
          <w:sz w:val="18"/>
        </w:rPr>
        <w:t>seguros).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352" w:x="528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2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52" w:x="641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2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421pt;height:14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5" w:x="1400" w:y="61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1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35" w:x="1516" w:y="61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0.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Não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aceite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intermedição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promessas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acele-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473" w:x="680" w:y="90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rar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crédito.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130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1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34" w:x="1516" w:y="130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1.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Desconﬁe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se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alguém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solicitar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depósito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antecipado.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Não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pa-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435" w:x="680" w:y="158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gue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valores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estejam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especiﬁcados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contrato.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199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1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82" w:x="1516" w:y="199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2.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Desconﬁe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ofertas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muito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boas.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239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1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36" w:x="1516" w:y="239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3.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Banco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Central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tem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competência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resolver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litígio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en-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268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volvendo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cliente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banco.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No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entanto,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Banco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Central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utiliza-se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recla-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268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mações</w:t>
      </w:r>
      <w:r>
        <w:rPr>
          <w:rFonts w:ascii="BAKVGV+MinionPro-Regular"/>
          <w:color w:val="000000"/>
          <w:spacing w:val="5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clientes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processo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supervisão.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336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1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35" w:x="1516" w:y="336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4.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Se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você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sofrer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uma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cobrança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indevida,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reclame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escrito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365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banco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INSS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(no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caso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aposentados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pensionistas),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2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órgão</w:t>
      </w:r>
      <w:r>
        <w:rPr>
          <w:rFonts w:ascii="BAKVGV+MinionPro-Regular"/>
          <w:color w:val="000000"/>
          <w:spacing w:val="2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pú-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365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blico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vinculado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(no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caso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servidores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públicos)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departamento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365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recursos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humanos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sua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empresa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(se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regido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pela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Consolidação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das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Leis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365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Trabalhistas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CLT).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492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1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34" w:x="1516" w:y="492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5.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Se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você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for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vítima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fraude,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procure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polícia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faça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bole-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747" w:x="680" w:y="521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tim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ocorrência.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Procure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também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Defensoria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Pública.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5" w:x="1400" w:y="561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1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34" w:x="1516" w:y="561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6.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Quitação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antecipada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dá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direito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desconto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proporcional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ju-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775" w:x="680" w:y="590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ros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contratados.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613" w:x="3509" w:y="6709"/>
        <w:widowControl w:val="off"/>
        <w:autoSpaceDE w:val="off"/>
        <w:autoSpaceDN w:val="off"/>
        <w:spacing w:before="0" w:after="0" w:line="608" w:lineRule="exact"/>
        <w:ind w:left="0" w:right="0" w:firstLine="0"/>
        <w:jc w:val="left"/>
        <w:rPr>
          <w:rFonts w:ascii="OGGNWR+Saarland"/>
          <w:color w:val="000000"/>
          <w:spacing w:val="0"/>
          <w:sz w:val="56"/>
        </w:rPr>
      </w:pPr>
      <w:r>
        <w:rPr>
          <w:rFonts w:ascii="OGGNWR+Saarland"/>
          <w:color w:val="f7f4e2"/>
          <w:spacing w:val="0"/>
          <w:sz w:val="56"/>
        </w:rPr>
        <w:t>Cuidado!</w:t>
      </w:r>
      <w:r>
        <w:rPr>
          <w:rFonts w:ascii="OGGNWR+Saarland"/>
          <w:color w:val="000000"/>
          <w:spacing w:val="0"/>
          <w:sz w:val="56"/>
        </w:rPr>
      </w:r>
    </w:p>
    <w:p>
      <w:pPr>
        <w:pStyle w:val="Normal"/>
        <w:framePr w:w="7498" w:x="510" w:y="7546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 w:hAnsi="JEGEEC+MinionPro-Semibold" w:cs="JEGEEC+MinionPro-Semibold"/>
          <w:color w:val="000000"/>
          <w:spacing w:val="-6"/>
          <w:sz w:val="26"/>
        </w:rPr>
        <w:t>Não</w:t>
      </w:r>
      <w:r>
        <w:rPr>
          <w:rFonts w:ascii="JEGEEC+MinionPro-Semibold"/>
          <w:color w:val="000000"/>
          <w:spacing w:val="-5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é</w:t>
      </w:r>
      <w:r>
        <w:rPr>
          <w:rFonts w:ascii="JEGEEC+MinionPro-Semibold"/>
          <w:color w:val="000000"/>
          <w:spacing w:val="-10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prudente</w:t>
      </w:r>
      <w:r>
        <w:rPr>
          <w:rFonts w:ascii="JEGEEC+MinionPro-Semibold"/>
          <w:color w:val="000000"/>
          <w:spacing w:val="-7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contratar</w:t>
      </w:r>
      <w:r>
        <w:rPr>
          <w:rFonts w:ascii="JEGEEC+MinionPro-Semibold"/>
          <w:color w:val="000000"/>
          <w:spacing w:val="-6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4"/>
          <w:sz w:val="26"/>
        </w:rPr>
        <w:t>empréstimos</w:t>
      </w:r>
      <w:r>
        <w:rPr>
          <w:rFonts w:ascii="JEGEEC+MinionPro-Semibold"/>
          <w:color w:val="000000"/>
          <w:spacing w:val="-7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sem</w:t>
      </w:r>
      <w:r>
        <w:rPr>
          <w:rFonts w:ascii="JEGEEC+MinionPro-Semibold"/>
          <w:color w:val="000000"/>
          <w:spacing w:val="-8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pesquisar</w:t>
      </w:r>
      <w:r>
        <w:rPr>
          <w:rFonts w:ascii="JEGEEC+MinionPro-Semibold"/>
          <w:color w:val="000000"/>
          <w:spacing w:val="-8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as</w:t>
      </w:r>
      <w:r>
        <w:rPr>
          <w:rFonts w:ascii="JEGEEC+MinionPro-Semibold"/>
          <w:color w:val="000000"/>
          <w:spacing w:val="-8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taxas</w:t>
      </w:r>
      <w:r>
        <w:rPr>
          <w:rFonts w:ascii="JEGEEC+MinionPro-Semibold"/>
          <w:color w:val="000000"/>
          <w:spacing w:val="-8"/>
          <w:sz w:val="26"/>
        </w:rPr>
        <w:t xml:space="preserve"> </w:t>
      </w:r>
      <w:r>
        <w:rPr>
          <w:rFonts w:ascii="JEGEEC+MinionPro-Semibold"/>
          <w:color w:val="000000"/>
          <w:spacing w:val="-2"/>
          <w:sz w:val="26"/>
        </w:rPr>
        <w:t>de</w:t>
      </w:r>
      <w:r>
        <w:rPr>
          <w:rFonts w:ascii="JEGEEC+MinionPro-Semibold"/>
          <w:color w:val="000000"/>
          <w:spacing w:val="-9"/>
          <w:sz w:val="26"/>
        </w:rPr>
        <w:t xml:space="preserve"> </w:t>
      </w:r>
      <w:r>
        <w:rPr>
          <w:rFonts w:ascii="JEGEEC+MinionPro-Semibold"/>
          <w:color w:val="000000"/>
          <w:spacing w:val="-4"/>
          <w:sz w:val="26"/>
        </w:rPr>
        <w:t>juros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7498" w:x="510" w:y="754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0"/>
          <w:sz w:val="26"/>
        </w:rPr>
        <w:t>e</w:t>
      </w:r>
      <w:r>
        <w:rPr>
          <w:rFonts w:ascii="JEGEEC+MinionPro-Semibold"/>
          <w:color w:val="000000"/>
          <w:spacing w:val="-5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3"/>
          <w:sz w:val="26"/>
        </w:rPr>
        <w:t>condições</w:t>
      </w:r>
      <w:r>
        <w:rPr>
          <w:rFonts w:ascii="JEGEEC+MinionPro-Semibold"/>
          <w:color w:val="000000"/>
          <w:spacing w:val="-3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oferecidas</w:t>
      </w:r>
      <w:r>
        <w:rPr>
          <w:rFonts w:ascii="JEGEEC+MinionPro-Semibold"/>
          <w:color w:val="000000"/>
          <w:spacing w:val="-2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por</w:t>
      </w:r>
      <w:r>
        <w:rPr>
          <w:rFonts w:ascii="JEGEEC+MinionPro-Semibold"/>
          <w:color w:val="000000"/>
          <w:spacing w:val="-2"/>
          <w:sz w:val="26"/>
        </w:rPr>
        <w:t xml:space="preserve"> </w:t>
      </w:r>
      <w:r>
        <w:rPr>
          <w:rFonts w:ascii="JEGEEC+MinionPro-Semibold"/>
          <w:color w:val="000000"/>
          <w:spacing w:val="-3"/>
          <w:sz w:val="26"/>
        </w:rPr>
        <w:t>outras</w:t>
      </w:r>
      <w:r>
        <w:rPr>
          <w:rFonts w:ascii="JEGEEC+MinionPro-Semibold"/>
          <w:color w:val="000000"/>
          <w:spacing w:val="-2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3"/>
          <w:sz w:val="26"/>
        </w:rPr>
        <w:t>instituições.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4703" w:x="510" w:y="8482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0"/>
          <w:sz w:val="26"/>
        </w:rPr>
        <w:t>O</w:t>
      </w:r>
      <w:r>
        <w:rPr>
          <w:rFonts w:ascii="JEGEEC+MinionPro-Semibold"/>
          <w:color w:val="000000"/>
          <w:spacing w:val="45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interessado</w:t>
      </w:r>
      <w:r>
        <w:rPr>
          <w:rFonts w:ascii="JEGEEC+MinionPro-Semibold"/>
          <w:color w:val="000000"/>
          <w:spacing w:val="46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em</w:t>
      </w:r>
      <w:r>
        <w:rPr>
          <w:rFonts w:ascii="JEGEEC+MinionPro-Semibold"/>
          <w:color w:val="000000"/>
          <w:spacing w:val="46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contratar</w:t>
      </w:r>
      <w:r>
        <w:rPr>
          <w:rFonts w:ascii="JEGEEC+MinionPro-Semibold"/>
          <w:color w:val="000000"/>
          <w:spacing w:val="46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um</w:t>
      </w:r>
      <w:r>
        <w:rPr>
          <w:rFonts w:ascii="JEGEEC+MinionPro-Semibold"/>
          <w:color w:val="000000"/>
          <w:spacing w:val="45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2"/>
          <w:sz w:val="26"/>
        </w:rPr>
        <w:t>emprés-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4703" w:x="510" w:y="848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0"/>
          <w:sz w:val="26"/>
        </w:rPr>
        <w:t>timo</w:t>
      </w:r>
      <w:r>
        <w:rPr>
          <w:rFonts w:ascii="JEGEEC+MinionPro-Semibold"/>
          <w:color w:val="000000"/>
          <w:spacing w:val="57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consignado</w:t>
      </w:r>
      <w:r>
        <w:rPr>
          <w:rFonts w:ascii="JEGEEC+MinionPro-Semibold"/>
          <w:color w:val="000000"/>
          <w:spacing w:val="57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deve</w:t>
      </w:r>
      <w:r>
        <w:rPr>
          <w:rFonts w:ascii="JEGEEC+MinionPro-Semibold"/>
          <w:color w:val="000000"/>
          <w:spacing w:val="56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lembrar</w:t>
      </w:r>
      <w:r>
        <w:rPr>
          <w:rFonts w:ascii="JEGEEC+MinionPro-Semibold"/>
          <w:color w:val="000000"/>
          <w:spacing w:val="58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que</w:t>
      </w:r>
      <w:r>
        <w:rPr>
          <w:rFonts w:ascii="JEGEEC+MinionPro-Semibold"/>
          <w:color w:val="000000"/>
          <w:spacing w:val="58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esse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4703" w:x="510" w:y="848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0"/>
          <w:sz w:val="26"/>
        </w:rPr>
        <w:t>tipo</w:t>
      </w:r>
      <w:r>
        <w:rPr>
          <w:rFonts w:ascii="JEGEEC+MinionPro-Semibold"/>
          <w:color w:val="000000"/>
          <w:spacing w:val="47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de</w:t>
      </w:r>
      <w:r>
        <w:rPr>
          <w:rFonts w:ascii="JEGEEC+MinionPro-Semibold"/>
          <w:color w:val="000000"/>
          <w:spacing w:val="46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operação</w:t>
      </w:r>
      <w:r>
        <w:rPr>
          <w:rFonts w:ascii="JEGEEC+MinionPro-Semibold"/>
          <w:color w:val="000000"/>
          <w:spacing w:val="46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representa</w:t>
      </w:r>
      <w:r>
        <w:rPr>
          <w:rFonts w:ascii="JEGEEC+MinionPro-Semibold"/>
          <w:color w:val="000000"/>
          <w:spacing w:val="48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1"/>
          <w:sz w:val="26"/>
        </w:rPr>
        <w:t>dívidas</w:t>
      </w:r>
      <w:r>
        <w:rPr>
          <w:rFonts w:ascii="JEGEEC+MinionPro-Semibold"/>
          <w:color w:val="000000"/>
          <w:spacing w:val="46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que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4703" w:x="510" w:y="848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 w:hAnsi="JEGEEC+MinionPro-Semibold" w:cs="JEGEEC+MinionPro-Semibold"/>
          <w:color w:val="000000"/>
          <w:spacing w:val="1"/>
          <w:sz w:val="26"/>
        </w:rPr>
        <w:t>poderão</w:t>
      </w:r>
      <w:r>
        <w:rPr>
          <w:rFonts w:ascii="JEGEEC+MinionPro-Semibold"/>
          <w:color w:val="000000"/>
          <w:spacing w:val="60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afetar</w:t>
      </w:r>
      <w:r>
        <w:rPr>
          <w:rFonts w:ascii="JEGEEC+MinionPro-Semibold"/>
          <w:color w:val="000000"/>
          <w:spacing w:val="63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a</w:t>
      </w:r>
      <w:r>
        <w:rPr>
          <w:rFonts w:ascii="JEGEEC+MinionPro-Semibold"/>
          <w:color w:val="000000"/>
          <w:spacing w:val="62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administração</w:t>
      </w:r>
      <w:r>
        <w:rPr>
          <w:rFonts w:ascii="JEGEEC+MinionPro-Semibold"/>
          <w:color w:val="000000"/>
          <w:spacing w:val="61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da</w:t>
      </w:r>
      <w:r>
        <w:rPr>
          <w:rFonts w:ascii="JEGEEC+MinionPro-Semibold"/>
          <w:color w:val="000000"/>
          <w:spacing w:val="61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ren-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4703" w:x="510" w:y="848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1"/>
          <w:sz w:val="26"/>
        </w:rPr>
        <w:t>da</w:t>
      </w:r>
      <w:r>
        <w:rPr>
          <w:rFonts w:ascii="JEGEEC+MinionPro-Semibold"/>
          <w:color w:val="000000"/>
          <w:spacing w:val="17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pessoal</w:t>
      </w:r>
      <w:r>
        <w:rPr>
          <w:rFonts w:ascii="JEGEEC+MinionPro-Semibold"/>
          <w:color w:val="000000"/>
          <w:spacing w:val="17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e</w:t>
      </w:r>
      <w:r>
        <w:rPr>
          <w:rFonts w:ascii="JEGEEC+MinionPro-Semibold"/>
          <w:color w:val="000000"/>
          <w:spacing w:val="18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familiar</w:t>
      </w:r>
      <w:r>
        <w:rPr>
          <w:rFonts w:ascii="JEGEEC+MinionPro-Semibold"/>
          <w:color w:val="000000"/>
          <w:spacing w:val="18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futura,</w:t>
      </w:r>
      <w:r>
        <w:rPr>
          <w:rFonts w:ascii="JEGEEC+MinionPro-Semibold"/>
          <w:color w:val="000000"/>
          <w:spacing w:val="19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em</w:t>
      </w:r>
      <w:r>
        <w:rPr>
          <w:rFonts w:ascii="JEGEEC+MinionPro-Semibold"/>
          <w:color w:val="000000"/>
          <w:spacing w:val="19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6"/>
        </w:rPr>
        <w:t>razão</w:t>
      </w:r>
      <w:r>
        <w:rPr>
          <w:rFonts w:ascii="JEGEEC+MinionPro-Semibold"/>
          <w:color w:val="000000"/>
          <w:spacing w:val="18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do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4703" w:x="510" w:y="848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-1"/>
          <w:sz w:val="26"/>
        </w:rPr>
        <w:t>comprometimento</w:t>
      </w:r>
      <w:r>
        <w:rPr>
          <w:rFonts w:ascii="JEGEEC+MinionPro-Semibold"/>
          <w:color w:val="000000"/>
          <w:spacing w:val="24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mensal</w:t>
      </w:r>
      <w:r>
        <w:rPr>
          <w:rFonts w:ascii="JEGEEC+MinionPro-Semibold"/>
          <w:color w:val="000000"/>
          <w:spacing w:val="22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dos</w:t>
      </w:r>
      <w:r>
        <w:rPr>
          <w:rFonts w:ascii="JEGEEC+MinionPro-Semibold"/>
          <w:color w:val="000000"/>
          <w:spacing w:val="22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1"/>
          <w:sz w:val="26"/>
        </w:rPr>
        <w:t>benefícios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framePr w:w="4703" w:x="510" w:y="848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JEGEEC+MinionPro-Semibold"/>
          <w:color w:val="000000"/>
          <w:spacing w:val="0"/>
          <w:sz w:val="26"/>
        </w:rPr>
      </w:pPr>
      <w:r>
        <w:rPr>
          <w:rFonts w:ascii="JEGEEC+MinionPro-Semibold"/>
          <w:color w:val="000000"/>
          <w:spacing w:val="-1"/>
          <w:sz w:val="26"/>
        </w:rPr>
        <w:t>com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0"/>
          <w:sz w:val="26"/>
        </w:rPr>
        <w:t>o</w:t>
      </w:r>
      <w:r>
        <w:rPr>
          <w:rFonts w:ascii="JEGEEC+MinionPro-Semibold"/>
          <w:color w:val="000000"/>
          <w:spacing w:val="0"/>
          <w:sz w:val="26"/>
        </w:rPr>
        <w:t xml:space="preserve"> </w:t>
      </w:r>
      <w:r>
        <w:rPr>
          <w:rFonts w:ascii="JEGEEC+MinionPro-Semibold"/>
          <w:color w:val="000000"/>
          <w:spacing w:val="-1"/>
          <w:sz w:val="26"/>
        </w:rPr>
        <w:t>pagamento</w:t>
      </w:r>
      <w:r>
        <w:rPr>
          <w:rFonts w:ascii="JEGEEC+MinionPro-Semibold"/>
          <w:color w:val="000000"/>
          <w:spacing w:val="1"/>
          <w:sz w:val="26"/>
        </w:rPr>
        <w:t xml:space="preserve"> </w:t>
      </w:r>
      <w:r>
        <w:rPr>
          <w:rFonts w:ascii="JEGEEC+MinionPro-Semibold"/>
          <w:color w:val="000000"/>
          <w:spacing w:val="1"/>
          <w:sz w:val="26"/>
        </w:rPr>
        <w:t>do</w:t>
      </w:r>
      <w:r>
        <w:rPr>
          <w:rFonts w:ascii="JEGEEC+MinionPro-Semibold"/>
          <w:color w:val="000000"/>
          <w:spacing w:val="-1"/>
          <w:sz w:val="26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2"/>
          <w:sz w:val="26"/>
        </w:rPr>
        <w:t>empréstimo.</w:t>
      </w:r>
      <w:r>
        <w:rPr>
          <w:rFonts w:ascii="JEGEEC+MinionPro-Semibold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320.049987792969pt;z-index:-195;width:421pt;height:27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15" w:x="1260" w:y="592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 w:hAnsi="OGGNWR+Saarland" w:cs="OGGNWR+Saarland"/>
          <w:color w:val="f7f4e2"/>
          <w:spacing w:val="0"/>
          <w:sz w:val="50"/>
        </w:rPr>
        <w:t>Benefício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de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 w:hAnsi="OGGNWR+Saarland" w:cs="OGGNWR+Saarland"/>
          <w:color w:val="f7f4e2"/>
          <w:spacing w:val="0"/>
          <w:sz w:val="50"/>
        </w:rPr>
        <w:t>prestação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continuada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-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B</w:t>
      </w:r>
      <w:r>
        <w:rPr>
          <w:rFonts w:ascii="LACHRG+Saarland"/>
          <w:color w:val="f7f4e2"/>
          <w:spacing w:val="0"/>
          <w:sz w:val="50"/>
        </w:rPr>
        <w:t>p</w:t>
      </w:r>
      <w:r>
        <w:rPr>
          <w:rFonts w:ascii="OGGNWR+Saarland"/>
          <w:color w:val="f7f4e2"/>
          <w:spacing w:val="0"/>
          <w:sz w:val="50"/>
        </w:rPr>
        <w:t>C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7270" w:x="680" w:y="1458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65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(sessenta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cinco)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anos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2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mais,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145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possuir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meios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prover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própria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manutenção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nem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tê-la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provida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145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sua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família,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garantido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Benefício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Prestação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Continuada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BPC,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145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valor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1(um)</w:t>
      </w:r>
      <w:r>
        <w:rPr>
          <w:rFonts w:ascii="UVJEHC+MinionPro-Bold"/>
          <w:color w:val="000000"/>
          <w:spacing w:val="28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1"/>
          <w:sz w:val="24"/>
        </w:rPr>
        <w:t>salário</w:t>
      </w:r>
      <w:r>
        <w:rPr>
          <w:rFonts w:ascii="UVJEHC+MinionPro-Bold"/>
          <w:color w:val="000000"/>
          <w:spacing w:val="27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mínimo</w:t>
      </w:r>
      <w:r>
        <w:rPr>
          <w:rFonts w:ascii="UVJEHC+MinionPro-Bold"/>
          <w:color w:val="000000"/>
          <w:spacing w:val="28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mensal.</w:t>
      </w:r>
      <w:r>
        <w:rPr>
          <w:rFonts w:ascii="UVJEHC+MinionPro-Bold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Para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fazer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jus</w:t>
      </w:r>
      <w:r>
        <w:rPr>
          <w:rFonts w:ascii="BAKVGV+MinionPro-Regular"/>
          <w:color w:val="000000"/>
          <w:spacing w:val="3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este</w:t>
      </w:r>
      <w:r>
        <w:rPr>
          <w:rFonts w:ascii="BAKVGV+MinionPro-Regular"/>
          <w:color w:val="000000"/>
          <w:spacing w:val="3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benefício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145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assistencial,</w:t>
      </w:r>
      <w:r>
        <w:rPr>
          <w:rFonts w:ascii="BAKVGV+MinionPro-Regular"/>
          <w:color w:val="000000"/>
          <w:spacing w:val="3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3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interessado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deve</w:t>
      </w:r>
      <w:r>
        <w:rPr>
          <w:rFonts w:ascii="BAKVGV+MinionPro-Regular"/>
          <w:color w:val="000000"/>
          <w:spacing w:val="3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dirigir-se</w:t>
      </w:r>
      <w:r>
        <w:rPr>
          <w:rFonts w:ascii="BAKVGV+MinionPro-Regular"/>
          <w:color w:val="000000"/>
          <w:spacing w:val="3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3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uma</w:t>
      </w:r>
      <w:r>
        <w:rPr>
          <w:rFonts w:ascii="BAKVGV+MinionPro-Regular"/>
          <w:color w:val="000000"/>
          <w:spacing w:val="3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agência</w:t>
      </w:r>
      <w:r>
        <w:rPr>
          <w:rFonts w:ascii="BAKVGV+MinionPro-Regular"/>
          <w:color w:val="000000"/>
          <w:spacing w:val="3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2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Previdência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145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Social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comprovar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reúne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seguintes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condições: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0" w:y="347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0" w:y="3474"/>
        <w:widowControl w:val="off"/>
        <w:autoSpaceDE w:val="off"/>
        <w:autoSpaceDN w:val="off"/>
        <w:spacing w:before="56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0" w:y="3474"/>
        <w:widowControl w:val="off"/>
        <w:autoSpaceDE w:val="off"/>
        <w:autoSpaceDN w:val="off"/>
        <w:spacing w:before="56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09" w:x="1540" w:y="347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8"/>
          <w:sz w:val="24"/>
        </w:rPr>
        <w:t>Ter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65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(sessenta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cinco)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anos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idade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mais;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09" w:x="1540" w:y="3474"/>
        <w:widowControl w:val="off"/>
        <w:autoSpaceDE w:val="off"/>
        <w:autoSpaceDN w:val="off"/>
        <w:spacing w:before="56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Não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exercer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atividade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remunerada;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09" w:x="1540" w:y="3474"/>
        <w:widowControl w:val="off"/>
        <w:autoSpaceDE w:val="off"/>
        <w:autoSpaceDN w:val="off"/>
        <w:spacing w:before="56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6"/>
          <w:sz w:val="24"/>
        </w:rPr>
        <w:t>Ter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renda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familiar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inferior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¼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(um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quarto)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do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3"/>
          <w:sz w:val="24"/>
        </w:rPr>
        <w:t>salário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mínimo,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61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2"/>
          <w:sz w:val="24"/>
        </w:rPr>
        <w:t>por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pessoa.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2"/>
          <w:sz w:val="24"/>
        </w:rPr>
        <w:t>veriﬁcar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4"/>
          <w:sz w:val="24"/>
        </w:rPr>
        <w:t>se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atende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esse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requisito,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some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os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rendimentos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61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2"/>
          <w:sz w:val="24"/>
        </w:rPr>
        <w:t>de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todas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as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pessoas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que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vivem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na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mesma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casa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divida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pela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quantidade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461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2"/>
          <w:sz w:val="24"/>
        </w:rPr>
        <w:t>de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3"/>
          <w:sz w:val="24"/>
        </w:rPr>
        <w:t>pessoas.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11" w:x="2723" w:y="5967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/>
          <w:color w:val="f7f4e2"/>
          <w:spacing w:val="0"/>
          <w:sz w:val="50"/>
        </w:rPr>
        <w:t>A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 w:hAnsi="OGGNWR+Saarland" w:cs="OGGNWR+Saarland"/>
          <w:color w:val="f7f4e2"/>
          <w:spacing w:val="0"/>
          <w:sz w:val="50"/>
        </w:rPr>
        <w:t>ação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de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 w:hAnsi="OGGNWR+Saarland" w:cs="OGGNWR+Saarland"/>
          <w:color w:val="f7f4e2"/>
          <w:spacing w:val="0"/>
          <w:sz w:val="50"/>
        </w:rPr>
        <w:t>interdição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7271" w:x="680" w:y="6814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Nas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situações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se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encontra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incapacitada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8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administrar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seus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bens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e/ou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praticar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atos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vida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civil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deve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ajui-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8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zada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ação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interdição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objetivo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nomear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uma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curador,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8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será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responsável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gerir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patrimônio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e/ou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praticar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atos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vida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8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civil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nome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interditado.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Para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tanto,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preciso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incapacidade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seja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8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atestada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médico.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Após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analisar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laudo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médico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provas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exis-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8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tentes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processo,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juiz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irá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decretar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interdição,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nomeando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curador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68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especiﬁcará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atos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quais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haverá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necessidade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curatela,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segundo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035" w:x="680" w:y="911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estado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3" w:x="1400" w:y="9124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3986" w:x="1530" w:y="911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desenvolvimento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mental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interdito.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590" w:x="1659" w:y="9686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0"/>
          <w:sz w:val="24"/>
        </w:rPr>
        <w:t>Quem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2"/>
          <w:sz w:val="24"/>
        </w:rPr>
        <w:t>pode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promover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1"/>
          <w:sz w:val="24"/>
        </w:rPr>
        <w:t>ação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interdição?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271" w:x="680" w:y="9982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cônjuge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companheiro,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parentes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tutores,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representante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98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entidade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se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encontra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abrigado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interditando,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Ministério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Pú-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998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blico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própria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interditada.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2" w:x="528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2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52" w:x="641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4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295.950012207031pt;z-index:-199;width:421pt;height:34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-1pt;margin-top:27.0499992370605pt;z-index:-203;width:421pt;height:34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3" w:x="1366" w:y="228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7270" w:x="680" w:y="774"/>
        <w:widowControl w:val="off"/>
        <w:autoSpaceDE w:val="off"/>
        <w:autoSpaceDN w:val="off"/>
        <w:spacing w:before="0" w:after="0" w:line="332" w:lineRule="exact"/>
        <w:ind w:left="938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0"/>
          <w:sz w:val="24"/>
        </w:rPr>
        <w:t>Quem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2"/>
          <w:sz w:val="24"/>
        </w:rPr>
        <w:t>pode</w:t>
      </w:r>
      <w:r>
        <w:rPr>
          <w:rFonts w:ascii="UVJEHC+MinionPro-Bold"/>
          <w:color w:val="000000"/>
          <w:spacing w:val="-2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ser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curador?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270" w:x="680" w:y="774"/>
        <w:widowControl w:val="off"/>
        <w:autoSpaceDE w:val="off"/>
        <w:autoSpaceDN w:val="off"/>
        <w:spacing w:before="0" w:after="0" w:line="288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Quem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melhor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atender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aos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interesses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curatelado,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podendo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77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requerente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interdição.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3" w:x="1400" w:y="1364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3056" w:x="1659" w:y="1926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0"/>
          <w:sz w:val="24"/>
        </w:rPr>
        <w:t>Levantamento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da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interdição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481" w:x="1469" w:y="222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nome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dado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situação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há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mais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necessidade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251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interdição,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seja,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interdito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restabeleceu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sua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plena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capacidade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gerir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251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seu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patrimônio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praticar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atos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vida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civil.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levantamento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pode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251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parcial,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desde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demonstrada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capacidade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interdito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praticar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al-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251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guns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atos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vida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civil.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317" w:x="1657" w:y="4056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/>
          <w:color w:val="f7f4e2"/>
          <w:spacing w:val="0"/>
          <w:sz w:val="50"/>
        </w:rPr>
        <w:t>Sub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-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registro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civil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de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nascimento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7322" w:x="680" w:y="5102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certidão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nascimento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documento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oﬁcializa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existência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322" w:x="680" w:y="510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indivíduo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e,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isso,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funciona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como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identidade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formal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cidadão.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322" w:x="680" w:y="510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Ela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essencial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retirada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outros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documentos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garantir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1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aces-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322" w:x="680" w:y="510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2"/>
          <w:sz w:val="24"/>
        </w:rPr>
        <w:t>so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benefícios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governamentais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(pensões,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aposentadorias,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auxílios).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Sem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322" w:x="680" w:y="510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registro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civil,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ﬁca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impedida,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exemplo,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receber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primeiras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322" w:x="680" w:y="510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vacinas,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estudar,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fazer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consultas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pelo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SUS,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etc.</w:t>
      </w:r>
      <w:r>
        <w:rPr>
          <w:rFonts w:ascii="BAKVGV+MinionPro-Regular"/>
          <w:color w:val="000000"/>
          <w:spacing w:val="5"/>
          <w:sz w:val="24"/>
        </w:rPr>
        <w:t xml:space="preserve"> </w:t>
      </w:r>
      <w:r>
        <w:rPr>
          <w:rFonts w:ascii="KJVBDT+MinionPro-Bold" w:hAnsi="KJVBDT+MinionPro-Bold" w:cs="KJVBDT+MinionPro-Bold"/>
          <w:color w:val="000000"/>
          <w:spacing w:val="0"/>
          <w:sz w:val="24"/>
        </w:rPr>
        <w:t>Valeꢀdestacarꢀqueꢀoꢀregis</w:t>
      </w:r>
      <w:r>
        <w:rPr>
          <w:rFonts w:ascii="UVJEHC+MinionPro-Bold"/>
          <w:color w:val="000000"/>
          <w:spacing w:val="0"/>
          <w:sz w:val="24"/>
        </w:rPr>
        <w:t>-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322" w:x="680" w:y="510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JVBDT+MinionPro-Bold" w:hAnsi="KJVBDT+MinionPro-Bold" w:cs="KJVBDT+MinionPro-Bold"/>
          <w:color w:val="000000"/>
          <w:spacing w:val="1"/>
          <w:sz w:val="24"/>
        </w:rPr>
        <w:t>troꢀéꢀgratuitoꢀparaꢀtodasꢀasꢀidades,ꢀinclusiveꢀparaꢀosꢀadultosꢀqueꢀaindaꢀ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2" w:x="680" w:y="510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 w:hAnsi="UVJEHC+MinionPro-Bold" w:cs="UVJEHC+MinionPro-Bold"/>
          <w:color w:val="000000"/>
          <w:spacing w:val="0"/>
          <w:sz w:val="24"/>
        </w:rPr>
        <w:t>não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possuem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o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-1"/>
          <w:sz w:val="24"/>
        </w:rPr>
        <w:t>documento.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271" w:x="680" w:y="7694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4"/>
          <w:sz w:val="24"/>
        </w:rPr>
        <w:t>Segundo</w:t>
      </w:r>
      <w:r>
        <w:rPr>
          <w:rFonts w:ascii="BAKVGV+MinionPro-Regular"/>
          <w:color w:val="000000"/>
          <w:spacing w:val="-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IBGE,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sub-registro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12"/>
          <w:sz w:val="24"/>
        </w:rPr>
        <w:t xml:space="preserve"> </w:t>
      </w:r>
      <w:r>
        <w:rPr>
          <w:rFonts w:ascii="BAKVGV+MinionPro-Regular"/>
          <w:color w:val="000000"/>
          <w:spacing w:val="-7"/>
          <w:sz w:val="24"/>
        </w:rPr>
        <w:t>conjunto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de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nascimentos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5"/>
          <w:sz w:val="24"/>
        </w:rPr>
        <w:t>não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regis-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0" w:y="769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5"/>
          <w:sz w:val="24"/>
        </w:rPr>
        <w:t>trados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no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6"/>
          <w:sz w:val="24"/>
        </w:rPr>
        <w:t>próprio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ano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de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nascimento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7"/>
          <w:sz w:val="24"/>
        </w:rPr>
        <w:t>ou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no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5"/>
          <w:sz w:val="24"/>
        </w:rPr>
        <w:t>1º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trimestre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do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ano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subsequente.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758" w:x="1436" w:y="9028"/>
        <w:widowControl w:val="off"/>
        <w:autoSpaceDE w:val="off"/>
        <w:autoSpaceDN w:val="off"/>
        <w:spacing w:before="0" w:after="0" w:line="384" w:lineRule="exact"/>
        <w:ind w:left="38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2"/>
          <w:sz w:val="28"/>
        </w:rPr>
        <w:t>Caso</w:t>
      </w:r>
      <w:r>
        <w:rPr>
          <w:rFonts w:ascii="JEGEEC+MinionPro-Semibold"/>
          <w:color w:val="000000"/>
          <w:spacing w:val="-2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você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não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possua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registro</w:t>
      </w:r>
      <w:r>
        <w:rPr>
          <w:rFonts w:ascii="JEGEEC+MinionPro-Semibold"/>
          <w:color w:val="000000"/>
          <w:spacing w:val="1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civil</w:t>
      </w:r>
      <w:r>
        <w:rPr>
          <w:rFonts w:ascii="JEGEEC+MinionPro-Semibold"/>
          <w:color w:val="000000"/>
          <w:spacing w:val="-1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1"/>
          <w:sz w:val="28"/>
        </w:rPr>
        <w:t>(certidão</w:t>
      </w:r>
      <w:r>
        <w:rPr>
          <w:rFonts w:ascii="JEGEEC+MinionPro-Semibold"/>
          <w:color w:val="000000"/>
          <w:spacing w:val="-1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de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5758" w:x="1436" w:y="9028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0"/>
          <w:sz w:val="28"/>
        </w:rPr>
        <w:t>nascimento)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/>
          <w:color w:val="000000"/>
          <w:spacing w:val="-3"/>
          <w:sz w:val="28"/>
        </w:rPr>
        <w:t>ou</w:t>
      </w:r>
      <w:r>
        <w:rPr>
          <w:rFonts w:ascii="JEGEEC+MinionPro-Semibold"/>
          <w:color w:val="000000"/>
          <w:spacing w:val="3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seu</w:t>
      </w:r>
      <w:r>
        <w:rPr>
          <w:rFonts w:ascii="JEGEEC+MinionPro-Semibold"/>
          <w:color w:val="000000"/>
          <w:spacing w:val="-1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documento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contenha</w:t>
      </w:r>
      <w:r>
        <w:rPr>
          <w:rFonts w:ascii="JEGEEC+MinionPro-Semibold"/>
          <w:color w:val="000000"/>
          <w:spacing w:val="1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algum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5758" w:x="1436" w:y="9028"/>
        <w:widowControl w:val="off"/>
        <w:autoSpaceDE w:val="off"/>
        <w:autoSpaceDN w:val="off"/>
        <w:spacing w:before="0" w:after="0" w:line="336" w:lineRule="exact"/>
        <w:ind w:left="779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-3"/>
          <w:sz w:val="28"/>
        </w:rPr>
        <w:t>erro,</w:t>
      </w:r>
      <w:r>
        <w:rPr>
          <w:rFonts w:ascii="JEGEEC+MinionPro-Semibold"/>
          <w:color w:val="000000"/>
          <w:spacing w:val="3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procure</w:t>
      </w:r>
      <w:r>
        <w:rPr>
          <w:rFonts w:ascii="JEGEEC+MinionPro-Semibold"/>
          <w:color w:val="000000"/>
          <w:spacing w:val="1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a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Defensoria</w:t>
      </w:r>
      <w:r>
        <w:rPr>
          <w:rFonts w:ascii="JEGEEC+MinionPro-Semibold"/>
          <w:color w:val="000000"/>
          <w:spacing w:val="1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Pública.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1853" w:x="5581" w:y="1111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Garamond"/>
          <w:i w:val="on"/>
          <w:color w:val="000000"/>
          <w:spacing w:val="0"/>
          <w:sz w:val="28"/>
        </w:rPr>
      </w:pPr>
      <w:r>
        <w:rPr>
          <w:rFonts w:ascii="Garamond"/>
          <w:i w:val="on"/>
          <w:color w:val="000000"/>
          <w:spacing w:val="0"/>
          <w:sz w:val="28"/>
        </w:rPr>
        <w:t>Cartilha</w:t>
      </w:r>
      <w:r>
        <w:rPr>
          <w:rFonts w:ascii="Garamond"/>
          <w:i w:val="on"/>
          <w:color w:val="000000"/>
          <w:spacing w:val="-1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do</w:t>
      </w:r>
      <w:r>
        <w:rPr>
          <w:rFonts w:ascii="Garamond"/>
          <w:i w:val="on"/>
          <w:color w:val="000000"/>
          <w:spacing w:val="0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idoso</w:t>
      </w:r>
      <w:r>
        <w:rPr>
          <w:rFonts w:ascii="Garamond"/>
          <w:i w:val="on"/>
          <w:color w:val="000000"/>
          <w:spacing w:val="0"/>
          <w:sz w:val="28"/>
        </w:rPr>
      </w:r>
    </w:p>
    <w:p>
      <w:pPr>
        <w:pStyle w:val="Normal"/>
        <w:framePr w:w="465" w:x="7637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25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375.850006103516pt;margin-top:558.400024414063pt;z-index:-207;width:3.40000009536743pt;height:13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-1pt;margin-top:295.950012207031pt;z-index:-211;width:2.15000009536743pt;height:34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-1pt;margin-top:200.399993896484pt;z-index:-215;width:421pt;height:34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-1pt;margin-top:435.25pt;z-index:-219;width:421pt;height:84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97" w:x="2417" w:y="600"/>
        <w:widowControl w:val="off"/>
        <w:autoSpaceDE w:val="off"/>
        <w:autoSpaceDN w:val="off"/>
        <w:spacing w:before="0" w:after="0" w:line="608" w:lineRule="exact"/>
        <w:ind w:left="0" w:right="0" w:firstLine="0"/>
        <w:jc w:val="left"/>
        <w:rPr>
          <w:rFonts w:ascii="OGGNWR+Saarland"/>
          <w:color w:val="000000"/>
          <w:spacing w:val="0"/>
          <w:sz w:val="56"/>
        </w:rPr>
      </w:pPr>
      <w:r>
        <w:rPr>
          <w:rFonts w:ascii="OGGNWR+Saarland"/>
          <w:color w:val="f7f4e2"/>
          <w:spacing w:val="0"/>
          <w:sz w:val="56"/>
        </w:rPr>
        <w:t>C</w:t>
      </w:r>
      <w:r>
        <w:rPr>
          <w:rFonts w:ascii="LACHRG+Saarland"/>
          <w:color w:val="f7f4e2"/>
          <w:spacing w:val="0"/>
          <w:sz w:val="56"/>
        </w:rPr>
        <w:t>o</w:t>
      </w:r>
      <w:r>
        <w:rPr>
          <w:rFonts w:ascii="OGGNWR+Saarland"/>
          <w:color w:val="f7f4e2"/>
          <w:spacing w:val="0"/>
          <w:sz w:val="56"/>
        </w:rPr>
        <w:t>MBA</w:t>
      </w:r>
      <w:r>
        <w:rPr>
          <w:rFonts w:ascii="LACHRG+Saarland"/>
          <w:color w:val="f7f4e2"/>
          <w:spacing w:val="0"/>
          <w:sz w:val="56"/>
        </w:rPr>
        <w:t>te</w:t>
      </w:r>
      <w:r>
        <w:rPr>
          <w:rFonts w:ascii="Times New Roman"/>
          <w:color w:val="f7f4e2"/>
          <w:spacing w:val="-22"/>
          <w:sz w:val="56"/>
        </w:rPr>
        <w:t xml:space="preserve"> </w:t>
      </w:r>
      <w:r>
        <w:rPr>
          <w:rFonts w:ascii="OGGNWR+Saarland"/>
          <w:color w:val="f7f4e2"/>
          <w:spacing w:val="0"/>
          <w:sz w:val="56"/>
        </w:rPr>
        <w:t>A</w:t>
      </w:r>
      <w:r>
        <w:rPr>
          <w:rFonts w:ascii="OGGNWR+Saarland"/>
          <w:color w:val="f7f4e2"/>
          <w:spacing w:val="0"/>
          <w:sz w:val="56"/>
        </w:rPr>
        <w:t xml:space="preserve"> </w:t>
      </w:r>
      <w:r>
        <w:rPr>
          <w:rFonts w:ascii="OGGNWR+Saarland"/>
          <w:color w:val="f7f4e2"/>
          <w:spacing w:val="0"/>
          <w:sz w:val="56"/>
        </w:rPr>
        <w:t>VI</w:t>
      </w:r>
      <w:r>
        <w:rPr>
          <w:rFonts w:ascii="LACHRG+Saarland"/>
          <w:color w:val="f7f4e2"/>
          <w:spacing w:val="0"/>
          <w:sz w:val="56"/>
        </w:rPr>
        <w:t>o</w:t>
      </w:r>
      <w:r>
        <w:rPr>
          <w:rFonts w:ascii="OGGNWR+Saarland"/>
          <w:color w:val="f7f4e2"/>
          <w:spacing w:val="0"/>
          <w:sz w:val="56"/>
        </w:rPr>
        <w:t>L</w:t>
      </w:r>
      <w:r>
        <w:rPr>
          <w:rFonts w:ascii="LACHRG+Saarland" w:hAnsi="LACHRG+Saarland" w:cs="LACHRG+Saarland"/>
          <w:color w:val="f7f4e2"/>
          <w:spacing w:val="0"/>
          <w:sz w:val="56"/>
        </w:rPr>
        <w:t>ên</w:t>
      </w:r>
      <w:r>
        <w:rPr>
          <w:rFonts w:ascii="OGGNWR+Saarland"/>
          <w:color w:val="f7f4e2"/>
          <w:spacing w:val="0"/>
          <w:sz w:val="56"/>
        </w:rPr>
        <w:t>CIA</w:t>
      </w:r>
      <w:r>
        <w:rPr>
          <w:rFonts w:ascii="OGGNWR+Saarland"/>
          <w:color w:val="000000"/>
          <w:spacing w:val="0"/>
          <w:sz w:val="56"/>
        </w:rPr>
      </w:r>
    </w:p>
    <w:p>
      <w:pPr>
        <w:pStyle w:val="Normal"/>
        <w:framePr w:w="6748" w:x="941" w:y="1808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EWHBJU+Verlag-Bold"/>
          <w:color w:val="000000"/>
          <w:spacing w:val="0"/>
          <w:sz w:val="26"/>
        </w:rPr>
      </w:pPr>
      <w:r>
        <w:rPr>
          <w:rFonts w:ascii="LDUFHG+Verlag-Bold"/>
          <w:color w:val="000000"/>
          <w:spacing w:val="0"/>
          <w:sz w:val="26"/>
        </w:rPr>
        <w:t>s</w:t>
      </w:r>
      <w:r>
        <w:rPr>
          <w:rFonts w:ascii="EWHBJU+Verlag-Bold"/>
          <w:color w:val="000000"/>
          <w:spacing w:val="-5"/>
          <w:sz w:val="26"/>
        </w:rPr>
        <w:t>E</w:t>
      </w:r>
      <w:r>
        <w:rPr>
          <w:rFonts w:ascii="LDUFHG+Verlag-Bold"/>
          <w:color w:val="000000"/>
          <w:spacing w:val="0"/>
          <w:sz w:val="26"/>
        </w:rPr>
        <w:t>g</w:t>
      </w:r>
      <w:r>
        <w:rPr>
          <w:rFonts w:ascii="EWHBJU+Verlag-Bold"/>
          <w:color w:val="000000"/>
          <w:spacing w:val="0"/>
          <w:sz w:val="26"/>
        </w:rPr>
        <w:t>UND</w:t>
      </w:r>
      <w:r>
        <w:rPr>
          <w:rFonts w:ascii="LDUFHG+Verlag-Bold"/>
          <w:color w:val="000000"/>
          <w:spacing w:val="0"/>
          <w:sz w:val="26"/>
        </w:rPr>
        <w:t>o</w:t>
      </w:r>
      <w:r>
        <w:rPr>
          <w:rFonts w:ascii="Times New Roman"/>
          <w:color w:val="000000"/>
          <w:spacing w:val="-9"/>
          <w:sz w:val="26"/>
        </w:rPr>
        <w:t xml:space="preserve"> </w:t>
      </w:r>
      <w:r>
        <w:rPr>
          <w:rFonts w:ascii="LDUFHG+Verlag-Bold"/>
          <w:color w:val="000000"/>
          <w:spacing w:val="0"/>
          <w:sz w:val="26"/>
        </w:rPr>
        <w:t>o</w:t>
      </w:r>
      <w:r>
        <w:rPr>
          <w:rFonts w:ascii="Times New Roman"/>
          <w:color w:val="000000"/>
          <w:spacing w:val="-9"/>
          <w:sz w:val="26"/>
        </w:rPr>
        <w:t xml:space="preserve"> </w:t>
      </w:r>
      <w:r>
        <w:rPr>
          <w:rFonts w:ascii="EWHBJU+Verlag-Bold"/>
          <w:color w:val="000000"/>
          <w:spacing w:val="0"/>
          <w:sz w:val="26"/>
        </w:rPr>
        <w:t>E</w:t>
      </w:r>
      <w:r>
        <w:rPr>
          <w:rFonts w:ascii="LDUFHG+Verlag-Bold"/>
          <w:color w:val="000000"/>
          <w:spacing w:val="-8"/>
          <w:sz w:val="26"/>
        </w:rPr>
        <w:t>st</w:t>
      </w:r>
      <w:r>
        <w:rPr>
          <w:rFonts w:ascii="EWHBJU+Verlag-Bold"/>
          <w:color w:val="000000"/>
          <w:spacing w:val="-16"/>
          <w:sz w:val="26"/>
        </w:rPr>
        <w:t>A</w:t>
      </w:r>
      <w:r>
        <w:rPr>
          <w:rFonts w:ascii="LDUFHG+Verlag-Bold"/>
          <w:color w:val="000000"/>
          <w:spacing w:val="0"/>
          <w:sz w:val="26"/>
        </w:rPr>
        <w:t>t</w:t>
      </w:r>
      <w:r>
        <w:rPr>
          <w:rFonts w:ascii="EWHBJU+Verlag-Bold"/>
          <w:color w:val="000000"/>
          <w:spacing w:val="0"/>
          <w:sz w:val="26"/>
        </w:rPr>
        <w:t>U</w:t>
      </w:r>
      <w:r>
        <w:rPr>
          <w:rFonts w:ascii="LDUFHG+Verlag-Bold"/>
          <w:color w:val="000000"/>
          <w:spacing w:val="-11"/>
          <w:sz w:val="26"/>
        </w:rPr>
        <w:t>to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EWHBJU+Verlag-Bold"/>
          <w:color w:val="000000"/>
          <w:spacing w:val="0"/>
          <w:sz w:val="26"/>
        </w:rPr>
        <w:t>D</w:t>
      </w:r>
      <w:r>
        <w:rPr>
          <w:rFonts w:ascii="LDUFHG+Verlag-Bold"/>
          <w:color w:val="000000"/>
          <w:spacing w:val="0"/>
          <w:sz w:val="26"/>
        </w:rPr>
        <w:t>o</w:t>
      </w:r>
      <w:r>
        <w:rPr>
          <w:rFonts w:ascii="Times New Roman"/>
          <w:color w:val="000000"/>
          <w:spacing w:val="-9"/>
          <w:sz w:val="26"/>
        </w:rPr>
        <w:t xml:space="preserve"> </w:t>
      </w:r>
      <w:r>
        <w:rPr>
          <w:rFonts w:ascii="LDUFHG+Verlag-Bold"/>
          <w:color w:val="000000"/>
          <w:spacing w:val="0"/>
          <w:sz w:val="26"/>
        </w:rPr>
        <w:t>i</w:t>
      </w:r>
      <w:r>
        <w:rPr>
          <w:rFonts w:ascii="EWHBJU+Verlag-Bold"/>
          <w:color w:val="000000"/>
          <w:spacing w:val="0"/>
          <w:sz w:val="26"/>
        </w:rPr>
        <w:t>D</w:t>
      </w:r>
      <w:r>
        <w:rPr>
          <w:rFonts w:ascii="LDUFHG+Verlag-Bold"/>
          <w:color w:val="000000"/>
          <w:spacing w:val="-2"/>
          <w:sz w:val="26"/>
        </w:rPr>
        <w:t>oso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EWHBJU+Verlag-Bold"/>
          <w:color w:val="000000"/>
          <w:spacing w:val="0"/>
          <w:sz w:val="26"/>
        </w:rPr>
        <w:t>-</w:t>
      </w:r>
      <w:r>
        <w:rPr>
          <w:rFonts w:ascii="EWHBJU+Verlag-Bold"/>
          <w:color w:val="000000"/>
          <w:spacing w:val="0"/>
          <w:sz w:val="26"/>
        </w:rPr>
        <w:t xml:space="preserve"> </w:t>
      </w:r>
      <w:r>
        <w:rPr>
          <w:rFonts w:ascii="LDUFHG+Verlag-Bold"/>
          <w:color w:val="000000"/>
          <w:spacing w:val="0"/>
          <w:sz w:val="26"/>
        </w:rPr>
        <w:t>l</w:t>
      </w:r>
      <w:r>
        <w:rPr>
          <w:rFonts w:ascii="EWHBJU+Verlag-Bold"/>
          <w:color w:val="000000"/>
          <w:spacing w:val="0"/>
          <w:sz w:val="26"/>
        </w:rPr>
        <w:t>E</w:t>
      </w:r>
      <w:r>
        <w:rPr>
          <w:rFonts w:ascii="LDUFHG+Verlag-Bold"/>
          <w:color w:val="000000"/>
          <w:spacing w:val="0"/>
          <w:sz w:val="26"/>
        </w:rPr>
        <w:t>i</w:t>
      </w:r>
      <w:r>
        <w:rPr>
          <w:rFonts w:ascii="Times New Roman"/>
          <w:color w:val="000000"/>
          <w:spacing w:val="-9"/>
          <w:sz w:val="26"/>
        </w:rPr>
        <w:t xml:space="preserve"> </w:t>
      </w:r>
      <w:r>
        <w:rPr>
          <w:rFonts w:ascii="EWHBJU+Verlag-Bold"/>
          <w:color w:val="000000"/>
          <w:spacing w:val="-3"/>
          <w:sz w:val="26"/>
        </w:rPr>
        <w:t>10.741/2003</w:t>
      </w:r>
      <w:r>
        <w:rPr>
          <w:rFonts w:ascii="EWHBJU+Verlag-Bold"/>
          <w:color w:val="000000"/>
          <w:spacing w:val="0"/>
          <w:sz w:val="26"/>
        </w:rPr>
      </w:r>
    </w:p>
    <w:p>
      <w:pPr>
        <w:pStyle w:val="Normal"/>
        <w:framePr w:w="1888" w:x="2235" w:y="2983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A</w:t>
      </w:r>
      <w:r>
        <w:rPr>
          <w:rFonts w:ascii="LDUFHG+Verlag-Bold"/>
          <w:color w:val="000000"/>
          <w:spacing w:val="-1"/>
          <w:sz w:val="32"/>
        </w:rPr>
        <w:t>rtigo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19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5625" w:x="367" w:y="3483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LDUFHG+Verlag-Bold"/>
          <w:color w:val="000000"/>
          <w:spacing w:val="0"/>
          <w:sz w:val="32"/>
        </w:rPr>
        <w:t>s</w:t>
      </w:r>
      <w:r>
        <w:rPr>
          <w:rFonts w:ascii="EWHBJU+Verlag-Bold"/>
          <w:color w:val="000000"/>
          <w:spacing w:val="0"/>
          <w:sz w:val="32"/>
        </w:rPr>
        <w:t>uspeita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ou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conﬁrmação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V</w:t>
      </w:r>
      <w:r>
        <w:rPr>
          <w:rFonts w:ascii="LDUFHG+Verlag-Bold"/>
          <w:color w:val="000000"/>
          <w:spacing w:val="0"/>
          <w:sz w:val="32"/>
        </w:rPr>
        <w:t>iol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ÊNC</w:t>
      </w:r>
      <w:r>
        <w:rPr>
          <w:rFonts w:ascii="LDUFHG+Verlag-Bold"/>
          <w:color w:val="000000"/>
          <w:spacing w:val="0"/>
          <w:sz w:val="32"/>
        </w:rPr>
        <w:t>i</w:t>
      </w:r>
      <w:r>
        <w:rPr>
          <w:rFonts w:ascii="EWHBJU+Verlag-Bold"/>
          <w:color w:val="000000"/>
          <w:spacing w:val="0"/>
          <w:sz w:val="32"/>
        </w:rPr>
        <w:t>A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308" w:x="1525" w:y="3867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praticada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-1"/>
          <w:sz w:val="32"/>
        </w:rPr>
        <w:t>contra</w:t>
      </w:r>
      <w:r>
        <w:rPr>
          <w:rFonts w:ascii="EWHBJU+Verlag-Bold"/>
          <w:color w:val="000000"/>
          <w:spacing w:val="1"/>
          <w:sz w:val="32"/>
        </w:rPr>
        <w:t xml:space="preserve"> </w:t>
      </w:r>
      <w:r>
        <w:rPr>
          <w:rFonts w:ascii="EWHBJU+Verlag-Bold"/>
          <w:color w:val="000000"/>
          <w:spacing w:val="-1"/>
          <w:sz w:val="32"/>
        </w:rPr>
        <w:t>idosos.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651" w:x="4548" w:y="5671"/>
        <w:widowControl w:val="off"/>
        <w:autoSpaceDE w:val="off"/>
        <w:autoSpaceDN w:val="off"/>
        <w:spacing w:before="0" w:after="0" w:line="470" w:lineRule="exact"/>
        <w:ind w:left="35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LDUFHG+Verlag-Bold"/>
          <w:color w:val="000000"/>
          <w:spacing w:val="-3"/>
          <w:sz w:val="32"/>
        </w:rPr>
        <w:t>o</w:t>
      </w:r>
      <w:r>
        <w:rPr>
          <w:rFonts w:ascii="EWHBJU+Verlag-Bold"/>
          <w:color w:val="000000"/>
          <w:spacing w:val="0"/>
          <w:sz w:val="32"/>
        </w:rPr>
        <w:t>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serviços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saúde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651" w:x="4548" w:y="5671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 w:hAnsi="EWHBJU+Verlag-Bold" w:cs="EWHBJU+Verlag-Bold"/>
          <w:color w:val="000000"/>
          <w:spacing w:val="0"/>
          <w:sz w:val="32"/>
        </w:rPr>
        <w:t>públicos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privados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devem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651" w:x="4548" w:y="5671"/>
        <w:widowControl w:val="off"/>
        <w:autoSpaceDE w:val="off"/>
        <w:autoSpaceDN w:val="off"/>
        <w:spacing w:before="0" w:after="0" w:line="384" w:lineRule="exact"/>
        <w:ind w:left="1031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comunicar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783" w:x="372" w:y="5713"/>
        <w:widowControl w:val="off"/>
        <w:autoSpaceDE w:val="off"/>
        <w:autoSpaceDN w:val="off"/>
        <w:spacing w:before="0" w:after="0" w:line="470" w:lineRule="exact"/>
        <w:ind w:left="228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 w:hAnsi="EWHBJU+Verlag-Bold" w:cs="EWHBJU+Verlag-Bold"/>
          <w:color w:val="000000"/>
          <w:spacing w:val="-2"/>
          <w:sz w:val="32"/>
        </w:rPr>
        <w:t>Violência</w:t>
      </w:r>
      <w:r>
        <w:rPr>
          <w:rFonts w:ascii="EWHBJU+Verlag-Bold"/>
          <w:color w:val="000000"/>
          <w:spacing w:val="2"/>
          <w:sz w:val="32"/>
        </w:rPr>
        <w:t xml:space="preserve"> </w:t>
      </w:r>
      <w:r>
        <w:rPr>
          <w:rFonts w:ascii="EWHBJU+Verlag-Bold"/>
          <w:color w:val="000000"/>
          <w:spacing w:val="-1"/>
          <w:sz w:val="32"/>
        </w:rPr>
        <w:t>contra</w:t>
      </w:r>
      <w:r>
        <w:rPr>
          <w:rFonts w:ascii="EWHBJU+Verlag-Bold"/>
          <w:color w:val="000000"/>
          <w:spacing w:val="1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idoso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é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783" w:x="372" w:y="5713"/>
        <w:widowControl w:val="off"/>
        <w:autoSpaceDE w:val="off"/>
        <w:autoSpaceDN w:val="off"/>
        <w:spacing w:before="0" w:after="0" w:line="384" w:lineRule="exact"/>
        <w:ind w:left="107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qualquer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ação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ou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omissão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783" w:x="372" w:y="5713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em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local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público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ou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-1"/>
          <w:sz w:val="32"/>
        </w:rPr>
        <w:t>privado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783" w:x="372" w:y="5713"/>
        <w:widowControl w:val="off"/>
        <w:autoSpaceDE w:val="off"/>
        <w:autoSpaceDN w:val="off"/>
        <w:spacing w:before="0" w:after="0" w:line="384" w:lineRule="exact"/>
        <w:ind w:left="1090" w:right="0" w:firstLine="0"/>
        <w:jc w:val="left"/>
        <w:rPr>
          <w:rFonts w:ascii="SSBRHF+Verlag-Black"/>
          <w:color w:val="000000"/>
          <w:spacing w:val="0"/>
          <w:sz w:val="32"/>
        </w:rPr>
      </w:pPr>
      <w:r>
        <w:rPr>
          <w:rFonts w:ascii="SSBRHF+Verlag-Black"/>
          <w:color w:val="000000"/>
          <w:spacing w:val="0"/>
          <w:sz w:val="32"/>
        </w:rPr>
        <w:t>causando:</w:t>
      </w:r>
      <w:r>
        <w:rPr>
          <w:rFonts w:ascii="SSBRHF+Verlag-Black"/>
          <w:color w:val="000000"/>
          <w:spacing w:val="0"/>
          <w:sz w:val="32"/>
        </w:rPr>
      </w:r>
    </w:p>
    <w:p>
      <w:pPr>
        <w:pStyle w:val="Normal"/>
        <w:framePr w:w="2734" w:x="5039" w:y="6810"/>
        <w:widowControl w:val="off"/>
        <w:autoSpaceDE w:val="off"/>
        <w:autoSpaceDN w:val="off"/>
        <w:spacing w:before="0" w:after="0" w:line="494" w:lineRule="exact"/>
        <w:ind w:left="0" w:right="0" w:firstLine="0"/>
        <w:jc w:val="left"/>
        <w:rPr>
          <w:rFonts w:ascii="SSBRHF+Verlag-Black"/>
          <w:color w:val="000000"/>
          <w:spacing w:val="0"/>
          <w:sz w:val="32"/>
        </w:rPr>
      </w:pPr>
      <w:r>
        <w:rPr>
          <w:rFonts w:ascii="SSBRHF+Verlag-Black"/>
          <w:color w:val="000000"/>
          <w:spacing w:val="0"/>
          <w:sz w:val="32"/>
        </w:rPr>
        <w:t>obrigatoriamente:</w:t>
      </w:r>
      <w:r>
        <w:rPr>
          <w:rFonts w:ascii="SSBRHF+Verlag-Black"/>
          <w:color w:val="000000"/>
          <w:spacing w:val="0"/>
          <w:sz w:val="32"/>
        </w:rPr>
      </w:r>
    </w:p>
    <w:p>
      <w:pPr>
        <w:pStyle w:val="Normal"/>
        <w:framePr w:w="1392" w:x="1569" w:y="7648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LDUFHG+Verlag-Bold"/>
          <w:color w:val="000000"/>
          <w:spacing w:val="-1"/>
          <w:sz w:val="32"/>
        </w:rPr>
        <w:t>mort</w:t>
      </w:r>
      <w:r>
        <w:rPr>
          <w:rFonts w:ascii="EWHBJU+Verlag-Bold"/>
          <w:color w:val="000000"/>
          <w:spacing w:val="0"/>
          <w:sz w:val="32"/>
        </w:rPr>
        <w:t>E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040" w:x="4874" w:y="7641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 w:hAnsi="EWHBJU+Verlag-Bold" w:cs="EWHBJU+Verlag-Bold"/>
          <w:color w:val="000000"/>
          <w:spacing w:val="0"/>
          <w:sz w:val="32"/>
        </w:rPr>
        <w:t>à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autoridade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sanitária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040" w:x="4874" w:y="7641"/>
        <w:widowControl w:val="off"/>
        <w:autoSpaceDE w:val="off"/>
        <w:autoSpaceDN w:val="off"/>
        <w:spacing w:before="207" w:after="0" w:line="470" w:lineRule="exact"/>
        <w:ind w:left="73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 w:hAnsi="EWHBJU+Verlag-Bold" w:cs="EWHBJU+Verlag-Bold"/>
          <w:color w:val="000000"/>
          <w:spacing w:val="0"/>
          <w:sz w:val="32"/>
        </w:rPr>
        <w:t>à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autoridade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policial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040" w:x="4874" w:y="7641"/>
        <w:widowControl w:val="off"/>
        <w:autoSpaceDE w:val="off"/>
        <w:autoSpaceDN w:val="off"/>
        <w:spacing w:before="199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ao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LDUFHG+Verlag-Bold"/>
          <w:color w:val="000000"/>
          <w:spacing w:val="0"/>
          <w:sz w:val="32"/>
        </w:rPr>
        <w:t>m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inistério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-1"/>
          <w:sz w:val="32"/>
        </w:rPr>
        <w:t>Público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1222" w:x="1660" w:y="8498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HBJU+Verlag-Bold"/>
          <w:color w:val="000000"/>
          <w:spacing w:val="-5"/>
          <w:sz w:val="32"/>
        </w:rPr>
        <w:t>DAN</w:t>
      </w:r>
      <w:r>
        <w:rPr>
          <w:rFonts w:ascii="LDUFHG+Verlag-Bold"/>
          <w:color w:val="000000"/>
          <w:spacing w:val="0"/>
          <w:sz w:val="32"/>
        </w:rPr>
        <w:t>o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51" w:x="1096" w:y="9308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UFHG+Verlag-Bold"/>
          <w:color w:val="000000"/>
          <w:spacing w:val="-2"/>
          <w:sz w:val="32"/>
        </w:rPr>
        <w:t>so</w:t>
      </w:r>
      <w:r>
        <w:rPr>
          <w:rFonts w:ascii="EWHBJU+Verlag-Bold"/>
          <w:color w:val="000000"/>
          <w:spacing w:val="0"/>
          <w:sz w:val="32"/>
        </w:rPr>
        <w:t>f</w:t>
      </w:r>
      <w:r>
        <w:rPr>
          <w:rFonts w:ascii="LDUFHG+Verlag-Bold"/>
          <w:color w:val="000000"/>
          <w:spacing w:val="0"/>
          <w:sz w:val="32"/>
        </w:rPr>
        <w:t>rim</w:t>
      </w:r>
      <w:r>
        <w:rPr>
          <w:rFonts w:ascii="EWHBJU+Verlag-Bold"/>
          <w:color w:val="000000"/>
          <w:spacing w:val="0"/>
          <w:sz w:val="32"/>
        </w:rPr>
        <w:t>EN</w:t>
      </w:r>
      <w:r>
        <w:rPr>
          <w:rFonts w:ascii="LDUFHG+Verlag-Bold"/>
          <w:color w:val="000000"/>
          <w:spacing w:val="-14"/>
          <w:sz w:val="32"/>
        </w:rPr>
        <w:t>to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69" w:x="5488" w:y="9616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ao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conselho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1281" w:x="1627" w:y="9692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HBJU+Verlag-Bold" w:hAnsi="EWHBJU+Verlag-Bold" w:cs="EWHBJU+Verlag-Bold"/>
          <w:color w:val="000000"/>
          <w:spacing w:val="0"/>
          <w:sz w:val="32"/>
        </w:rPr>
        <w:t>fÍ</w:t>
      </w:r>
      <w:r>
        <w:rPr>
          <w:rFonts w:ascii="LDUFHG+Verlag-Bold"/>
          <w:color w:val="000000"/>
          <w:spacing w:val="0"/>
          <w:sz w:val="32"/>
        </w:rPr>
        <w:t>si</w:t>
      </w:r>
      <w:r>
        <w:rPr>
          <w:rFonts w:ascii="EWHBJU+Verlag-Bold"/>
          <w:color w:val="000000"/>
          <w:spacing w:val="-10"/>
          <w:sz w:val="32"/>
        </w:rPr>
        <w:t>C</w:t>
      </w:r>
      <w:r>
        <w:rPr>
          <w:rFonts w:ascii="LDUFHG+Verlag-Bold"/>
          <w:color w:val="000000"/>
          <w:spacing w:val="0"/>
          <w:sz w:val="32"/>
        </w:rPr>
        <w:t>o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71" w:x="5038" w:y="10000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municipal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idoso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2351" w:x="1096" w:y="10441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UFHG+Verlag-Bold"/>
          <w:color w:val="000000"/>
          <w:spacing w:val="-2"/>
          <w:sz w:val="32"/>
        </w:rPr>
        <w:t>so</w:t>
      </w:r>
      <w:r>
        <w:rPr>
          <w:rFonts w:ascii="EWHBJU+Verlag-Bold"/>
          <w:color w:val="000000"/>
          <w:spacing w:val="0"/>
          <w:sz w:val="32"/>
        </w:rPr>
        <w:t>f</w:t>
      </w:r>
      <w:r>
        <w:rPr>
          <w:rFonts w:ascii="LDUFHG+Verlag-Bold"/>
          <w:color w:val="000000"/>
          <w:spacing w:val="0"/>
          <w:sz w:val="32"/>
        </w:rPr>
        <w:t>rim</w:t>
      </w:r>
      <w:r>
        <w:rPr>
          <w:rFonts w:ascii="EWHBJU+Verlag-Bold"/>
          <w:color w:val="000000"/>
          <w:spacing w:val="0"/>
          <w:sz w:val="32"/>
        </w:rPr>
        <w:t>EN</w:t>
      </w:r>
      <w:r>
        <w:rPr>
          <w:rFonts w:ascii="LDUFHG+Verlag-Bold"/>
          <w:color w:val="000000"/>
          <w:spacing w:val="-14"/>
          <w:sz w:val="32"/>
        </w:rPr>
        <w:t>to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69" w:x="5488" w:y="10552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ao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conselho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2492" w:x="1033" w:y="10825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P</w:t>
      </w:r>
      <w:r>
        <w:rPr>
          <w:rFonts w:ascii="LDUFHG+Verlag-Bold"/>
          <w:color w:val="000000"/>
          <w:spacing w:val="0"/>
          <w:sz w:val="32"/>
        </w:rPr>
        <w:t>si</w:t>
      </w:r>
      <w:r>
        <w:rPr>
          <w:rFonts w:ascii="EWHBJU+Verlag-Bold"/>
          <w:color w:val="000000"/>
          <w:spacing w:val="-10"/>
          <w:sz w:val="32"/>
        </w:rPr>
        <w:t>C</w:t>
      </w:r>
      <w:r>
        <w:rPr>
          <w:rFonts w:ascii="LDUFHG+Verlag-Bold"/>
          <w:color w:val="000000"/>
          <w:spacing w:val="-7"/>
          <w:sz w:val="32"/>
        </w:rPr>
        <w:t>ol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Ó</w:t>
      </w:r>
      <w:r>
        <w:rPr>
          <w:rFonts w:ascii="LDUFHG+Verlag-Bold"/>
          <w:color w:val="000000"/>
          <w:spacing w:val="0"/>
          <w:sz w:val="32"/>
        </w:rPr>
        <w:t>gi</w:t>
      </w:r>
      <w:r>
        <w:rPr>
          <w:rFonts w:ascii="EWHBJU+Verlag-Bold"/>
          <w:color w:val="000000"/>
          <w:spacing w:val="-10"/>
          <w:sz w:val="32"/>
        </w:rPr>
        <w:t>C</w:t>
      </w:r>
      <w:r>
        <w:rPr>
          <w:rFonts w:ascii="LDUFHG+Verlag-Bold"/>
          <w:color w:val="000000"/>
          <w:spacing w:val="0"/>
          <w:sz w:val="32"/>
        </w:rPr>
        <w:t>o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98" w:x="5124" w:y="10936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estadual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idoso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33" w:x="3476" w:y="649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 w:hAnsi="OGGNWR+Saarland" w:cs="OGGNWR+Saarland"/>
          <w:color w:val="f7f4e2"/>
          <w:spacing w:val="0"/>
          <w:sz w:val="50"/>
        </w:rPr>
        <w:t>É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Crime!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2322" w:x="3182" w:y="1763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D</w:t>
      </w:r>
      <w:r>
        <w:rPr>
          <w:rFonts w:ascii="LDUFHG+Verlag-Bold"/>
          <w:color w:val="000000"/>
          <w:spacing w:val="-2"/>
          <w:sz w:val="32"/>
        </w:rPr>
        <w:t>is</w:t>
      </w:r>
      <w:r>
        <w:rPr>
          <w:rFonts w:ascii="EWHBJU+Verlag-Bold"/>
          <w:color w:val="000000"/>
          <w:spacing w:val="0"/>
          <w:sz w:val="32"/>
        </w:rPr>
        <w:t>C</w:t>
      </w:r>
      <w:r>
        <w:rPr>
          <w:rFonts w:ascii="LDUFHG+Verlag-Bold"/>
          <w:color w:val="000000"/>
          <w:spacing w:val="0"/>
          <w:sz w:val="32"/>
        </w:rPr>
        <w:t>rimi</w:t>
      </w:r>
      <w:r>
        <w:rPr>
          <w:rFonts w:ascii="EWHBJU+Verlag-Bold"/>
          <w:color w:val="000000"/>
          <w:spacing w:val="0"/>
          <w:sz w:val="32"/>
        </w:rPr>
        <w:t>NA</w:t>
      </w:r>
      <w:r>
        <w:rPr>
          <w:rFonts w:ascii="LDUFHG+Verlag-Bold"/>
          <w:color w:val="000000"/>
          <w:spacing w:val="0"/>
          <w:sz w:val="32"/>
        </w:rPr>
        <w:t>r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32" w:x="1426" w:y="2491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impedindo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ou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diﬁcultando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acesso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idoso: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1785" w:x="6480" w:y="3265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ou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qualquer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1776" w:x="280" w:y="3436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operações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1776" w:x="280" w:y="3436"/>
        <w:widowControl w:val="off"/>
        <w:autoSpaceDE w:val="off"/>
        <w:autoSpaceDN w:val="off"/>
        <w:spacing w:before="0" w:after="0" w:line="384" w:lineRule="exact"/>
        <w:ind w:left="159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 w:hAnsi="EWHBJU+Verlag-Bold" w:cs="EWHBJU+Verlag-Bold"/>
          <w:color w:val="000000"/>
          <w:spacing w:val="0"/>
          <w:sz w:val="32"/>
        </w:rPr>
        <w:t>bancárias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3969" w:x="2305" w:y="3436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aos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meios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de</w:t>
      </w:r>
      <w:r>
        <w:rPr>
          <w:rFonts w:ascii="EWHBJU+Verlag-Bold"/>
          <w:color w:val="000000"/>
          <w:spacing w:val="374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ao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-1"/>
          <w:sz w:val="32"/>
        </w:rPr>
        <w:t>direito</w:t>
      </w:r>
      <w:r>
        <w:rPr>
          <w:rFonts w:ascii="EWHBJU+Verlag-Bold"/>
          <w:color w:val="000000"/>
          <w:spacing w:val="1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de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2163" w:x="6292" w:y="3649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-1"/>
          <w:sz w:val="32"/>
        </w:rPr>
        <w:t>outro</w:t>
      </w:r>
      <w:r>
        <w:rPr>
          <w:rFonts w:ascii="EWHBJU+Verlag-Bold"/>
          <w:color w:val="000000"/>
          <w:spacing w:val="1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-1"/>
          <w:sz w:val="32"/>
        </w:rPr>
        <w:t>exercício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2163" w:x="6292" w:y="3649"/>
        <w:widowControl w:val="off"/>
        <w:autoSpaceDE w:val="off"/>
        <w:autoSpaceDN w:val="off"/>
        <w:spacing w:before="0" w:after="0" w:line="384" w:lineRule="exact"/>
        <w:ind w:left="148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de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cidadania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1593" w:x="2460" w:y="3820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transporte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1432" w:x="4627" w:y="3820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contratar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4544" w:x="2185" w:y="4775"/>
        <w:widowControl w:val="off"/>
        <w:autoSpaceDE w:val="off"/>
        <w:autoSpaceDN w:val="off"/>
        <w:spacing w:before="0" w:after="0" w:line="494" w:lineRule="exact"/>
        <w:ind w:left="1598" w:right="0" w:firstLine="0"/>
        <w:jc w:val="left"/>
        <w:rPr>
          <w:rFonts w:ascii="SSBRHF+Verlag-Black"/>
          <w:color w:val="000000"/>
          <w:spacing w:val="0"/>
          <w:sz w:val="32"/>
        </w:rPr>
      </w:pPr>
      <w:r>
        <w:rPr>
          <w:rFonts w:ascii="SSBRHF+Verlag-Black"/>
          <w:color w:val="000000"/>
          <w:spacing w:val="0"/>
          <w:sz w:val="32"/>
        </w:rPr>
        <w:t>PENA</w:t>
      </w:r>
      <w:r>
        <w:rPr>
          <w:rFonts w:ascii="SSBRHF+Verlag-Black"/>
          <w:color w:val="000000"/>
          <w:spacing w:val="0"/>
          <w:sz w:val="32"/>
        </w:rPr>
      </w:r>
    </w:p>
    <w:p>
      <w:pPr>
        <w:pStyle w:val="Normal"/>
        <w:framePr w:w="4544" w:x="2185" w:y="4775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meses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LDUFHG+Verlag-Bold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ano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reclusão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+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multa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401" w:x="1955" w:y="5247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6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2190" w:x="358" w:y="6499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DE</w:t>
      </w:r>
      <w:r>
        <w:rPr>
          <w:rFonts w:ascii="LDUFHG+Verlag-Bold"/>
          <w:color w:val="000000"/>
          <w:spacing w:val="0"/>
          <w:sz w:val="32"/>
        </w:rPr>
        <w:t>s</w:t>
      </w:r>
      <w:r>
        <w:rPr>
          <w:rFonts w:ascii="EWHBJU+Verlag-Bold"/>
          <w:color w:val="000000"/>
          <w:spacing w:val="0"/>
          <w:sz w:val="32"/>
        </w:rPr>
        <w:t>DEN</w:t>
      </w:r>
      <w:r>
        <w:rPr>
          <w:rFonts w:ascii="LDUFHG+Verlag-Bold"/>
          <w:color w:val="000000"/>
          <w:spacing w:val="0"/>
          <w:sz w:val="32"/>
        </w:rPr>
        <w:t>h</w:t>
      </w:r>
      <w:r>
        <w:rPr>
          <w:rFonts w:ascii="EWHBJU+Verlag-Bold"/>
          <w:color w:val="000000"/>
          <w:spacing w:val="0"/>
          <w:sz w:val="32"/>
        </w:rPr>
        <w:t>A</w:t>
      </w:r>
      <w:r>
        <w:rPr>
          <w:rFonts w:ascii="LDUFHG+Verlag-Bold"/>
          <w:color w:val="000000"/>
          <w:spacing w:val="0"/>
          <w:sz w:val="32"/>
        </w:rPr>
        <w:t>r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25" w:x="3216" w:y="6504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UFHG+Verlag-Bold"/>
          <w:color w:val="000000"/>
          <w:spacing w:val="0"/>
          <w:sz w:val="32"/>
        </w:rPr>
        <w:t>h</w:t>
      </w:r>
      <w:r>
        <w:rPr>
          <w:rFonts w:ascii="EWHBJU+Verlag-Bold"/>
          <w:color w:val="000000"/>
          <w:spacing w:val="0"/>
          <w:sz w:val="32"/>
        </w:rPr>
        <w:t>U</w:t>
      </w:r>
      <w:r>
        <w:rPr>
          <w:rFonts w:ascii="LDUFHG+Verlag-Bold"/>
          <w:color w:val="000000"/>
          <w:spacing w:val="0"/>
          <w:sz w:val="32"/>
        </w:rPr>
        <w:t>milh</w:t>
      </w:r>
      <w:r>
        <w:rPr>
          <w:rFonts w:ascii="EWHBJU+Verlag-Bold"/>
          <w:color w:val="000000"/>
          <w:spacing w:val="0"/>
          <w:sz w:val="32"/>
        </w:rPr>
        <w:t>A</w:t>
      </w:r>
      <w:r>
        <w:rPr>
          <w:rFonts w:ascii="LDUFHG+Verlag-Bold"/>
          <w:color w:val="000000"/>
          <w:spacing w:val="0"/>
          <w:sz w:val="32"/>
        </w:rPr>
        <w:t>r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4" w:x="5633" w:y="6499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UFHG+Verlag-Bold"/>
          <w:color w:val="000000"/>
          <w:spacing w:val="0"/>
          <w:sz w:val="32"/>
        </w:rPr>
        <w:t>m</w:t>
      </w:r>
      <w:r>
        <w:rPr>
          <w:rFonts w:ascii="EWHBJU+Verlag-Bold"/>
          <w:color w:val="000000"/>
          <w:spacing w:val="0"/>
          <w:sz w:val="32"/>
        </w:rPr>
        <w:t>EN</w:t>
      </w:r>
      <w:r>
        <w:rPr>
          <w:rFonts w:ascii="LDUFHG+Verlag-Bold"/>
          <w:color w:val="000000"/>
          <w:spacing w:val="-2"/>
          <w:sz w:val="32"/>
        </w:rPr>
        <w:t>os</w:t>
      </w:r>
      <w:r>
        <w:rPr>
          <w:rFonts w:ascii="EWHBJU+Verlag-Bold"/>
          <w:color w:val="000000"/>
          <w:spacing w:val="0"/>
          <w:sz w:val="32"/>
        </w:rPr>
        <w:t>P</w:t>
      </w:r>
      <w:r>
        <w:rPr>
          <w:rFonts w:ascii="LDUFHG+Verlag-Bold"/>
          <w:color w:val="000000"/>
          <w:spacing w:val="0"/>
          <w:sz w:val="32"/>
        </w:rPr>
        <w:t>r</w:t>
      </w:r>
      <w:r>
        <w:rPr>
          <w:rFonts w:ascii="EWHBJU+Verlag-Bold"/>
          <w:color w:val="000000"/>
          <w:spacing w:val="0"/>
          <w:sz w:val="32"/>
        </w:rPr>
        <w:t>E</w:t>
      </w:r>
      <w:r>
        <w:rPr>
          <w:rFonts w:ascii="LDUFHG+Verlag-Bold"/>
          <w:color w:val="000000"/>
          <w:spacing w:val="0"/>
          <w:sz w:val="32"/>
        </w:rPr>
        <w:t>z</w:t>
      </w:r>
      <w:r>
        <w:rPr>
          <w:rFonts w:ascii="EWHBJU+Verlag-Bold"/>
          <w:color w:val="000000"/>
          <w:spacing w:val="0"/>
          <w:sz w:val="32"/>
        </w:rPr>
        <w:t>A</w:t>
      </w:r>
      <w:r>
        <w:rPr>
          <w:rFonts w:ascii="LDUFHG+Verlag-Bold"/>
          <w:color w:val="000000"/>
          <w:spacing w:val="0"/>
          <w:sz w:val="32"/>
        </w:rPr>
        <w:t>r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78" w:x="2819" w:y="7393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por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qualquer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motivo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1117" w:x="3698" w:y="8396"/>
        <w:widowControl w:val="off"/>
        <w:autoSpaceDE w:val="off"/>
        <w:autoSpaceDN w:val="off"/>
        <w:spacing w:before="0" w:after="0" w:line="494" w:lineRule="exact"/>
        <w:ind w:left="0" w:right="0" w:firstLine="0"/>
        <w:jc w:val="left"/>
        <w:rPr>
          <w:rFonts w:ascii="SSBRHF+Verlag-Black"/>
          <w:color w:val="000000"/>
          <w:spacing w:val="0"/>
          <w:sz w:val="32"/>
        </w:rPr>
      </w:pPr>
      <w:r>
        <w:rPr>
          <w:rFonts w:ascii="SSBRHF+Verlag-Black"/>
          <w:color w:val="000000"/>
          <w:spacing w:val="0"/>
          <w:sz w:val="32"/>
        </w:rPr>
        <w:t>PENA</w:t>
      </w:r>
      <w:r>
        <w:rPr>
          <w:rFonts w:ascii="SSBRHF+Verlag-Black"/>
          <w:color w:val="000000"/>
          <w:spacing w:val="0"/>
          <w:sz w:val="32"/>
        </w:rPr>
      </w:r>
    </w:p>
    <w:p>
      <w:pPr>
        <w:pStyle w:val="Normal"/>
        <w:framePr w:w="401" w:x="1870" w:y="8849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6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4544" w:x="2100" w:y="8849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meses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LDUFHG+Verlag-Bold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ano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reclusão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+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multa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7367" w:x="574" w:y="9691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pena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-1"/>
          <w:sz w:val="32"/>
        </w:rPr>
        <w:t>será</w:t>
      </w:r>
      <w:r>
        <w:rPr>
          <w:rFonts w:ascii="EWHBJU+Verlag-Bold"/>
          <w:color w:val="000000"/>
          <w:spacing w:val="1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aumentada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LDUFHG+Verlag-Bold"/>
          <w:color w:val="000000"/>
          <w:spacing w:val="2"/>
          <w:sz w:val="32"/>
        </w:rPr>
        <w:t>1/3</w:t>
      </w:r>
      <w:r>
        <w:rPr>
          <w:rFonts w:ascii="Times New Roman"/>
          <w:color w:val="000000"/>
          <w:spacing w:val="-13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se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 w:hAnsi="EWHBJU+Verlag-Bold" w:cs="EWHBJU+Verlag-Bold"/>
          <w:color w:val="000000"/>
          <w:spacing w:val="0"/>
          <w:sz w:val="32"/>
        </w:rPr>
        <w:t>vítima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estiver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sob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os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5484" w:x="1516" w:y="10075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EWHBJU+Verlag-Bold"/>
          <w:color w:val="000000"/>
          <w:spacing w:val="0"/>
          <w:sz w:val="32"/>
        </w:rPr>
      </w:pPr>
      <w:r>
        <w:rPr>
          <w:rFonts w:ascii="EWHBJU+Verlag-Bold"/>
          <w:color w:val="000000"/>
          <w:spacing w:val="0"/>
          <w:sz w:val="32"/>
        </w:rPr>
        <w:t>cuidados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ou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responsabilidade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0"/>
          <w:sz w:val="32"/>
        </w:rPr>
        <w:t>do</w:t>
      </w:r>
      <w:r>
        <w:rPr>
          <w:rFonts w:ascii="EWHBJU+Verlag-Bold"/>
          <w:color w:val="000000"/>
          <w:spacing w:val="0"/>
          <w:sz w:val="32"/>
        </w:rPr>
        <w:t xml:space="preserve"> </w:t>
      </w:r>
      <w:r>
        <w:rPr>
          <w:rFonts w:ascii="EWHBJU+Verlag-Bold"/>
          <w:color w:val="000000"/>
          <w:spacing w:val="-1"/>
          <w:sz w:val="32"/>
        </w:rPr>
        <w:t>agente.</w:t>
      </w:r>
      <w:r>
        <w:rPr>
          <w:rFonts w:ascii="EWHBJU+Verlag-Bold"/>
          <w:color w:val="000000"/>
          <w:spacing w:val="0"/>
          <w:sz w:val="32"/>
        </w:rPr>
      </w:r>
    </w:p>
    <w:p>
      <w:pPr>
        <w:pStyle w:val="Normal"/>
        <w:framePr w:w="1853" w:x="5584" w:y="11117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Garamond"/>
          <w:color w:val="000000"/>
          <w:spacing w:val="0"/>
          <w:sz w:val="28"/>
        </w:rPr>
      </w:pPr>
      <w:r>
        <w:rPr>
          <w:rFonts w:ascii="Garamond"/>
          <w:color w:val="000000"/>
          <w:spacing w:val="0"/>
          <w:sz w:val="28"/>
        </w:rPr>
        <w:t>Cartilha</w:t>
      </w:r>
      <w:r>
        <w:rPr>
          <w:rFonts w:ascii="Garamond"/>
          <w:color w:val="000000"/>
          <w:spacing w:val="-1"/>
          <w:sz w:val="28"/>
        </w:rPr>
        <w:t xml:space="preserve"> </w:t>
      </w:r>
      <w:r>
        <w:rPr>
          <w:rFonts w:ascii="Garamond"/>
          <w:color w:val="000000"/>
          <w:spacing w:val="0"/>
          <w:sz w:val="28"/>
        </w:rPr>
        <w:t>do</w:t>
      </w:r>
      <w:r>
        <w:rPr>
          <w:rFonts w:ascii="Garamond"/>
          <w:color w:val="000000"/>
          <w:spacing w:val="0"/>
          <w:sz w:val="28"/>
        </w:rPr>
        <w:t xml:space="preserve"> </w:t>
      </w:r>
      <w:r>
        <w:rPr>
          <w:rFonts w:ascii="Garamond"/>
          <w:color w:val="000000"/>
          <w:spacing w:val="0"/>
          <w:sz w:val="28"/>
        </w:rPr>
        <w:t>idoso</w:t>
      </w:r>
      <w:r>
        <w:rPr>
          <w:rFonts w:ascii="Garamond"/>
          <w:color w:val="000000"/>
          <w:spacing w:val="0"/>
          <w:sz w:val="28"/>
        </w:rPr>
      </w:r>
    </w:p>
    <w:p>
      <w:pPr>
        <w:pStyle w:val="Normal"/>
        <w:framePr w:w="465" w:x="7640" w:y="11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27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72" w:x="680" w:y="523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Sabemos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triste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realidade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assola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população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mundial: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violência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2" w:x="680" w:y="52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contra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idosa.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Infelizmente,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grande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parte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1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maus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tratos</w:t>
      </w:r>
      <w:r>
        <w:rPr>
          <w:rFonts w:ascii="BAKVGV+MinionPro-Regular"/>
          <w:color w:val="000000"/>
          <w:spacing w:val="1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ocorre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2" w:x="680" w:y="52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seio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familiar,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seja,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agressor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mantém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relação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conﬁança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2" w:x="680" w:y="52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relação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vítima.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Estatísticas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revelam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agressores,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sua</w:t>
      </w:r>
      <w:r>
        <w:rPr>
          <w:rFonts w:ascii="BAKVGV+MinionPro-Regular"/>
          <w:color w:val="000000"/>
          <w:spacing w:val="2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maioria,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2" w:x="680" w:y="52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são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ﬁlhos(as),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netos(as),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sobrinhos(as),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genros,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noras...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violência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pode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974" w:x="680" w:y="667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ocorrer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diversas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formas,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dentre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elas: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3" w:x="1400" w:y="6680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6289" w:x="1660" w:y="7242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KJVBDT+MinionPro-Bold"/>
          <w:color w:val="000000"/>
          <w:spacing w:val="-7"/>
          <w:sz w:val="24"/>
        </w:rPr>
        <w:t>MA</w:t>
      </w:r>
      <w:r>
        <w:rPr>
          <w:rFonts w:ascii="AWJHHP+MinionPro-Bold"/>
          <w:color w:val="000000"/>
          <w:spacing w:val="0"/>
          <w:sz w:val="24"/>
        </w:rPr>
        <w:t>us</w:t>
      </w:r>
      <w:r>
        <w:rPr>
          <w:rFonts w:ascii="KJVBDT+MinionPro-Bold"/>
          <w:color w:val="000000"/>
          <w:spacing w:val="0"/>
          <w:sz w:val="24"/>
        </w:rPr>
        <w:t>-</w:t>
      </w:r>
      <w:r>
        <w:rPr>
          <w:rFonts w:ascii="AWJHHP+MinionPro-Bold"/>
          <w:color w:val="000000"/>
          <w:spacing w:val="1"/>
          <w:sz w:val="24"/>
        </w:rPr>
        <w:t>tr</w:t>
      </w:r>
      <w:r>
        <w:rPr>
          <w:rFonts w:ascii="KJVBDT+MinionPro-Bold"/>
          <w:color w:val="000000"/>
          <w:spacing w:val="-18"/>
          <w:sz w:val="24"/>
        </w:rPr>
        <w:t>A</w:t>
      </w:r>
      <w:r>
        <w:rPr>
          <w:rFonts w:ascii="AWJHHP+MinionPro-Bold"/>
          <w:color w:val="000000"/>
          <w:spacing w:val="-2"/>
          <w:sz w:val="24"/>
        </w:rPr>
        <w:t>tos</w:t>
      </w:r>
      <w:r>
        <w:rPr>
          <w:rFonts w:ascii="KJVBDT+MinionPro-Bold" w:hAnsi="KJVBDT+MinionPro-Bold" w:cs="KJVBDT+MinionPro-Bold"/>
          <w:color w:val="000000"/>
          <w:spacing w:val="17"/>
          <w:sz w:val="24"/>
        </w:rPr>
        <w:t>ꢀ</w:t>
      </w:r>
      <w:r>
        <w:rPr>
          <w:rFonts w:ascii="AWJHHP+MinionPro-Bold" w:hAnsi="AWJHHP+MinionPro-Bold" w:cs="AWJHHP+MinionPro-Bold"/>
          <w:color w:val="000000"/>
          <w:spacing w:val="-1"/>
          <w:sz w:val="24"/>
        </w:rPr>
        <w:t>físicos</w:t>
      </w:r>
      <w:r>
        <w:rPr>
          <w:rFonts w:ascii="KJVBDT+MinionPro-Bold" w:hAnsi="KJVBDT+MinionPro-Bold" w:cs="KJVBDT+MinionPro-Bold"/>
          <w:color w:val="000000"/>
          <w:spacing w:val="16"/>
          <w:sz w:val="24"/>
        </w:rPr>
        <w:t>ꢀ</w:t>
      </w:r>
      <w:r>
        <w:rPr>
          <w:rFonts w:ascii="UVJEHC+MinionPro-Bold"/>
          <w:color w:val="000000"/>
          <w:spacing w:val="0"/>
          <w:sz w:val="24"/>
        </w:rPr>
        <w:t>-</w:t>
      </w:r>
      <w:r>
        <w:rPr>
          <w:rFonts w:ascii="UVJEHC+MinionPro-Bold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uso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1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força</w:t>
      </w:r>
      <w:r>
        <w:rPr>
          <w:rFonts w:ascii="BAKVGV+MinionPro-Regular"/>
          <w:color w:val="000000"/>
          <w:spacing w:val="2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física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1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compelir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1" w:y="753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idosos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fazerem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indesejado,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feri-los,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provocar-lhes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dor,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incapacidade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175" w:x="681" w:y="7826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morte.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1" w:y="840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7" w:x="1401" w:y="8394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</w:t>
      </w:r>
      <w:r>
        <w:rPr>
          <w:rFonts w:ascii="UVJEHC+MinionPro-Bold"/>
          <w:color w:val="000000"/>
          <w:spacing w:val="-1"/>
          <w:sz w:val="24"/>
        </w:rPr>
        <w:t>Sinais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1"/>
          <w:sz w:val="24"/>
        </w:rPr>
        <w:t>violência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1"/>
          <w:sz w:val="24"/>
        </w:rPr>
        <w:t>física: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325" w:x="1401" w:y="872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1" w:y="872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1" w:y="872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1" w:y="872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1" w:y="872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1" w:y="872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1" w:y="872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440" w:x="1540" w:y="872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Cortes;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440" w:x="1540" w:y="872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nódoas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negras;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440" w:x="1540" w:y="872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queimaduras;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440" w:x="1540" w:y="872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feridas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corpo;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440" w:x="1540" w:y="872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feridas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tratadas;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440" w:x="1540" w:y="872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membros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partidos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acidentados;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440" w:x="1540" w:y="872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diminuição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capacidade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cognitiva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física.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2" w:x="528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2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52" w:x="641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8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-1pt;z-index:-231;width:421pt;height:26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3" w:x="1400" w:y="4857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7270" w:x="680" w:y="5419"/>
        <w:widowControl w:val="off"/>
        <w:autoSpaceDE w:val="off"/>
        <w:autoSpaceDN w:val="off"/>
        <w:spacing w:before="0" w:after="0" w:line="332" w:lineRule="exact"/>
        <w:ind w:left="98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KJVBDT+MinionPro-Bold"/>
          <w:color w:val="000000"/>
          <w:spacing w:val="-5"/>
          <w:sz w:val="24"/>
        </w:rPr>
        <w:t>MA</w:t>
      </w:r>
      <w:r>
        <w:rPr>
          <w:rFonts w:ascii="AWJHHP+MinionPro-Bold"/>
          <w:color w:val="000000"/>
          <w:spacing w:val="2"/>
          <w:sz w:val="24"/>
        </w:rPr>
        <w:t>us</w:t>
      </w:r>
      <w:r>
        <w:rPr>
          <w:rFonts w:ascii="KJVBDT+MinionPro-Bold"/>
          <w:color w:val="000000"/>
          <w:spacing w:val="2"/>
          <w:sz w:val="24"/>
        </w:rPr>
        <w:t>-</w:t>
      </w:r>
      <w:r>
        <w:rPr>
          <w:rFonts w:ascii="AWJHHP+MinionPro-Bold"/>
          <w:color w:val="000000"/>
          <w:spacing w:val="3"/>
          <w:sz w:val="24"/>
        </w:rPr>
        <w:t>tr</w:t>
      </w:r>
      <w:r>
        <w:rPr>
          <w:rFonts w:ascii="KJVBDT+MinionPro-Bold"/>
          <w:color w:val="000000"/>
          <w:spacing w:val="-15"/>
          <w:sz w:val="24"/>
        </w:rPr>
        <w:t>A</w:t>
      </w:r>
      <w:r>
        <w:rPr>
          <w:rFonts w:ascii="AWJHHP+MinionPro-Bold"/>
          <w:color w:val="000000"/>
          <w:spacing w:val="0"/>
          <w:sz w:val="24"/>
        </w:rPr>
        <w:t>tos</w:t>
      </w:r>
      <w:r>
        <w:rPr>
          <w:rFonts w:ascii="KJVBDT+MinionPro-Bold" w:hAnsi="KJVBDT+MinionPro-Bold" w:cs="KJVBDT+MinionPro-Bold"/>
          <w:color w:val="000000"/>
          <w:spacing w:val="0"/>
          <w:sz w:val="24"/>
        </w:rPr>
        <w:t>ꢀP</w:t>
      </w:r>
      <w:r>
        <w:rPr>
          <w:rFonts w:ascii="AWJHHP+MinionPro-Bold"/>
          <w:color w:val="000000"/>
          <w:spacing w:val="1"/>
          <w:sz w:val="24"/>
        </w:rPr>
        <w:t>sicol</w:t>
      </w:r>
      <w:r>
        <w:rPr>
          <w:rFonts w:ascii="KJVBDT+MinionPro-Bold" w:hAnsi="KJVBDT+MinionPro-Bold" w:cs="KJVBDT+MinionPro-Bold"/>
          <w:color w:val="000000"/>
          <w:spacing w:val="7"/>
          <w:sz w:val="24"/>
        </w:rPr>
        <w:t>ó</w:t>
      </w:r>
      <w:r>
        <w:rPr>
          <w:rFonts w:ascii="AWJHHP+MinionPro-Bold"/>
          <w:color w:val="000000"/>
          <w:spacing w:val="2"/>
          <w:sz w:val="24"/>
        </w:rPr>
        <w:t>gicos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-</w:t>
      </w:r>
      <w:r>
        <w:rPr>
          <w:rFonts w:ascii="UVJEHC+MinionPro-Bold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agressões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verbais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ges-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41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tuais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objetivando</w:t>
      </w:r>
      <w:r>
        <w:rPr>
          <w:rFonts w:ascii="BAKVGV+MinionPro-Regular"/>
          <w:color w:val="000000"/>
          <w:spacing w:val="1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aterrorizar,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humilhar,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restringir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sua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liberdade</w:t>
      </w:r>
      <w:r>
        <w:rPr>
          <w:rFonts w:ascii="BAKVGV+MinionPro-Regular"/>
          <w:color w:val="000000"/>
          <w:spacing w:val="15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ou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isolar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41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convívio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(ex.: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xingamentos,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insultos...).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0" w:y="662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8" w:x="1400" w:y="659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UVJEHC+MinionPro-Bold"/>
          <w:color w:val="000000"/>
          <w:spacing w:val="0"/>
          <w:sz w:val="26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</w:t>
      </w:r>
      <w:r>
        <w:rPr>
          <w:rFonts w:ascii="UVJEHC+MinionPro-Bold"/>
          <w:color w:val="000000"/>
          <w:spacing w:val="-1"/>
          <w:sz w:val="26"/>
        </w:rPr>
        <w:t>Sinais</w:t>
      </w:r>
      <w:r>
        <w:rPr>
          <w:rFonts w:ascii="UVJEHC+MinionPro-Bold"/>
          <w:color w:val="000000"/>
          <w:spacing w:val="1"/>
          <w:sz w:val="26"/>
        </w:rPr>
        <w:t xml:space="preserve"> </w:t>
      </w:r>
      <w:r>
        <w:rPr>
          <w:rFonts w:ascii="UVJEHC+MinionPro-Bold"/>
          <w:color w:val="000000"/>
          <w:spacing w:val="2"/>
          <w:sz w:val="26"/>
        </w:rPr>
        <w:t>de</w:t>
      </w:r>
      <w:r>
        <w:rPr>
          <w:rFonts w:ascii="UVJEHC+MinionPro-Bold"/>
          <w:color w:val="000000"/>
          <w:spacing w:val="-2"/>
          <w:sz w:val="26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1"/>
          <w:sz w:val="26"/>
        </w:rPr>
        <w:t>violência</w:t>
      </w:r>
      <w:r>
        <w:rPr>
          <w:rFonts w:ascii="UVJEHC+MinionPro-Bold"/>
          <w:color w:val="000000"/>
          <w:spacing w:val="-1"/>
          <w:sz w:val="26"/>
        </w:rPr>
        <w:t xml:space="preserve"> </w:t>
      </w:r>
      <w:r>
        <w:rPr>
          <w:rFonts w:ascii="UVJEHC+MinionPro-Bold" w:hAnsi="UVJEHC+MinionPro-Bold" w:cs="UVJEHC+MinionPro-Bold"/>
          <w:color w:val="000000"/>
          <w:spacing w:val="1"/>
          <w:sz w:val="26"/>
        </w:rPr>
        <w:t>psicológica:</w:t>
      </w:r>
      <w:r>
        <w:rPr>
          <w:rFonts w:ascii="UVJEHC+MinionPro-Bold"/>
          <w:color w:val="000000"/>
          <w:spacing w:val="0"/>
          <w:sz w:val="26"/>
        </w:rPr>
      </w:r>
    </w:p>
    <w:p>
      <w:pPr>
        <w:pStyle w:val="Normal"/>
        <w:framePr w:w="325" w:x="1400" w:y="694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0" w:y="694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0" w:y="694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356" w:x="1540" w:y="694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Comportamentos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anormais;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356" w:x="1540" w:y="694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parecer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ter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medo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seus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cuidadores/não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‘chatear’;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356" w:x="1540" w:y="694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passar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ter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medo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coisas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antes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não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tinha,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não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querer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ﬁcar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50" w:x="1400" w:y="790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sozinho,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implorar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que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não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vá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embora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depois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uma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visita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habitual;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0" w:y="822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0" w:y="822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0" w:y="822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654" w:x="1540" w:y="822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deixar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se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comunicar/conversar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antes;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654" w:x="1540" w:y="822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sinais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depressão,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nervosismo,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ansiedade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654" w:x="1540" w:y="822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chorar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facilidade.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290" w:x="1660" w:y="9435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KJVBDT+MinionPro-Bold"/>
          <w:color w:val="000000"/>
          <w:spacing w:val="2"/>
          <w:sz w:val="24"/>
        </w:rPr>
        <w:t>A</w:t>
      </w:r>
      <w:r>
        <w:rPr>
          <w:rFonts w:ascii="AWJHHP+MinionPro-Bold"/>
          <w:color w:val="000000"/>
          <w:spacing w:val="1"/>
          <w:sz w:val="24"/>
        </w:rPr>
        <w:t>buso</w:t>
      </w:r>
      <w:r>
        <w:rPr>
          <w:rFonts w:ascii="KJVBDT+MinionPro-Bold" w:hAnsi="KJVBDT+MinionPro-Bold" w:cs="KJVBDT+MinionPro-Bold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AWJHHP+MinionPro-Bold"/>
          <w:color w:val="000000"/>
          <w:spacing w:val="-1"/>
          <w:sz w:val="24"/>
        </w:rPr>
        <w:t>fin</w:t>
      </w:r>
      <w:r>
        <w:rPr>
          <w:rFonts w:ascii="KJVBDT+MinionPro-Bold"/>
          <w:color w:val="000000"/>
          <w:spacing w:val="2"/>
          <w:sz w:val="24"/>
        </w:rPr>
        <w:t>A</w:t>
      </w:r>
      <w:r>
        <w:rPr>
          <w:rFonts w:ascii="AWJHHP+MinionPro-Bold"/>
          <w:color w:val="000000"/>
          <w:spacing w:val="1"/>
          <w:sz w:val="24"/>
        </w:rPr>
        <w:t>nceiro</w:t>
      </w:r>
      <w:r>
        <w:rPr>
          <w:rFonts w:ascii="KJVBDT+MinionPro-Bold" w:hAnsi="KJVBDT+MinionPro-Bold" w:cs="KJVBDT+MinionPro-Bold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AWJHHP+MinionPro-Bold"/>
          <w:color w:val="000000"/>
          <w:spacing w:val="1"/>
          <w:sz w:val="24"/>
        </w:rPr>
        <w:t>ou</w:t>
      </w:r>
      <w:r>
        <w:rPr>
          <w:rFonts w:ascii="KJVBDT+MinionPro-Bold" w:hAnsi="KJVBDT+MinionPro-Bold" w:cs="KJVBDT+MinionPro-Bold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KJVBDT+MinionPro-Bold"/>
          <w:color w:val="000000"/>
          <w:spacing w:val="-6"/>
          <w:sz w:val="24"/>
        </w:rPr>
        <w:t>MA</w:t>
      </w:r>
      <w:r>
        <w:rPr>
          <w:rFonts w:ascii="AWJHHP+MinionPro-Bold"/>
          <w:color w:val="000000"/>
          <w:spacing w:val="0"/>
          <w:sz w:val="24"/>
        </w:rPr>
        <w:t>teri</w:t>
      </w:r>
      <w:r>
        <w:rPr>
          <w:rFonts w:ascii="KJVBDT+MinionPro-Bold"/>
          <w:color w:val="000000"/>
          <w:spacing w:val="2"/>
          <w:sz w:val="24"/>
        </w:rPr>
        <w:t>A</w:t>
      </w:r>
      <w:r>
        <w:rPr>
          <w:rFonts w:ascii="AWJHHP+MinionPro-Bold"/>
          <w:color w:val="000000"/>
          <w:spacing w:val="2"/>
          <w:sz w:val="24"/>
        </w:rPr>
        <w:t>l</w:t>
      </w:r>
      <w:r>
        <w:rPr>
          <w:rFonts w:ascii="KJVBDT+MinionPro-Bold"/>
          <w:color w:val="000000"/>
          <w:spacing w:val="1"/>
          <w:sz w:val="24"/>
        </w:rPr>
        <w:t>-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exploração</w:t>
      </w:r>
      <w:r>
        <w:rPr>
          <w:rFonts w:ascii="BAKVGV+MinionPro-Regular"/>
          <w:color w:val="000000"/>
          <w:spacing w:val="4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impró-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1" w:y="9731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pria</w:t>
      </w:r>
      <w:r>
        <w:rPr>
          <w:rFonts w:ascii="BAKVGV+MinionPro-Regular"/>
          <w:color w:val="000000"/>
          <w:spacing w:val="48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5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uso</w:t>
      </w:r>
      <w:r>
        <w:rPr>
          <w:rFonts w:ascii="BAKVGV+MinionPro-Regular"/>
          <w:color w:val="000000"/>
          <w:spacing w:val="4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4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consentido</w:t>
      </w:r>
      <w:r>
        <w:rPr>
          <w:rFonts w:ascii="BAKVGV+MinionPro-Regular"/>
          <w:color w:val="000000"/>
          <w:spacing w:val="4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4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recursos</w:t>
      </w:r>
      <w:r>
        <w:rPr>
          <w:rFonts w:ascii="BAKVGV+MinionPro-Regular"/>
          <w:color w:val="000000"/>
          <w:spacing w:val="4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ﬁnanceiros</w:t>
      </w:r>
      <w:r>
        <w:rPr>
          <w:rFonts w:ascii="BAKVGV+MinionPro-Regular"/>
          <w:color w:val="000000"/>
          <w:spacing w:val="4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patrimoniais</w:t>
      </w:r>
      <w:r>
        <w:rPr>
          <w:rFonts w:ascii="BAKVGV+MinionPro-Regular"/>
          <w:color w:val="000000"/>
          <w:spacing w:val="4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(ex.: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1" w:y="973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apropriação</w:t>
      </w:r>
      <w:r>
        <w:rPr>
          <w:rFonts w:ascii="BAKVGV+MinionPro-Regular"/>
          <w:color w:val="000000"/>
          <w:spacing w:val="3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3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benefício</w:t>
      </w:r>
      <w:r>
        <w:rPr>
          <w:rFonts w:ascii="BAKVGV+MinionPro-Regular"/>
          <w:color w:val="000000"/>
          <w:spacing w:val="34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3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3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34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realização</w:t>
      </w:r>
      <w:r>
        <w:rPr>
          <w:rFonts w:ascii="BAKVGV+MinionPro-Regular"/>
          <w:color w:val="000000"/>
          <w:spacing w:val="3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3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empréstimo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1" w:y="973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consignado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proveito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terceiro).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853" w:x="5581" w:y="1111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Garamond"/>
          <w:i w:val="on"/>
          <w:color w:val="000000"/>
          <w:spacing w:val="0"/>
          <w:sz w:val="28"/>
        </w:rPr>
      </w:pPr>
      <w:r>
        <w:rPr>
          <w:rFonts w:ascii="Garamond"/>
          <w:i w:val="on"/>
          <w:color w:val="000000"/>
          <w:spacing w:val="0"/>
          <w:sz w:val="28"/>
        </w:rPr>
        <w:t>Cartilha</w:t>
      </w:r>
      <w:r>
        <w:rPr>
          <w:rFonts w:ascii="Garamond"/>
          <w:i w:val="on"/>
          <w:color w:val="000000"/>
          <w:spacing w:val="-1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do</w:t>
      </w:r>
      <w:r>
        <w:rPr>
          <w:rFonts w:ascii="Garamond"/>
          <w:i w:val="on"/>
          <w:color w:val="000000"/>
          <w:spacing w:val="0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idoso</w:t>
      </w:r>
      <w:r>
        <w:rPr>
          <w:rFonts w:ascii="Garamond"/>
          <w:i w:val="on"/>
          <w:color w:val="000000"/>
          <w:spacing w:val="0"/>
          <w:sz w:val="28"/>
        </w:rPr>
      </w:r>
    </w:p>
    <w:p>
      <w:pPr>
        <w:pStyle w:val="Normal"/>
        <w:framePr w:w="465" w:x="7637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29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375.850006103516pt;margin-top:558.400024414063pt;z-index:-235;width:3.40000009536743pt;height:13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-1pt;margin-top:-1pt;z-index:-239;width:421pt;height:26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3" w:x="1395" w:y="1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d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7271" w:x="681" w:y="604"/>
        <w:widowControl w:val="off"/>
        <w:autoSpaceDE w:val="off"/>
        <w:autoSpaceDN w:val="off"/>
        <w:spacing w:before="0" w:after="0" w:line="332" w:lineRule="exact"/>
        <w:ind w:left="928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KJVBDT+MinionPro-Bold"/>
          <w:color w:val="000000"/>
          <w:spacing w:val="2"/>
          <w:sz w:val="24"/>
        </w:rPr>
        <w:t>A</w:t>
      </w:r>
      <w:r>
        <w:rPr>
          <w:rFonts w:ascii="AWJHHP+MinionPro-Bold"/>
          <w:color w:val="000000"/>
          <w:spacing w:val="1"/>
          <w:sz w:val="24"/>
        </w:rPr>
        <w:t>buso</w:t>
      </w:r>
      <w:r>
        <w:rPr>
          <w:rFonts w:ascii="KJVBDT+MinionPro-Bold" w:hAnsi="KJVBDT+MinionPro-Bold" w:cs="KJVBDT+MinionPro-Bold"/>
          <w:color w:val="000000"/>
          <w:spacing w:val="-1"/>
          <w:sz w:val="24"/>
        </w:rPr>
        <w:t>ꢀ</w:t>
      </w:r>
      <w:r>
        <w:rPr>
          <w:rFonts w:ascii="AWJHHP+MinionPro-Bold"/>
          <w:color w:val="000000"/>
          <w:spacing w:val="-3"/>
          <w:sz w:val="24"/>
        </w:rPr>
        <w:t>sexu</w:t>
      </w:r>
      <w:r>
        <w:rPr>
          <w:rFonts w:ascii="KJVBDT+MinionPro-Bold"/>
          <w:color w:val="000000"/>
          <w:spacing w:val="2"/>
          <w:sz w:val="24"/>
        </w:rPr>
        <w:t>A</w:t>
      </w:r>
      <w:r>
        <w:rPr>
          <w:rFonts w:ascii="AWJHHP+MinionPro-Bold"/>
          <w:color w:val="000000"/>
          <w:spacing w:val="1"/>
          <w:sz w:val="24"/>
        </w:rPr>
        <w:t>l</w:t>
      </w:r>
      <w:r>
        <w:rPr>
          <w:rFonts w:ascii="KJVBDT+MinionPro-Bold" w:hAnsi="KJVBDT+MinionPro-Bold" w:cs="KJVBDT+MinionPro-Bold"/>
          <w:color w:val="000000"/>
          <w:spacing w:val="-1"/>
          <w:sz w:val="24"/>
        </w:rPr>
        <w:t>ꢀ-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ato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jogo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sexual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caráter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homo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hete-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1" w:y="6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rorrelacional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sem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livre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consentimento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visando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excitação,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relação</w:t>
      </w:r>
      <w:r>
        <w:rPr>
          <w:rFonts w:ascii="BAKVGV+MinionPro-Regular"/>
          <w:color w:val="000000"/>
          <w:spacing w:val="7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sexual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1" w:x="681" w:y="6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práticas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eróticas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meio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aliciamento,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violência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física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ameaças.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1" w:y="176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9" w:x="1401" w:y="1756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</w:t>
      </w:r>
      <w:r>
        <w:rPr>
          <w:rFonts w:ascii="UVJEHC+MinionPro-Bold"/>
          <w:color w:val="000000"/>
          <w:spacing w:val="-1"/>
          <w:sz w:val="24"/>
        </w:rPr>
        <w:t>Sinais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abuso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sexual: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325" w:x="1401" w:y="208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1" w:y="208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1" w:y="208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1" w:y="208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1" w:y="208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135" w:x="1540" w:y="208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8"/>
          <w:sz w:val="24"/>
        </w:rPr>
        <w:t>Ter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medo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tocado;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135" w:x="1540" w:y="208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ser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despido;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135" w:x="1540" w:y="208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tomar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banho;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135" w:x="1540" w:y="208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presença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nódoas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negras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zona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peito/seios;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135" w:x="1540" w:y="208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infecções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genitais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recorrentes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(sangramento,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comichão,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ardor,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46" w:x="1401" w:y="368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cortes,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nódoas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negras,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dores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nos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órgãos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genitais);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1" w:y="400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25" w:x="1401" w:y="400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59" w:x="1491" w:y="4003"/>
        <w:widowControl w:val="off"/>
        <w:autoSpaceDE w:val="off"/>
        <w:autoSpaceDN w:val="off"/>
        <w:spacing w:before="0" w:after="0" w:line="324" w:lineRule="exact"/>
        <w:ind w:left="49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aparecimento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doenças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sexualmente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transmissíveis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59" w:x="1491" w:y="4003"/>
        <w:widowControl w:val="off"/>
        <w:autoSpaceDE w:val="off"/>
        <w:autoSpaceDN w:val="off"/>
        <w:spacing w:before="0" w:after="0" w:line="320" w:lineRule="exact"/>
        <w:ind w:left="47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aparecimento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inexplicado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roupa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ensanguentada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e/ou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rasgada,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59" w:x="1491" w:y="400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omeadamente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roupa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íntima.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71" w:x="1361" w:y="4643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n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3" w:x="1400" w:y="4650"/>
        <w:widowControl w:val="off"/>
        <w:autoSpaceDE w:val="off"/>
        <w:autoSpaceDN w:val="off"/>
        <w:spacing w:before="0" w:after="0" w:line="1511" w:lineRule="exact"/>
        <w:ind w:left="0" w:right="0" w:firstLine="0"/>
        <w:jc w:val="left"/>
        <w:rPr>
          <w:rFonts w:ascii="BAKVGV+MinionPro-Regular"/>
          <w:color w:val="000000"/>
          <w:spacing w:val="0"/>
          <w:sz w:val="112"/>
        </w:rPr>
      </w:pPr>
      <w:r>
        <w:rPr>
          <w:rFonts w:ascii="BAKVGV+MinionPro-Regular" w:hAnsi="BAKVGV+MinionPro-Regular" w:cs="BAKVGV+MinionPro-Regular"/>
          <w:color w:val="ed7c59"/>
          <w:spacing w:val="0"/>
          <w:sz w:val="112"/>
        </w:rPr>
        <w:t>·</w:t>
      </w:r>
      <w:r>
        <w:rPr>
          <w:rFonts w:ascii="BAKVGV+MinionPro-Regular"/>
          <w:color w:val="000000"/>
          <w:spacing w:val="0"/>
          <w:sz w:val="112"/>
        </w:rPr>
      </w:r>
    </w:p>
    <w:p>
      <w:pPr>
        <w:pStyle w:val="Normal"/>
        <w:framePr w:w="6289" w:x="1660" w:y="5212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AWJHHP+MinionPro-Bold"/>
          <w:color w:val="000000"/>
          <w:spacing w:val="2"/>
          <w:sz w:val="24"/>
        </w:rPr>
        <w:t>neglig</w:t>
      </w:r>
      <w:r>
        <w:rPr>
          <w:rFonts w:ascii="KJVBDT+MinionPro-Bold" w:hAnsi="KJVBDT+MinionPro-Bold" w:cs="KJVBDT+MinionPro-Bold"/>
          <w:color w:val="000000"/>
          <w:spacing w:val="2"/>
          <w:sz w:val="24"/>
        </w:rPr>
        <w:t>ê</w:t>
      </w:r>
      <w:r>
        <w:rPr>
          <w:rFonts w:ascii="AWJHHP+MinionPro-Bold"/>
          <w:color w:val="000000"/>
          <w:spacing w:val="-1"/>
          <w:sz w:val="24"/>
        </w:rPr>
        <w:t>nci</w:t>
      </w:r>
      <w:r>
        <w:rPr>
          <w:rFonts w:ascii="KJVBDT+MinionPro-Bold"/>
          <w:color w:val="000000"/>
          <w:spacing w:val="-2"/>
          <w:sz w:val="24"/>
        </w:rPr>
        <w:t>A-</w:t>
      </w:r>
      <w:r>
        <w:rPr>
          <w:rFonts w:ascii="BAKVGV+MinionPro-Regular"/>
          <w:color w:val="000000"/>
          <w:spacing w:val="0"/>
          <w:sz w:val="24"/>
        </w:rPr>
        <w:t>recusa</w:t>
      </w:r>
      <w:r>
        <w:rPr>
          <w:rFonts w:ascii="BAKVGV+MinionPro-Regular"/>
          <w:color w:val="000000"/>
          <w:spacing w:val="48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5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omissão</w:t>
      </w:r>
      <w:r>
        <w:rPr>
          <w:rFonts w:ascii="BAKVGV+MinionPro-Regular"/>
          <w:color w:val="000000"/>
          <w:spacing w:val="4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48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cuidados</w:t>
      </w:r>
      <w:r>
        <w:rPr>
          <w:rFonts w:ascii="BAKVGV+MinionPro-Regular"/>
          <w:color w:val="000000"/>
          <w:spacing w:val="4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necessários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508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pelos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familiares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1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instituições.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Geralmente,</w:t>
      </w:r>
      <w:r>
        <w:rPr>
          <w:rFonts w:ascii="BAKVGV+MinionPro-Regular"/>
          <w:color w:val="000000"/>
          <w:spacing w:val="1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está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associada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9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outros</w:t>
      </w:r>
      <w:r>
        <w:rPr>
          <w:rFonts w:ascii="BAKVGV+MinionPro-Regular"/>
          <w:color w:val="000000"/>
          <w:spacing w:val="1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abu-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50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sos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geram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lesões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traumas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físicos,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emocionais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sociais,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particu-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550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6"/>
          <w:sz w:val="24"/>
        </w:rPr>
        <w:t>lar,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para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aqueles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situação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múltipla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dependência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incapacidade.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34" w:x="1400" w:y="666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" w:x="1400" w:y="6660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34" w:x="1400" w:y="6660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34" w:x="1400" w:y="6660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34" w:x="1400" w:y="6660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34" w:x="1400" w:y="6660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34" w:x="1400" w:y="6660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34" w:x="1400" w:y="6660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112" w:x="1494" w:y="6652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UVJEHC+MinionPro-Bold" w:hAnsi="UVJEHC+MinionPro-Bold" w:cs="UVJEHC+MinionPro-Bold"/>
          <w:color w:val="000000"/>
          <w:spacing w:val="0"/>
          <w:sz w:val="24"/>
        </w:rPr>
        <w:t>Indícios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1"/>
          <w:sz w:val="24"/>
        </w:rPr>
        <w:t>de</w:t>
      </w:r>
      <w:r>
        <w:rPr>
          <w:rFonts w:ascii="UVJEHC+MinionPro-Bold"/>
          <w:color w:val="000000"/>
          <w:spacing w:val="-1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abandono: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4112" w:x="1494" w:y="6652"/>
        <w:widowControl w:val="off"/>
        <w:autoSpaceDE w:val="off"/>
        <w:autoSpaceDN w:val="off"/>
        <w:spacing w:before="0" w:after="0" w:line="320" w:lineRule="exact"/>
        <w:ind w:left="46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Sinais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desidratação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e/ou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desnutrição;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112" w:x="1494" w:y="6652"/>
        <w:widowControl w:val="off"/>
        <w:autoSpaceDE w:val="off"/>
        <w:autoSpaceDN w:val="off"/>
        <w:spacing w:before="0" w:after="0" w:line="320" w:lineRule="exact"/>
        <w:ind w:left="46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chagas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corpo;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112" w:x="1494" w:y="6652"/>
        <w:widowControl w:val="off"/>
        <w:autoSpaceDE w:val="off"/>
        <w:autoSpaceDN w:val="off"/>
        <w:spacing w:before="0" w:after="0" w:line="320" w:lineRule="exact"/>
        <w:ind w:left="46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cabelo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lavar;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112" w:x="1494" w:y="6652"/>
        <w:widowControl w:val="off"/>
        <w:autoSpaceDE w:val="off"/>
        <w:autoSpaceDN w:val="off"/>
        <w:spacing w:before="0" w:after="0" w:line="320" w:lineRule="exact"/>
        <w:ind w:left="46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unhas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1"/>
          <w:sz w:val="24"/>
        </w:rPr>
        <w:t>pés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mãos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cortar;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112" w:x="1494" w:y="6652"/>
        <w:widowControl w:val="off"/>
        <w:autoSpaceDE w:val="off"/>
        <w:autoSpaceDN w:val="off"/>
        <w:spacing w:before="0" w:after="0" w:line="320" w:lineRule="exact"/>
        <w:ind w:left="46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má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higiene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oral;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71" w:x="1540" w:y="857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odores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corporais;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4971" w:x="1540" w:y="8579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consultas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médicas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esquecidas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e/ou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marcadas.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0" w:y="947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4" w:x="1400" w:y="9467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</w:t>
      </w:r>
      <w:r>
        <w:rPr>
          <w:rFonts w:ascii="KJVBDT+MinionPro-Bold"/>
          <w:color w:val="000000"/>
          <w:spacing w:val="-1"/>
          <w:sz w:val="24"/>
        </w:rPr>
        <w:t>Abandono: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ausência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deserção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responsáveis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governamen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74" w:x="1400" w:y="946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tais,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institucionais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familiares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prestação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socorro.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94" w:x="680" w:y="1033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8" w:x="1400" w:y="10331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QTICDB+MinionPro-Regular" w:hAnsi="QTICDB+MinionPro-Regular" w:cs="QTICDB+MinionPro-Regular"/>
          <w:color w:val="000000"/>
          <w:spacing w:val="0"/>
          <w:sz w:val="24"/>
        </w:rPr>
        <w:t>•ꢀ</w:t>
      </w:r>
      <w:r>
        <w:rPr>
          <w:rFonts w:ascii="KJVBDT+MinionPro-Bold"/>
          <w:color w:val="000000"/>
          <w:spacing w:val="-1"/>
          <w:sz w:val="24"/>
        </w:rPr>
        <w:t>Autoneglig</w:t>
      </w:r>
      <w:r>
        <w:rPr>
          <w:rFonts w:ascii="AWJHHP+MinionPro-Bold" w:hAnsi="AWJHHP+MinionPro-Bold" w:cs="AWJHHP+MinionPro-Bold"/>
          <w:color w:val="000000"/>
          <w:spacing w:val="-1"/>
          <w:sz w:val="24"/>
        </w:rPr>
        <w:t>ê</w:t>
      </w:r>
      <w:r>
        <w:rPr>
          <w:rFonts w:ascii="KJVBDT+MinionPro-Bold" w:hAnsi="KJVBDT+MinionPro-Bold" w:cs="KJVBDT+MinionPro-Bold"/>
          <w:color w:val="000000"/>
          <w:spacing w:val="0"/>
          <w:sz w:val="24"/>
        </w:rPr>
        <w:t>ncia:ꢀ</w:t>
      </w:r>
      <w:r>
        <w:rPr>
          <w:rFonts w:ascii="BAKVGV+MinionPro-Regular"/>
          <w:color w:val="000000"/>
          <w:spacing w:val="0"/>
          <w:sz w:val="24"/>
        </w:rPr>
        <w:t>idoso(a)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ameace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própria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saúde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se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58" w:x="1400" w:y="1033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gurança,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pela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recusa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ou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fracasso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prover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si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próprio(a)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cuida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352" w:x="528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3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52" w:x="641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0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04" w:x="1400" w:y="61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adequado.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Normalmente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isso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ocorre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quando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idosa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04" w:x="1400" w:y="6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senvolve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um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quadro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depressão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‘desiste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6"/>
          <w:sz w:val="24"/>
        </w:rPr>
        <w:t>viver’.</w:t>
      </w:r>
      <w:r>
        <w:rPr>
          <w:rFonts w:ascii="BAKVGV+MinionPro-Regular"/>
          <w:color w:val="000000"/>
          <w:spacing w:val="6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Com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isso,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04" w:x="1400" w:y="6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não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2"/>
          <w:sz w:val="24"/>
        </w:rPr>
        <w:t>se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alimenta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regularmente,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recusa-se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tomar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remédios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04" w:x="1400" w:y="6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efetuar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higiene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pessoal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casa,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por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exemplo.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961" w:x="1335" w:y="2233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LACHRG+Saarland"/>
          <w:color w:val="f7f5e3"/>
          <w:spacing w:val="0"/>
          <w:sz w:val="50"/>
        </w:rPr>
        <w:t>o</w:t>
      </w:r>
      <w:r>
        <w:rPr>
          <w:rFonts w:ascii="Times New Roman"/>
          <w:color w:val="f7f5e3"/>
          <w:spacing w:val="-20"/>
          <w:sz w:val="50"/>
        </w:rPr>
        <w:t xml:space="preserve"> </w:t>
      </w:r>
      <w:r>
        <w:rPr>
          <w:rFonts w:ascii="OGGNWR+Saarland"/>
          <w:color w:val="f7f5e3"/>
          <w:spacing w:val="0"/>
          <w:sz w:val="50"/>
        </w:rPr>
        <w:t>que</w:t>
      </w:r>
      <w:r>
        <w:rPr>
          <w:rFonts w:ascii="OGGNWR+Saarland"/>
          <w:color w:val="f7f5e3"/>
          <w:spacing w:val="0"/>
          <w:sz w:val="50"/>
        </w:rPr>
        <w:t xml:space="preserve"> </w:t>
      </w:r>
      <w:r>
        <w:rPr>
          <w:rFonts w:ascii="OGGNWR+Saarland"/>
          <w:color w:val="f7f5e3"/>
          <w:spacing w:val="0"/>
          <w:sz w:val="50"/>
        </w:rPr>
        <w:t>fazer</w:t>
      </w:r>
      <w:r>
        <w:rPr>
          <w:rFonts w:ascii="OGGNWR+Saarland"/>
          <w:color w:val="f7f5e3"/>
          <w:spacing w:val="0"/>
          <w:sz w:val="50"/>
        </w:rPr>
        <w:t xml:space="preserve"> </w:t>
      </w:r>
      <w:r>
        <w:rPr>
          <w:rFonts w:ascii="OGGNWR+Saarland"/>
          <w:color w:val="f7f5e3"/>
          <w:spacing w:val="0"/>
          <w:sz w:val="50"/>
        </w:rPr>
        <w:t>diante</w:t>
      </w:r>
      <w:r>
        <w:rPr>
          <w:rFonts w:ascii="OGGNWR+Saarland"/>
          <w:color w:val="f7f5e3"/>
          <w:spacing w:val="0"/>
          <w:sz w:val="50"/>
        </w:rPr>
        <w:t xml:space="preserve"> </w:t>
      </w:r>
      <w:r>
        <w:rPr>
          <w:rFonts w:ascii="OGGNWR+Saarland"/>
          <w:color w:val="f7f5e3"/>
          <w:spacing w:val="0"/>
          <w:sz w:val="50"/>
        </w:rPr>
        <w:t>de</w:t>
      </w:r>
      <w:r>
        <w:rPr>
          <w:rFonts w:ascii="OGGNWR+Saarland"/>
          <w:color w:val="f7f5e3"/>
          <w:spacing w:val="0"/>
          <w:sz w:val="50"/>
        </w:rPr>
        <w:t xml:space="preserve"> </w:t>
      </w:r>
      <w:r>
        <w:rPr>
          <w:rFonts w:ascii="OGGNWR+Saarland"/>
          <w:color w:val="f7f5e3"/>
          <w:spacing w:val="0"/>
          <w:sz w:val="50"/>
        </w:rPr>
        <w:t>uma</w:t>
      </w:r>
      <w:r>
        <w:rPr>
          <w:rFonts w:ascii="OGGNWR+Saarland"/>
          <w:color w:val="f7f5e3"/>
          <w:spacing w:val="0"/>
          <w:sz w:val="50"/>
        </w:rPr>
        <w:t xml:space="preserve"> </w:t>
      </w:r>
      <w:r>
        <w:rPr>
          <w:rFonts w:ascii="OGGNWR+Saarland" w:hAnsi="OGGNWR+Saarland" w:cs="OGGNWR+Saarland"/>
          <w:color w:val="f7f5e3"/>
          <w:spacing w:val="0"/>
          <w:sz w:val="50"/>
        </w:rPr>
        <w:t>situação</w:t>
      </w:r>
      <w:r>
        <w:rPr>
          <w:rFonts w:ascii="OGGNWR+Saarland"/>
          <w:color w:val="f7f5e3"/>
          <w:spacing w:val="0"/>
          <w:sz w:val="50"/>
        </w:rPr>
        <w:t xml:space="preserve"> </w:t>
      </w:r>
      <w:r>
        <w:rPr>
          <w:rFonts w:ascii="OGGNWR+Saarland"/>
          <w:color w:val="f7f5e3"/>
          <w:spacing w:val="0"/>
          <w:sz w:val="50"/>
        </w:rPr>
        <w:t>de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5071" w:x="1832" w:y="2833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 w:hAnsi="OGGNWR+Saarland" w:cs="OGGNWR+Saarland"/>
          <w:color w:val="f7f5e3"/>
          <w:spacing w:val="0"/>
          <w:sz w:val="50"/>
        </w:rPr>
        <w:t>violência</w:t>
      </w:r>
      <w:r>
        <w:rPr>
          <w:rFonts w:ascii="OGGNWR+Saarland"/>
          <w:color w:val="f7f5e3"/>
          <w:spacing w:val="0"/>
          <w:sz w:val="50"/>
        </w:rPr>
        <w:t xml:space="preserve"> </w:t>
      </w:r>
      <w:r>
        <w:rPr>
          <w:rFonts w:ascii="OGGNWR+Saarland"/>
          <w:color w:val="f7f5e3"/>
          <w:spacing w:val="0"/>
          <w:sz w:val="50"/>
        </w:rPr>
        <w:t>contra</w:t>
      </w:r>
      <w:r>
        <w:rPr>
          <w:rFonts w:ascii="OGGNWR+Saarland"/>
          <w:color w:val="f7f5e3"/>
          <w:spacing w:val="0"/>
          <w:sz w:val="50"/>
        </w:rPr>
        <w:t xml:space="preserve"> </w:t>
      </w:r>
      <w:r>
        <w:rPr>
          <w:rFonts w:ascii="OGGNWR+Saarland"/>
          <w:color w:val="f7f5e3"/>
          <w:spacing w:val="0"/>
          <w:sz w:val="50"/>
        </w:rPr>
        <w:t>a</w:t>
      </w:r>
      <w:r>
        <w:rPr>
          <w:rFonts w:ascii="OGGNWR+Saarland"/>
          <w:color w:val="f7f5e3"/>
          <w:spacing w:val="0"/>
          <w:sz w:val="50"/>
        </w:rPr>
        <w:t xml:space="preserve"> </w:t>
      </w:r>
      <w:r>
        <w:rPr>
          <w:rFonts w:ascii="OGGNWR+Saarland"/>
          <w:color w:val="f7f5e3"/>
          <w:spacing w:val="0"/>
          <w:sz w:val="50"/>
        </w:rPr>
        <w:t>pessoa</w:t>
      </w:r>
      <w:r>
        <w:rPr>
          <w:rFonts w:ascii="OGGNWR+Saarland"/>
          <w:color w:val="f7f5e3"/>
          <w:spacing w:val="0"/>
          <w:sz w:val="50"/>
        </w:rPr>
        <w:t xml:space="preserve"> </w:t>
      </w:r>
      <w:r>
        <w:rPr>
          <w:rFonts w:ascii="OGGNWR+Saarland"/>
          <w:color w:val="f7f5e3"/>
          <w:spacing w:val="0"/>
          <w:sz w:val="50"/>
        </w:rPr>
        <w:t>idosa?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7270" w:x="680" w:y="3791"/>
        <w:widowControl w:val="off"/>
        <w:autoSpaceDE w:val="off"/>
        <w:autoSpaceDN w:val="off"/>
        <w:spacing w:before="0" w:after="0" w:line="324" w:lineRule="exact"/>
        <w:ind w:left="72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4"/>
          <w:sz w:val="24"/>
        </w:rPr>
        <w:t>Diante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situações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caracterizadoras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violência,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estão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aptas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9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rece-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379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ber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denúncia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Defensoria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Pública,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Delegacia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4"/>
          <w:sz w:val="24"/>
        </w:rPr>
        <w:t>Polícia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(qualquer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Dele-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379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gacia,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não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só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Delegacia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do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Idoso),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o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Ministério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Público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e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os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Conselhos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70" w:x="680" w:y="379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5"/>
          <w:sz w:val="24"/>
        </w:rPr>
        <w:t>Idoso.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É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importante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destacar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que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qualquer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pessoa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pode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fazer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a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denúncia.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461" w:x="3085" w:y="5523"/>
        <w:widowControl w:val="off"/>
        <w:autoSpaceDE w:val="off"/>
        <w:autoSpaceDN w:val="off"/>
        <w:spacing w:before="0" w:after="0" w:line="716" w:lineRule="exact"/>
        <w:ind w:left="0" w:right="0" w:firstLine="0"/>
        <w:jc w:val="left"/>
        <w:rPr>
          <w:rFonts w:ascii="OGGNWR+Saarland"/>
          <w:color w:val="000000"/>
          <w:spacing w:val="0"/>
          <w:sz w:val="66"/>
        </w:rPr>
      </w:pPr>
      <w:r>
        <w:rPr>
          <w:rFonts w:ascii="OGGNWR+Saarland"/>
          <w:color w:val="f7f4e2"/>
          <w:spacing w:val="0"/>
          <w:sz w:val="66"/>
        </w:rPr>
        <w:t>Importante!</w:t>
      </w:r>
      <w:r>
        <w:rPr>
          <w:rFonts w:ascii="OGGNWR+Saarland"/>
          <w:color w:val="000000"/>
          <w:spacing w:val="0"/>
          <w:sz w:val="66"/>
        </w:rPr>
      </w:r>
    </w:p>
    <w:p>
      <w:pPr>
        <w:pStyle w:val="Normal"/>
        <w:framePr w:w="7568" w:x="524" w:y="6477"/>
        <w:widowControl w:val="off"/>
        <w:autoSpaceDE w:val="off"/>
        <w:autoSpaceDN w:val="off"/>
        <w:spacing w:before="0" w:after="0" w:line="384" w:lineRule="exact"/>
        <w:ind w:left="72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-5"/>
          <w:sz w:val="28"/>
        </w:rPr>
        <w:t>Uma</w:t>
      </w:r>
      <w:r>
        <w:rPr>
          <w:rFonts w:ascii="JEGEEC+MinionPro-Semibold"/>
          <w:color w:val="000000"/>
          <w:spacing w:val="-2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vez</w:t>
      </w:r>
      <w:r>
        <w:rPr>
          <w:rFonts w:ascii="JEGEEC+MinionPro-Semibold"/>
          <w:color w:val="000000"/>
          <w:spacing w:val="-7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veriﬁcada</w:t>
      </w:r>
      <w:r>
        <w:rPr>
          <w:rFonts w:ascii="JEGEEC+MinionPro-Semibold"/>
          <w:color w:val="000000"/>
          <w:spacing w:val="-7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a</w:t>
      </w:r>
      <w:r>
        <w:rPr>
          <w:rFonts w:ascii="JEGEEC+MinionPro-Semibold"/>
          <w:color w:val="000000"/>
          <w:spacing w:val="-6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suspeita</w:t>
      </w:r>
      <w:r>
        <w:rPr>
          <w:rFonts w:ascii="JEGEEC+MinionPro-Semibold"/>
          <w:color w:val="000000"/>
          <w:spacing w:val="-6"/>
          <w:sz w:val="28"/>
        </w:rPr>
        <w:t xml:space="preserve"> </w:t>
      </w:r>
      <w:r>
        <w:rPr>
          <w:rFonts w:ascii="JEGEEC+MinionPro-Semibold"/>
          <w:color w:val="000000"/>
          <w:spacing w:val="-3"/>
          <w:sz w:val="28"/>
        </w:rPr>
        <w:t>ou</w:t>
      </w:r>
      <w:r>
        <w:rPr>
          <w:rFonts w:ascii="JEGEEC+MinionPro-Semibold"/>
          <w:color w:val="000000"/>
          <w:spacing w:val="-4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conﬁrmação</w:t>
      </w:r>
      <w:r>
        <w:rPr>
          <w:rFonts w:ascii="JEGEEC+MinionPro-Semibold"/>
          <w:color w:val="000000"/>
          <w:spacing w:val="-6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de</w:t>
      </w:r>
      <w:r>
        <w:rPr>
          <w:rFonts w:ascii="JEGEEC+MinionPro-Semibold"/>
          <w:color w:val="000000"/>
          <w:spacing w:val="-7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violência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7568" w:x="524" w:y="6477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-1"/>
          <w:sz w:val="28"/>
        </w:rPr>
        <w:t>contra</w:t>
      </w:r>
      <w:r>
        <w:rPr>
          <w:rFonts w:ascii="JEGEEC+MinionPro-Semibold"/>
          <w:color w:val="000000"/>
          <w:spacing w:val="22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a</w:t>
      </w:r>
      <w:r>
        <w:rPr>
          <w:rFonts w:ascii="JEGEEC+MinionPro-Semibold"/>
          <w:color w:val="000000"/>
          <w:spacing w:val="21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pessoa</w:t>
      </w:r>
      <w:r>
        <w:rPr>
          <w:rFonts w:ascii="JEGEEC+MinionPro-Semibold"/>
          <w:color w:val="000000"/>
          <w:spacing w:val="20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idosa,</w:t>
      </w:r>
      <w:r>
        <w:rPr>
          <w:rFonts w:ascii="JEGEEC+MinionPro-Semibold"/>
          <w:color w:val="000000"/>
          <w:spacing w:val="20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os</w:t>
      </w:r>
      <w:r>
        <w:rPr>
          <w:rFonts w:ascii="JEGEEC+MinionPro-Semibold"/>
          <w:color w:val="000000"/>
          <w:spacing w:val="21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1"/>
          <w:sz w:val="28"/>
        </w:rPr>
        <w:t>proﬁssionais</w:t>
      </w:r>
      <w:r>
        <w:rPr>
          <w:rFonts w:ascii="JEGEEC+MinionPro-Semibold"/>
          <w:color w:val="000000"/>
          <w:spacing w:val="22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da</w:t>
      </w:r>
      <w:r>
        <w:rPr>
          <w:rFonts w:ascii="JEGEEC+MinionPro-Semibold"/>
          <w:color w:val="000000"/>
          <w:spacing w:val="20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1"/>
          <w:sz w:val="28"/>
        </w:rPr>
        <w:t>área</w:t>
      </w:r>
      <w:r>
        <w:rPr>
          <w:rFonts w:ascii="JEGEEC+MinionPro-Semibold"/>
          <w:color w:val="000000"/>
          <w:spacing w:val="22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de</w:t>
      </w:r>
      <w:r>
        <w:rPr>
          <w:rFonts w:ascii="JEGEEC+MinionPro-Semibold"/>
          <w:color w:val="000000"/>
          <w:spacing w:val="20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saúde</w:t>
      </w:r>
      <w:r>
        <w:rPr>
          <w:rFonts w:ascii="JEGEEC+MinionPro-Semibold"/>
          <w:color w:val="000000"/>
          <w:spacing w:val="21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1"/>
          <w:sz w:val="28"/>
        </w:rPr>
        <w:t>(médi-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7568" w:x="524" w:y="6477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0"/>
          <w:sz w:val="28"/>
        </w:rPr>
        <w:t>cos,</w:t>
      </w:r>
      <w:r>
        <w:rPr>
          <w:rFonts w:ascii="JEGEEC+MinionPro-Semibold"/>
          <w:color w:val="000000"/>
          <w:spacing w:val="-5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enfermeiros,</w:t>
      </w:r>
      <w:r>
        <w:rPr>
          <w:rFonts w:ascii="JEGEEC+MinionPro-Semibold"/>
          <w:color w:val="000000"/>
          <w:spacing w:val="-4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dentistas,</w:t>
      </w:r>
      <w:r>
        <w:rPr>
          <w:rFonts w:ascii="JEGEEC+MinionPro-Semibold"/>
          <w:color w:val="000000"/>
          <w:spacing w:val="-5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biólogos,</w:t>
      </w:r>
      <w:r>
        <w:rPr>
          <w:rFonts w:ascii="JEGEEC+MinionPro-Semibold"/>
          <w:color w:val="000000"/>
          <w:spacing w:val="-5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biomédicos,</w:t>
      </w:r>
      <w:r>
        <w:rPr>
          <w:rFonts w:ascii="JEGEEC+MinionPro-Semibold"/>
          <w:color w:val="000000"/>
          <w:spacing w:val="-5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farmacêuticos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7568" w:x="524" w:y="6477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-1"/>
          <w:sz w:val="28"/>
        </w:rPr>
        <w:t>etc)</w:t>
      </w:r>
      <w:r>
        <w:rPr>
          <w:rFonts w:ascii="JEGEEC+MinionPro-Semibold"/>
          <w:color w:val="000000"/>
          <w:spacing w:val="57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e</w:t>
      </w:r>
      <w:r>
        <w:rPr>
          <w:rFonts w:ascii="JEGEEC+MinionPro-Semibold"/>
          <w:color w:val="000000"/>
          <w:spacing w:val="-3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o</w:t>
      </w:r>
      <w:r>
        <w:rPr>
          <w:rFonts w:ascii="JEGEEC+MinionPro-Semibold"/>
          <w:color w:val="000000"/>
          <w:spacing w:val="-3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1"/>
          <w:sz w:val="28"/>
        </w:rPr>
        <w:t>responsável</w:t>
      </w:r>
      <w:r>
        <w:rPr>
          <w:rFonts w:ascii="JEGEEC+MinionPro-Semibold"/>
          <w:color w:val="000000"/>
          <w:spacing w:val="-2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por</w:t>
      </w:r>
      <w:r>
        <w:rPr>
          <w:rFonts w:ascii="JEGEEC+MinionPro-Semibold"/>
          <w:color w:val="000000"/>
          <w:spacing w:val="-3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estabelecimento</w:t>
      </w:r>
      <w:r>
        <w:rPr>
          <w:rFonts w:ascii="JEGEEC+MinionPro-Semibold"/>
          <w:color w:val="000000"/>
          <w:spacing w:val="-3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de</w:t>
      </w:r>
      <w:r>
        <w:rPr>
          <w:rFonts w:ascii="JEGEEC+MinionPro-Semibold"/>
          <w:color w:val="000000"/>
          <w:spacing w:val="-4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saúde</w:t>
      </w:r>
      <w:r>
        <w:rPr>
          <w:rFonts w:ascii="JEGEEC+MinionPro-Semibold"/>
          <w:color w:val="000000"/>
          <w:spacing w:val="-3"/>
          <w:sz w:val="28"/>
        </w:rPr>
        <w:t xml:space="preserve"> </w:t>
      </w:r>
      <w:r>
        <w:rPr>
          <w:rFonts w:ascii="JEGEEC+MinionPro-Semibold"/>
          <w:color w:val="000000"/>
          <w:spacing w:val="-3"/>
          <w:sz w:val="28"/>
        </w:rPr>
        <w:t>ou</w:t>
      </w:r>
      <w:r>
        <w:rPr>
          <w:rFonts w:ascii="JEGEEC+MinionPro-Semibold"/>
          <w:color w:val="000000"/>
          <w:spacing w:val="-1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instituição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7568" w:x="524" w:y="6477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1"/>
          <w:sz w:val="28"/>
        </w:rPr>
        <w:t>de</w:t>
      </w:r>
      <w:r>
        <w:rPr>
          <w:rFonts w:ascii="JEGEEC+MinionPro-Semibold"/>
          <w:color w:val="000000"/>
          <w:spacing w:val="7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longa</w:t>
      </w:r>
      <w:r>
        <w:rPr>
          <w:rFonts w:ascii="JEGEEC+MinionPro-Semibold"/>
          <w:color w:val="000000"/>
          <w:spacing w:val="9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permanência</w:t>
      </w:r>
      <w:r>
        <w:rPr>
          <w:rFonts w:ascii="JEGEEC+MinionPro-Semibold"/>
          <w:color w:val="000000"/>
          <w:spacing w:val="8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2"/>
          <w:sz w:val="28"/>
        </w:rPr>
        <w:t>têm</w:t>
      </w:r>
      <w:r>
        <w:rPr>
          <w:rFonts w:ascii="JEGEEC+MinionPro-Semibold"/>
          <w:color w:val="000000"/>
          <w:spacing w:val="10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a</w:t>
      </w:r>
      <w:r>
        <w:rPr>
          <w:rFonts w:ascii="JEGEEC+MinionPro-Semibold"/>
          <w:color w:val="000000"/>
          <w:spacing w:val="8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obrigação</w:t>
      </w:r>
      <w:r>
        <w:rPr>
          <w:rFonts w:ascii="JEGEEC+MinionPro-Semibold"/>
          <w:color w:val="000000"/>
          <w:spacing w:val="9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de</w:t>
      </w:r>
      <w:r>
        <w:rPr>
          <w:rFonts w:ascii="JEGEEC+MinionPro-Semibold"/>
          <w:color w:val="000000"/>
          <w:spacing w:val="7"/>
          <w:sz w:val="28"/>
        </w:rPr>
        <w:t xml:space="preserve"> </w:t>
      </w:r>
      <w:r>
        <w:rPr>
          <w:rFonts w:ascii="JEGEEC+MinionPro-Semibold"/>
          <w:color w:val="000000"/>
          <w:spacing w:val="-2"/>
          <w:sz w:val="28"/>
        </w:rPr>
        <w:t>comunicar,</w:t>
      </w:r>
      <w:r>
        <w:rPr>
          <w:rFonts w:ascii="JEGEEC+MinionPro-Semibold"/>
          <w:color w:val="000000"/>
          <w:spacing w:val="11"/>
          <w:sz w:val="28"/>
        </w:rPr>
        <w:t xml:space="preserve"> </w:t>
      </w:r>
      <w:r>
        <w:rPr>
          <w:rFonts w:ascii="JEGEEC+MinionPro-Semibold"/>
          <w:color w:val="000000"/>
          <w:spacing w:val="2"/>
          <w:sz w:val="28"/>
        </w:rPr>
        <w:t>caso</w:t>
      </w:r>
      <w:r>
        <w:rPr>
          <w:rFonts w:ascii="JEGEEC+MinionPro-Semibold"/>
          <w:color w:val="000000"/>
          <w:spacing w:val="7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con-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7568" w:x="524" w:y="6477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 w:hAnsi="JEGEEC+MinionPro-Semibold" w:cs="JEGEEC+MinionPro-Semibold"/>
          <w:color w:val="000000"/>
          <w:spacing w:val="-1"/>
          <w:sz w:val="28"/>
        </w:rPr>
        <w:t>trário,</w:t>
      </w:r>
      <w:r>
        <w:rPr>
          <w:rFonts w:ascii="JEGEEC+MinionPro-Semibold"/>
          <w:color w:val="000000"/>
          <w:spacing w:val="7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sofrerão</w:t>
      </w:r>
      <w:r>
        <w:rPr>
          <w:rFonts w:ascii="JEGEEC+MinionPro-Semibold"/>
          <w:color w:val="000000"/>
          <w:spacing w:val="6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a</w:t>
      </w:r>
      <w:r>
        <w:rPr>
          <w:rFonts w:ascii="JEGEEC+MinionPro-Semibold"/>
          <w:color w:val="000000"/>
          <w:spacing w:val="6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1"/>
          <w:sz w:val="28"/>
        </w:rPr>
        <w:t>sanção</w:t>
      </w:r>
      <w:r>
        <w:rPr>
          <w:rFonts w:ascii="JEGEEC+MinionPro-Semibold"/>
          <w:color w:val="000000"/>
          <w:spacing w:val="6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de</w:t>
      </w:r>
      <w:r>
        <w:rPr>
          <w:rFonts w:ascii="JEGEEC+MinionPro-Semibold"/>
          <w:color w:val="000000"/>
          <w:spacing w:val="5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pagamento</w:t>
      </w:r>
      <w:r>
        <w:rPr>
          <w:rFonts w:ascii="JEGEEC+MinionPro-Semibold"/>
          <w:color w:val="000000"/>
          <w:spacing w:val="7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de</w:t>
      </w:r>
      <w:r>
        <w:rPr>
          <w:rFonts w:ascii="JEGEEC+MinionPro-Semibold"/>
          <w:color w:val="000000"/>
          <w:spacing w:val="5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multa</w:t>
      </w:r>
      <w:r>
        <w:rPr>
          <w:rFonts w:ascii="JEGEEC+MinionPro-Semibold"/>
          <w:color w:val="000000"/>
          <w:spacing w:val="7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no</w:t>
      </w:r>
      <w:r>
        <w:rPr>
          <w:rFonts w:ascii="JEGEEC+MinionPro-Semibold"/>
          <w:color w:val="000000"/>
          <w:spacing w:val="6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valor</w:t>
      </w:r>
      <w:r>
        <w:rPr>
          <w:rFonts w:ascii="JEGEEC+MinionPro-Semibold"/>
          <w:color w:val="000000"/>
          <w:spacing w:val="6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de</w:t>
      </w:r>
      <w:r>
        <w:rPr>
          <w:rFonts w:ascii="JEGEEC+MinionPro-Semibold"/>
          <w:color w:val="000000"/>
          <w:spacing w:val="5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R$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378" w:x="524" w:y="8493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0"/>
          <w:sz w:val="28"/>
        </w:rPr>
        <w:t>5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7429" w:x="662" w:y="8493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0"/>
          <w:sz w:val="28"/>
        </w:rPr>
        <w:t>00,00</w:t>
      </w:r>
      <w:r>
        <w:rPr>
          <w:rFonts w:ascii="JEGEEC+MinionPro-Semibold"/>
          <w:color w:val="000000"/>
          <w:spacing w:val="-2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(quinhentos</w:t>
      </w:r>
      <w:r>
        <w:rPr>
          <w:rFonts w:ascii="JEGEEC+MinionPro-Semibold"/>
          <w:color w:val="000000"/>
          <w:spacing w:val="-1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reais)</w:t>
      </w:r>
      <w:r>
        <w:rPr>
          <w:rFonts w:ascii="JEGEEC+MinionPro-Semibold"/>
          <w:color w:val="000000"/>
          <w:spacing w:val="-1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a</w:t>
      </w:r>
      <w:r>
        <w:rPr>
          <w:rFonts w:ascii="JEGEEC+MinionPro-Semibold"/>
          <w:color w:val="000000"/>
          <w:spacing w:val="-2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R$</w:t>
      </w:r>
      <w:r>
        <w:rPr>
          <w:rFonts w:ascii="JEGEEC+MinionPro-Semibold"/>
          <w:color w:val="000000"/>
          <w:spacing w:val="-2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3.000,00</w:t>
      </w:r>
      <w:r>
        <w:rPr>
          <w:rFonts w:ascii="JEGEEC+MinionPro-Semibold"/>
          <w:color w:val="000000"/>
          <w:spacing w:val="-2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1"/>
          <w:sz w:val="28"/>
        </w:rPr>
        <w:t>(três</w:t>
      </w:r>
      <w:r>
        <w:rPr>
          <w:rFonts w:ascii="JEGEEC+MinionPro-Semibold"/>
          <w:color w:val="000000"/>
          <w:spacing w:val="-1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mil</w:t>
      </w:r>
      <w:r>
        <w:rPr>
          <w:rFonts w:ascii="JEGEEC+MinionPro-Semibold"/>
          <w:color w:val="000000"/>
          <w:spacing w:val="-3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reais),</w:t>
      </w:r>
      <w:r>
        <w:rPr>
          <w:rFonts w:ascii="JEGEEC+MinionPro-Semibold"/>
          <w:color w:val="000000"/>
          <w:spacing w:val="-2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aplicada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4213" w:x="524" w:y="8829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-1"/>
          <w:sz w:val="28"/>
        </w:rPr>
        <w:t>em</w:t>
      </w:r>
      <w:r>
        <w:rPr>
          <w:rFonts w:ascii="JEGEEC+MinionPro-Semibold"/>
          <w:color w:val="000000"/>
          <w:spacing w:val="1"/>
          <w:sz w:val="28"/>
        </w:rPr>
        <w:t xml:space="preserve"> </w:t>
      </w:r>
      <w:r>
        <w:rPr>
          <w:rFonts w:ascii="JEGEEC+MinionPro-Semibold"/>
          <w:color w:val="000000"/>
          <w:spacing w:val="-2"/>
          <w:sz w:val="28"/>
        </w:rPr>
        <w:t>dobro</w:t>
      </w:r>
      <w:r>
        <w:rPr>
          <w:rFonts w:ascii="JEGEEC+MinionPro-Semibold"/>
          <w:color w:val="000000"/>
          <w:spacing w:val="2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em</w:t>
      </w:r>
      <w:r>
        <w:rPr>
          <w:rFonts w:ascii="JEGEEC+MinionPro-Semibold"/>
          <w:color w:val="000000"/>
          <w:spacing w:val="1"/>
          <w:sz w:val="28"/>
        </w:rPr>
        <w:t xml:space="preserve"> </w:t>
      </w:r>
      <w:r>
        <w:rPr>
          <w:rFonts w:ascii="JEGEEC+MinionPro-Semibold"/>
          <w:color w:val="000000"/>
          <w:spacing w:val="2"/>
          <w:sz w:val="28"/>
        </w:rPr>
        <w:t>caso</w:t>
      </w:r>
      <w:r>
        <w:rPr>
          <w:rFonts w:ascii="JEGEEC+MinionPro-Semibold"/>
          <w:color w:val="000000"/>
          <w:spacing w:val="-2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de</w:t>
      </w:r>
      <w:r>
        <w:rPr>
          <w:rFonts w:ascii="JEGEEC+MinionPro-Semibold"/>
          <w:color w:val="000000"/>
          <w:spacing w:val="-1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reincidência.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7568" w:x="524" w:y="9279"/>
        <w:widowControl w:val="off"/>
        <w:autoSpaceDE w:val="off"/>
        <w:autoSpaceDN w:val="off"/>
        <w:spacing w:before="0" w:after="0" w:line="384" w:lineRule="exact"/>
        <w:ind w:left="72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-6"/>
          <w:sz w:val="28"/>
        </w:rPr>
        <w:t>Vale</w:t>
      </w:r>
      <w:r>
        <w:rPr>
          <w:rFonts w:ascii="JEGEEC+MinionPro-Semibold"/>
          <w:color w:val="000000"/>
          <w:spacing w:val="12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lembrar</w:t>
      </w:r>
      <w:r>
        <w:rPr>
          <w:rFonts w:ascii="JEGEEC+MinionPro-Semibold"/>
          <w:color w:val="000000"/>
          <w:spacing w:val="7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que,</w:t>
      </w:r>
      <w:r>
        <w:rPr>
          <w:rFonts w:ascii="JEGEEC+MinionPro-Semibold"/>
          <w:color w:val="000000"/>
          <w:spacing w:val="7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para</w:t>
      </w:r>
      <w:r>
        <w:rPr>
          <w:rFonts w:ascii="JEGEEC+MinionPro-Semibold"/>
          <w:color w:val="000000"/>
          <w:spacing w:val="5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efetuar</w:t>
      </w:r>
      <w:r>
        <w:rPr>
          <w:rFonts w:ascii="JEGEEC+MinionPro-Semibold"/>
          <w:color w:val="000000"/>
          <w:spacing w:val="7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a</w:t>
      </w:r>
      <w:r>
        <w:rPr>
          <w:rFonts w:ascii="JEGEEC+MinionPro-Semibold"/>
          <w:color w:val="000000"/>
          <w:spacing w:val="6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notiﬁcação</w:t>
      </w:r>
      <w:r>
        <w:rPr>
          <w:rFonts w:ascii="JEGEEC+MinionPro-Semibold"/>
          <w:color w:val="000000"/>
          <w:spacing w:val="5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1"/>
          <w:sz w:val="28"/>
        </w:rPr>
        <w:t>compulsória,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7568" w:x="524" w:y="927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0"/>
          <w:sz w:val="28"/>
        </w:rPr>
        <w:t>o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1"/>
          <w:sz w:val="28"/>
        </w:rPr>
        <w:t>proﬁssional</w:t>
      </w:r>
      <w:r>
        <w:rPr>
          <w:rFonts w:ascii="JEGEEC+MinionPro-Semibold"/>
          <w:color w:val="000000"/>
          <w:spacing w:val="1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não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precisa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saber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o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nome</w:t>
      </w:r>
      <w:r>
        <w:rPr>
          <w:rFonts w:ascii="JEGEEC+MinionPro-Semibold"/>
          <w:color w:val="000000"/>
          <w:spacing w:val="1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do</w:t>
      </w:r>
      <w:r>
        <w:rPr>
          <w:rFonts w:ascii="JEGEEC+MinionPro-Semibold"/>
          <w:color w:val="000000"/>
          <w:spacing w:val="-1"/>
          <w:sz w:val="28"/>
        </w:rPr>
        <w:t xml:space="preserve"> </w:t>
      </w:r>
      <w:r>
        <w:rPr>
          <w:rFonts w:ascii="JEGEEC+MinionPro-Semibold"/>
          <w:color w:val="000000"/>
          <w:spacing w:val="-3"/>
          <w:sz w:val="28"/>
        </w:rPr>
        <w:t>agressor.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7568" w:x="524" w:y="9279"/>
        <w:widowControl w:val="off"/>
        <w:autoSpaceDE w:val="off"/>
        <w:autoSpaceDN w:val="off"/>
        <w:spacing w:before="66" w:after="0" w:line="384" w:lineRule="exact"/>
        <w:ind w:left="72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0"/>
          <w:sz w:val="28"/>
        </w:rPr>
        <w:t>A</w:t>
      </w:r>
      <w:r>
        <w:rPr>
          <w:rFonts w:ascii="JEGEEC+MinionPro-Semibold"/>
          <w:color w:val="000000"/>
          <w:spacing w:val="6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notiﬁcação</w:t>
      </w:r>
      <w:r>
        <w:rPr>
          <w:rFonts w:ascii="JEGEEC+MinionPro-Semibold"/>
          <w:color w:val="000000"/>
          <w:spacing w:val="6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1"/>
          <w:sz w:val="28"/>
        </w:rPr>
        <w:t>compulsória</w:t>
      </w:r>
      <w:r>
        <w:rPr>
          <w:rFonts w:ascii="JEGEEC+MinionPro-Semibold"/>
          <w:color w:val="000000"/>
          <w:spacing w:val="7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é</w:t>
      </w:r>
      <w:r>
        <w:rPr>
          <w:rFonts w:ascii="JEGEEC+MinionPro-Semibold"/>
          <w:color w:val="000000"/>
          <w:spacing w:val="6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um</w:t>
      </w:r>
      <w:r>
        <w:rPr>
          <w:rFonts w:ascii="JEGEEC+MinionPro-Semibold"/>
          <w:color w:val="000000"/>
          <w:spacing w:val="6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instrumento</w:t>
      </w:r>
      <w:r>
        <w:rPr>
          <w:rFonts w:ascii="JEGEEC+MinionPro-Semibold"/>
          <w:color w:val="000000"/>
          <w:spacing w:val="7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de</w:t>
      </w:r>
      <w:r>
        <w:rPr>
          <w:rFonts w:ascii="JEGEEC+MinionPro-Semibold"/>
          <w:color w:val="000000"/>
          <w:spacing w:val="5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-1"/>
          <w:sz w:val="28"/>
        </w:rPr>
        <w:t>proteção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7568" w:x="524" w:y="927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/>
          <w:color w:val="000000"/>
          <w:spacing w:val="0"/>
          <w:sz w:val="28"/>
        </w:rPr>
        <w:t>aos</w:t>
      </w:r>
      <w:r>
        <w:rPr>
          <w:rFonts w:ascii="JEGEEC+MinionPro-Semibold"/>
          <w:color w:val="000000"/>
          <w:spacing w:val="3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direitos</w:t>
      </w:r>
      <w:r>
        <w:rPr>
          <w:rFonts w:ascii="JEGEEC+MinionPro-Semibold"/>
          <w:color w:val="000000"/>
          <w:spacing w:val="4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das</w:t>
      </w:r>
      <w:r>
        <w:rPr>
          <w:rFonts w:ascii="JEGEEC+MinionPro-Semibold"/>
          <w:color w:val="000000"/>
          <w:spacing w:val="3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pessoas</w:t>
      </w:r>
      <w:r>
        <w:rPr>
          <w:rFonts w:ascii="JEGEEC+MinionPro-Semibold"/>
          <w:color w:val="000000"/>
          <w:spacing w:val="2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idosas,</w:t>
      </w:r>
      <w:r>
        <w:rPr>
          <w:rFonts w:ascii="JEGEEC+MinionPro-Semibold"/>
          <w:color w:val="000000"/>
          <w:spacing w:val="3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que</w:t>
      </w:r>
      <w:r>
        <w:rPr>
          <w:rFonts w:ascii="JEGEEC+MinionPro-Semibold"/>
          <w:color w:val="000000"/>
          <w:spacing w:val="4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permite</w:t>
      </w:r>
      <w:r>
        <w:rPr>
          <w:rFonts w:ascii="JEGEEC+MinionPro-Semibold"/>
          <w:color w:val="000000"/>
          <w:spacing w:val="4"/>
          <w:sz w:val="28"/>
        </w:rPr>
        <w:t xml:space="preserve"> </w:t>
      </w:r>
      <w:r>
        <w:rPr>
          <w:rFonts w:ascii="JEGEEC+MinionPro-Semibold"/>
          <w:color w:val="000000"/>
          <w:spacing w:val="1"/>
          <w:sz w:val="28"/>
        </w:rPr>
        <w:t>articular</w:t>
      </w:r>
      <w:r>
        <w:rPr>
          <w:rFonts w:ascii="JEGEEC+MinionPro-Semibold"/>
          <w:color w:val="000000"/>
          <w:spacing w:val="2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1"/>
          <w:sz w:val="28"/>
        </w:rPr>
        <w:t>ações</w:t>
      </w:r>
      <w:r>
        <w:rPr>
          <w:rFonts w:ascii="JEGEEC+MinionPro-Semibold"/>
          <w:color w:val="000000"/>
          <w:spacing w:val="2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soli-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framePr w:w="7568" w:x="524" w:y="927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JEGEEC+MinionPro-Semibold"/>
          <w:color w:val="000000"/>
          <w:spacing w:val="0"/>
          <w:sz w:val="28"/>
        </w:rPr>
      </w:pP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dárias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e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reconstruir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relações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/>
          <w:color w:val="000000"/>
          <w:spacing w:val="-1"/>
          <w:sz w:val="28"/>
        </w:rPr>
        <w:t>afetivas</w:t>
      </w:r>
      <w:r>
        <w:rPr>
          <w:rFonts w:ascii="JEGEEC+MinionPro-Semibold"/>
          <w:color w:val="000000"/>
          <w:spacing w:val="1"/>
          <w:sz w:val="28"/>
        </w:rPr>
        <w:t xml:space="preserve"> </w:t>
      </w:r>
      <w:r>
        <w:rPr>
          <w:rFonts w:ascii="JEGEEC+MinionPro-Semibold"/>
          <w:color w:val="000000"/>
          <w:spacing w:val="-2"/>
          <w:sz w:val="28"/>
        </w:rPr>
        <w:t>com</w:t>
      </w:r>
      <w:r>
        <w:rPr>
          <w:rFonts w:ascii="JEGEEC+MinionPro-Semibold"/>
          <w:color w:val="000000"/>
          <w:spacing w:val="2"/>
          <w:sz w:val="28"/>
        </w:rPr>
        <w:t xml:space="preserve"> </w:t>
      </w:r>
      <w:r>
        <w:rPr>
          <w:rFonts w:ascii="JEGEEC+MinionPro-Semibold"/>
          <w:color w:val="000000"/>
          <w:spacing w:val="0"/>
          <w:sz w:val="28"/>
        </w:rPr>
        <w:t>a</w:t>
      </w:r>
      <w:r>
        <w:rPr>
          <w:rFonts w:ascii="JEGEEC+MinionPro-Semibold"/>
          <w:color w:val="000000"/>
          <w:spacing w:val="0"/>
          <w:sz w:val="28"/>
        </w:rPr>
        <w:t xml:space="preserve"> </w:t>
      </w:r>
      <w:r>
        <w:rPr>
          <w:rFonts w:ascii="JEGEEC+MinionPro-Semibold" w:hAnsi="JEGEEC+MinionPro-Semibold" w:cs="JEGEEC+MinionPro-Semibold"/>
          <w:color w:val="000000"/>
          <w:spacing w:val="0"/>
          <w:sz w:val="28"/>
        </w:rPr>
        <w:t>família.</w:t>
      </w:r>
      <w:r>
        <w:rPr>
          <w:rFonts w:ascii="JEGEEC+MinionPro-Semi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263.350006103516pt;z-index:-243;width:421pt;height:33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-1pt;margin-top:98pt;z-index:-247;width:421pt;height:83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528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3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52" w:x="641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2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66" w:x="2183" w:y="227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LACHRG+Saarland"/>
          <w:color w:val="f7f4e2"/>
          <w:spacing w:val="0"/>
          <w:sz w:val="50"/>
        </w:rPr>
        <w:t>o</w:t>
      </w:r>
      <w:r>
        <w:rPr>
          <w:rFonts w:ascii="OGGNWR+Saarland"/>
          <w:color w:val="f7f4e2"/>
          <w:spacing w:val="0"/>
          <w:sz w:val="50"/>
        </w:rPr>
        <w:t>nde</w:t>
      </w:r>
      <w:r>
        <w:rPr>
          <w:rFonts w:ascii="OGGNWR+Saarland"/>
          <w:color w:val="f7f4e2"/>
          <w:spacing w:val="21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procurar</w:t>
      </w:r>
      <w:r>
        <w:rPr>
          <w:rFonts w:ascii="OGGNWR+Saarland"/>
          <w:color w:val="f7f4e2"/>
          <w:spacing w:val="21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atendimento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3641" w:x="2495" w:y="707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OGGNWR+Saarland"/>
          <w:color w:val="f7f4e2"/>
          <w:spacing w:val="0"/>
          <w:sz w:val="50"/>
        </w:rPr>
        <w:t>na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Defensoria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LACHRG+Saarland"/>
          <w:color w:val="f7f4e2"/>
          <w:spacing w:val="0"/>
          <w:sz w:val="50"/>
        </w:rPr>
        <w:t>p</w:t>
      </w:r>
      <w:r>
        <w:rPr>
          <w:rFonts w:ascii="OGGNWR+Saarland" w:hAnsi="OGGNWR+Saarland" w:cs="OGGNWR+Saarland"/>
          <w:color w:val="f7f4e2"/>
          <w:spacing w:val="0"/>
          <w:sz w:val="50"/>
        </w:rPr>
        <w:t>ública?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2134" w:x="850" w:y="2800"/>
        <w:widowControl w:val="off"/>
        <w:autoSpaceDE w:val="off"/>
        <w:autoSpaceDN w:val="off"/>
        <w:spacing w:before="0" w:after="0" w:line="378" w:lineRule="exact"/>
        <w:ind w:left="0" w:right="0" w:firstLine="0"/>
        <w:jc w:val="left"/>
        <w:rPr>
          <w:rFonts w:ascii="BAKVGV+MinionPro-Regular"/>
          <w:color w:val="000000"/>
          <w:spacing w:val="0"/>
          <w:sz w:val="28"/>
        </w:rPr>
      </w:pPr>
      <w:r>
        <w:rPr>
          <w:rFonts w:ascii="BAKVGV+MinionPro-Regular"/>
          <w:color w:val="414042"/>
          <w:spacing w:val="-3"/>
          <w:sz w:val="28"/>
        </w:rPr>
        <w:t>Para</w:t>
      </w:r>
      <w:r>
        <w:rPr>
          <w:rFonts w:ascii="BAKVGV+MinionPro-Regular"/>
          <w:color w:val="414042"/>
          <w:spacing w:val="3"/>
          <w:sz w:val="28"/>
        </w:rPr>
        <w:t xml:space="preserve"> </w:t>
      </w:r>
      <w:r>
        <w:rPr>
          <w:rFonts w:ascii="BAKVGV+MinionPro-Regular"/>
          <w:color w:val="414042"/>
          <w:spacing w:val="0"/>
          <w:sz w:val="28"/>
        </w:rPr>
        <w:t>conhecer</w:t>
      </w:r>
      <w:r>
        <w:rPr>
          <w:rFonts w:ascii="BAKVGV+MinionPro-Regular"/>
          <w:color w:val="414042"/>
          <w:spacing w:val="0"/>
          <w:sz w:val="28"/>
        </w:rPr>
        <w:t xml:space="preserve"> </w:t>
      </w:r>
      <w:r>
        <w:rPr>
          <w:rFonts w:ascii="BAKVGV+MinionPro-Regular"/>
          <w:color w:val="414042"/>
          <w:spacing w:val="0"/>
          <w:sz w:val="28"/>
        </w:rPr>
        <w:t>os</w:t>
      </w:r>
      <w:r>
        <w:rPr>
          <w:rFonts w:ascii="BAKVGV+MinionPro-Regular"/>
          <w:color w:val="000000"/>
          <w:spacing w:val="0"/>
          <w:sz w:val="28"/>
        </w:rPr>
      </w:r>
    </w:p>
    <w:p>
      <w:pPr>
        <w:pStyle w:val="Normal"/>
        <w:framePr w:w="6761" w:x="852" w:y="3103"/>
        <w:widowControl w:val="off"/>
        <w:autoSpaceDE w:val="off"/>
        <w:autoSpaceDN w:val="off"/>
        <w:spacing w:before="0" w:after="0" w:line="554" w:lineRule="exact"/>
        <w:ind w:left="0" w:right="0" w:firstLine="0"/>
        <w:jc w:val="left"/>
        <w:rPr>
          <w:rFonts w:ascii="UVJEHC+MinionPro-Bold"/>
          <w:color w:val="000000"/>
          <w:spacing w:val="0"/>
          <w:sz w:val="28"/>
        </w:rPr>
      </w:pPr>
      <w:r>
        <w:rPr>
          <w:rFonts w:ascii="AWJHHP+MinionPro-Bold" w:hAnsi="AWJHHP+MinionPro-Bold" w:cs="AWJHHP+MinionPro-Bold"/>
          <w:color w:val="ed7c59"/>
          <w:spacing w:val="4"/>
          <w:sz w:val="40"/>
        </w:rPr>
        <w:t>endereços</w:t>
      </w:r>
      <w:r>
        <w:rPr>
          <w:rFonts w:ascii="Times New Roman"/>
          <w:color w:val="ed7c59"/>
          <w:spacing w:val="-38"/>
          <w:sz w:val="40"/>
        </w:rPr>
        <w:t xml:space="preserve"> </w:t>
      </w:r>
      <w:r>
        <w:rPr>
          <w:rFonts w:ascii="BAKVGV+MinionPro-Regular"/>
          <w:color w:val="404042"/>
          <w:spacing w:val="0"/>
          <w:sz w:val="28"/>
        </w:rPr>
        <w:t>das</w:t>
      </w:r>
      <w:r>
        <w:rPr>
          <w:rFonts w:ascii="BAKVGV+MinionPro-Regular"/>
          <w:color w:val="404042"/>
          <w:spacing w:val="0"/>
          <w:sz w:val="28"/>
        </w:rPr>
        <w:t xml:space="preserve"> </w:t>
      </w:r>
      <w:r>
        <w:rPr>
          <w:rFonts w:ascii="BAKVGV+MinionPro-Regular"/>
          <w:color w:val="404042"/>
          <w:spacing w:val="0"/>
          <w:sz w:val="28"/>
        </w:rPr>
        <w:t>unidades</w:t>
      </w:r>
      <w:r>
        <w:rPr>
          <w:rFonts w:ascii="BAKVGV+MinionPro-Regular"/>
          <w:color w:val="404042"/>
          <w:spacing w:val="0"/>
          <w:sz w:val="28"/>
        </w:rPr>
        <w:t xml:space="preserve"> </w:t>
      </w:r>
      <w:r>
        <w:rPr>
          <w:rFonts w:ascii="BAKVGV+MinionPro-Regular"/>
          <w:color w:val="404042"/>
          <w:spacing w:val="1"/>
          <w:sz w:val="28"/>
        </w:rPr>
        <w:t>da</w:t>
      </w:r>
      <w:r>
        <w:rPr>
          <w:rFonts w:ascii="BAKVGV+MinionPro-Regular"/>
          <w:color w:val="404042"/>
          <w:spacing w:val="-1"/>
          <w:sz w:val="28"/>
        </w:rPr>
        <w:t xml:space="preserve"> </w:t>
      </w:r>
      <w:r>
        <w:rPr>
          <w:rFonts w:ascii="UVJEHC+MinionPro-Bold"/>
          <w:color w:val="404042"/>
          <w:spacing w:val="-1"/>
          <w:sz w:val="28"/>
        </w:rPr>
        <w:t>Defensoria</w:t>
      </w:r>
      <w:r>
        <w:rPr>
          <w:rFonts w:ascii="UVJEHC+MinionPro-Bold"/>
          <w:color w:val="404042"/>
          <w:spacing w:val="1"/>
          <w:sz w:val="28"/>
        </w:rPr>
        <w:t xml:space="preserve"> </w:t>
      </w:r>
      <w:r>
        <w:rPr>
          <w:rFonts w:ascii="UVJEHC+MinionPro-Bold" w:hAnsi="UVJEHC+MinionPro-Bold" w:cs="UVJEHC+MinionPro-Bold"/>
          <w:color w:val="404042"/>
          <w:spacing w:val="1"/>
          <w:sz w:val="28"/>
        </w:rPr>
        <w:t>Pública</w:t>
      </w:r>
      <w:r>
        <w:rPr>
          <w:rFonts w:ascii="UVJEHC+MinionPro-Bold"/>
          <w:color w:val="000000"/>
          <w:spacing w:val="0"/>
          <w:sz w:val="28"/>
        </w:rPr>
      </w:r>
    </w:p>
    <w:p>
      <w:pPr>
        <w:pStyle w:val="Normal"/>
        <w:framePr w:w="5122" w:x="850" w:y="3542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BAKVGV+MinionPro-Regular"/>
          <w:color w:val="000000"/>
          <w:spacing w:val="0"/>
          <w:sz w:val="28"/>
        </w:rPr>
      </w:pPr>
      <w:r>
        <w:rPr>
          <w:rFonts w:ascii="KJVBDT+MinionPro-Bold" w:hAnsi="KJVBDT+MinionPro-Bold" w:cs="KJVBDT+MinionPro-Bold"/>
          <w:color w:val="404042"/>
          <w:spacing w:val="1"/>
          <w:sz w:val="28"/>
        </w:rPr>
        <w:t>doꢀ</w:t>
      </w:r>
      <w:r>
        <w:rPr>
          <w:rFonts w:ascii="AWJHHP+MinionPro-Bold"/>
          <w:color w:val="404042"/>
          <w:spacing w:val="2"/>
          <w:sz w:val="28"/>
        </w:rPr>
        <w:t>e</w:t>
      </w:r>
      <w:r>
        <w:rPr>
          <w:rFonts w:ascii="KJVBDT+MinionPro-Bold" w:hAnsi="KJVBDT+MinionPro-Bold" w:cs="KJVBDT+MinionPro-Bold"/>
          <w:color w:val="404042"/>
          <w:spacing w:val="0"/>
          <w:sz w:val="28"/>
        </w:rPr>
        <w:t>stadoꢀdaꢀ</w:t>
      </w:r>
      <w:r>
        <w:rPr>
          <w:rFonts w:ascii="AWJHHP+MinionPro-Bold"/>
          <w:color w:val="404042"/>
          <w:spacing w:val="0"/>
          <w:sz w:val="28"/>
        </w:rPr>
        <w:t>b</w:t>
      </w:r>
      <w:r>
        <w:rPr>
          <w:rFonts w:ascii="KJVBDT+MinionPro-Bold"/>
          <w:color w:val="404042"/>
          <w:spacing w:val="1"/>
          <w:sz w:val="28"/>
        </w:rPr>
        <w:t>ahia</w:t>
      </w:r>
      <w:r>
        <w:rPr>
          <w:rFonts w:ascii="Times New Roman"/>
          <w:color w:val="404042"/>
          <w:spacing w:val="-7"/>
          <w:sz w:val="28"/>
        </w:rPr>
        <w:t xml:space="preserve"> </w:t>
      </w:r>
      <w:r>
        <w:rPr>
          <w:rFonts w:ascii="BAKVGV+MinionPro-Regular"/>
          <w:color w:val="404042"/>
          <w:spacing w:val="-1"/>
          <w:sz w:val="28"/>
        </w:rPr>
        <w:t>na</w:t>
      </w:r>
      <w:r>
        <w:rPr>
          <w:rFonts w:ascii="BAKVGV+MinionPro-Regular"/>
          <w:color w:val="404042"/>
          <w:spacing w:val="1"/>
          <w:sz w:val="28"/>
        </w:rPr>
        <w:t xml:space="preserve"> </w:t>
      </w:r>
      <w:r>
        <w:rPr>
          <w:rFonts w:ascii="BAKVGV+MinionPro-Regular"/>
          <w:color w:val="404042"/>
          <w:spacing w:val="-1"/>
          <w:sz w:val="28"/>
        </w:rPr>
        <w:t>capital</w:t>
      </w:r>
      <w:r>
        <w:rPr>
          <w:rFonts w:ascii="BAKVGV+MinionPro-Regular"/>
          <w:color w:val="404042"/>
          <w:spacing w:val="1"/>
          <w:sz w:val="28"/>
        </w:rPr>
        <w:t xml:space="preserve"> </w:t>
      </w:r>
      <w:r>
        <w:rPr>
          <w:rFonts w:ascii="BAKVGV+MinionPro-Regular"/>
          <w:color w:val="404042"/>
          <w:spacing w:val="0"/>
          <w:sz w:val="28"/>
        </w:rPr>
        <w:t>e</w:t>
      </w:r>
      <w:r>
        <w:rPr>
          <w:rFonts w:ascii="BAKVGV+MinionPro-Regular"/>
          <w:color w:val="404042"/>
          <w:spacing w:val="0"/>
          <w:sz w:val="28"/>
        </w:rPr>
        <w:t xml:space="preserve"> </w:t>
      </w:r>
      <w:r>
        <w:rPr>
          <w:rFonts w:ascii="BAKVGV+MinionPro-Regular"/>
          <w:color w:val="404042"/>
          <w:spacing w:val="-1"/>
          <w:sz w:val="28"/>
        </w:rPr>
        <w:t>no</w:t>
      </w:r>
      <w:r>
        <w:rPr>
          <w:rFonts w:ascii="BAKVGV+MinionPro-Regular"/>
          <w:color w:val="404042"/>
          <w:spacing w:val="1"/>
          <w:sz w:val="28"/>
        </w:rPr>
        <w:t xml:space="preserve"> </w:t>
      </w:r>
      <w:r>
        <w:rPr>
          <w:rFonts w:ascii="BAKVGV+MinionPro-Regular"/>
          <w:color w:val="404042"/>
          <w:spacing w:val="-3"/>
          <w:sz w:val="28"/>
        </w:rPr>
        <w:t>interior,</w:t>
      </w:r>
      <w:r>
        <w:rPr>
          <w:rFonts w:ascii="BAKVGV+MinionPro-Regular"/>
          <w:color w:val="000000"/>
          <w:spacing w:val="0"/>
          <w:sz w:val="28"/>
        </w:rPr>
      </w:r>
    </w:p>
    <w:p>
      <w:pPr>
        <w:pStyle w:val="Normal"/>
        <w:framePr w:w="4309" w:x="3702" w:y="490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AKVGV+MinionPro-Regular"/>
          <w:color w:val="000000"/>
          <w:spacing w:val="0"/>
          <w:sz w:val="26"/>
        </w:rPr>
      </w:pPr>
      <w:r>
        <w:rPr>
          <w:rFonts w:ascii="BAKVGV+MinionPro-Regular"/>
          <w:color w:val="404042"/>
          <w:spacing w:val="0"/>
          <w:sz w:val="26"/>
        </w:rPr>
        <w:t>selecione</w:t>
      </w:r>
      <w:r>
        <w:rPr>
          <w:rFonts w:ascii="BAKVGV+MinionPro-Regular"/>
          <w:color w:val="404042"/>
          <w:spacing w:val="0"/>
          <w:sz w:val="26"/>
        </w:rPr>
        <w:t xml:space="preserve"> </w:t>
      </w:r>
      <w:r>
        <w:rPr>
          <w:rFonts w:ascii="BAKVGV+MinionPro-Regular"/>
          <w:color w:val="404042"/>
          <w:spacing w:val="0"/>
          <w:sz w:val="26"/>
        </w:rPr>
        <w:t>a</w:t>
      </w:r>
      <w:r>
        <w:rPr>
          <w:rFonts w:ascii="BAKVGV+MinionPro-Regular"/>
          <w:color w:val="404042"/>
          <w:spacing w:val="0"/>
          <w:sz w:val="26"/>
        </w:rPr>
        <w:t xml:space="preserve"> </w:t>
      </w:r>
      <w:r>
        <w:rPr>
          <w:rFonts w:ascii="BAKVGV+MinionPro-Regular"/>
          <w:color w:val="404042"/>
          <w:spacing w:val="0"/>
          <w:sz w:val="26"/>
        </w:rPr>
        <w:t>cidade</w:t>
      </w:r>
      <w:r>
        <w:rPr>
          <w:rFonts w:ascii="BAKVGV+MinionPro-Regular"/>
          <w:color w:val="404042"/>
          <w:spacing w:val="0"/>
          <w:sz w:val="26"/>
        </w:rPr>
        <w:t xml:space="preserve"> </w:t>
      </w:r>
      <w:r>
        <w:rPr>
          <w:rFonts w:ascii="BAKVGV+MinionPro-Regular"/>
          <w:color w:val="404042"/>
          <w:spacing w:val="-1"/>
          <w:sz w:val="26"/>
        </w:rPr>
        <w:t>no</w:t>
      </w:r>
      <w:r>
        <w:rPr>
          <w:rFonts w:ascii="BAKVGV+MinionPro-Regular"/>
          <w:color w:val="404042"/>
          <w:spacing w:val="1"/>
          <w:sz w:val="26"/>
        </w:rPr>
        <w:t xml:space="preserve"> </w:t>
      </w:r>
      <w:r>
        <w:rPr>
          <w:rFonts w:ascii="BAKVGV+MinionPro-Regular"/>
          <w:color w:val="404042"/>
          <w:spacing w:val="0"/>
          <w:sz w:val="26"/>
        </w:rPr>
        <w:t>nosso</w:t>
      </w:r>
      <w:r>
        <w:rPr>
          <w:rFonts w:ascii="BAKVGV+MinionPro-Regular"/>
          <w:color w:val="404042"/>
          <w:spacing w:val="0"/>
          <w:sz w:val="26"/>
        </w:rPr>
        <w:t xml:space="preserve"> </w:t>
      </w:r>
      <w:r>
        <w:rPr>
          <w:rFonts w:ascii="BAKVGV+MinionPro-Regular"/>
          <w:color w:val="404042"/>
          <w:spacing w:val="-1"/>
          <w:sz w:val="26"/>
        </w:rPr>
        <w:t>site:</w:t>
      </w:r>
      <w:r>
        <w:rPr>
          <w:rFonts w:ascii="BAKVGV+MinionPro-Regular"/>
          <w:color w:val="000000"/>
          <w:spacing w:val="0"/>
          <w:sz w:val="26"/>
        </w:rPr>
      </w:r>
    </w:p>
    <w:p>
      <w:pPr>
        <w:pStyle w:val="Normal"/>
        <w:framePr w:w="4309" w:x="3702" w:y="4901"/>
        <w:widowControl w:val="off"/>
        <w:autoSpaceDE w:val="off"/>
        <w:autoSpaceDN w:val="off"/>
        <w:spacing w:before="0" w:after="0" w:line="410" w:lineRule="exact"/>
        <w:ind w:left="0" w:right="0" w:firstLine="0"/>
        <w:jc w:val="left"/>
        <w:rPr>
          <w:rFonts w:ascii="UVJEHC+MinionPro-Bold"/>
          <w:color w:val="000000"/>
          <w:spacing w:val="0"/>
          <w:sz w:val="38"/>
        </w:rPr>
      </w:pPr>
      <w:r>
        <w:rPr>
          <w:rFonts w:ascii="UVJEHC+MinionPro-Bold"/>
          <w:color w:val="ed7c59"/>
          <w:spacing w:val="-1"/>
          <w:sz w:val="38"/>
        </w:rPr>
        <w:t>www.defensoria.ba.def.br</w:t>
      </w:r>
      <w:r>
        <w:rPr>
          <w:rFonts w:ascii="UVJEHC+MinionPro-Bold"/>
          <w:color w:val="000000"/>
          <w:spacing w:val="0"/>
          <w:sz w:val="38"/>
        </w:rPr>
      </w:r>
    </w:p>
    <w:p>
      <w:pPr>
        <w:pStyle w:val="Normal"/>
        <w:framePr w:w="3049" w:x="850" w:y="826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AKVGV+MinionPro-Regular"/>
          <w:color w:val="000000"/>
          <w:spacing w:val="0"/>
          <w:sz w:val="26"/>
        </w:rPr>
      </w:pPr>
      <w:r>
        <w:rPr>
          <w:rFonts w:ascii="BAKVGV+MinionPro-Regular"/>
          <w:color w:val="404042"/>
          <w:spacing w:val="-8"/>
          <w:sz w:val="26"/>
        </w:rPr>
        <w:t>No</w:t>
      </w:r>
      <w:r>
        <w:rPr>
          <w:rFonts w:ascii="BAKVGV+MinionPro-Regular"/>
          <w:color w:val="404042"/>
          <w:spacing w:val="5"/>
          <w:sz w:val="26"/>
        </w:rPr>
        <w:t xml:space="preserve"> </w:t>
      </w:r>
      <w:r>
        <w:rPr>
          <w:rFonts w:ascii="BAKVGV+MinionPro-Regular"/>
          <w:color w:val="404042"/>
          <w:spacing w:val="-3"/>
          <w:sz w:val="26"/>
        </w:rPr>
        <w:t>aplicativo</w:t>
      </w:r>
      <w:r>
        <w:rPr>
          <w:rFonts w:ascii="BAKVGV+MinionPro-Regular"/>
          <w:color w:val="404042"/>
          <w:spacing w:val="0"/>
          <w:sz w:val="26"/>
        </w:rPr>
        <w:t xml:space="preserve"> </w:t>
      </w:r>
      <w:r>
        <w:rPr>
          <w:rFonts w:ascii="BAKVGV+MinionPro-Regular"/>
          <w:color w:val="404042"/>
          <w:spacing w:val="-2"/>
          <w:sz w:val="26"/>
        </w:rPr>
        <w:t>para</w:t>
      </w:r>
      <w:r>
        <w:rPr>
          <w:rFonts w:ascii="BAKVGV+MinionPro-Regular"/>
          <w:color w:val="404042"/>
          <w:spacing w:val="-1"/>
          <w:sz w:val="26"/>
        </w:rPr>
        <w:t xml:space="preserve"> </w:t>
      </w:r>
      <w:r>
        <w:rPr>
          <w:rFonts w:ascii="BAKVGV+MinionPro-Regular"/>
          <w:color w:val="404042"/>
          <w:spacing w:val="-3"/>
          <w:sz w:val="26"/>
        </w:rPr>
        <w:t>Android</w:t>
      </w:r>
      <w:r>
        <w:rPr>
          <w:rFonts w:ascii="BAKVGV+MinionPro-Regular"/>
          <w:color w:val="000000"/>
          <w:spacing w:val="0"/>
          <w:sz w:val="26"/>
        </w:rPr>
      </w:r>
    </w:p>
    <w:p>
      <w:pPr>
        <w:pStyle w:val="Normal"/>
        <w:framePr w:w="3134" w:x="850" w:y="8600"/>
        <w:widowControl w:val="off"/>
        <w:autoSpaceDE w:val="off"/>
        <w:autoSpaceDN w:val="off"/>
        <w:spacing w:before="0" w:after="0" w:line="554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WJHHP+MinionPro-Bold"/>
          <w:color w:val="ed7c59"/>
          <w:spacing w:val="1"/>
          <w:sz w:val="40"/>
        </w:rPr>
        <w:t>d</w:t>
      </w:r>
      <w:r>
        <w:rPr>
          <w:rFonts w:ascii="KJVBDT+MinionPro-Bold" w:hAnsi="KJVBDT+MinionPro-Bold" w:cs="KJVBDT+MinionPro-Bold"/>
          <w:color w:val="ed7c59"/>
          <w:spacing w:val="-1"/>
          <w:sz w:val="40"/>
        </w:rPr>
        <w:t>efensoriaꢀ</w:t>
      </w:r>
      <w:r>
        <w:rPr>
          <w:rFonts w:ascii="AWJHHP+MinionPro-Bold"/>
          <w:color w:val="ed7c59"/>
          <w:spacing w:val="0"/>
          <w:sz w:val="40"/>
        </w:rPr>
        <w:t>b</w:t>
      </w:r>
      <w:r>
        <w:rPr>
          <w:rFonts w:ascii="KJVBDT+MinionPro-Bold"/>
          <w:color w:val="ed7c59"/>
          <w:spacing w:val="1"/>
          <w:sz w:val="40"/>
        </w:rPr>
        <w:t>ahia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663" w:x="850" w:y="906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AKVGV+MinionPro-Regular"/>
          <w:color w:val="000000"/>
          <w:spacing w:val="0"/>
          <w:sz w:val="26"/>
        </w:rPr>
      </w:pPr>
      <w:r>
        <w:rPr>
          <w:rFonts w:ascii="BAKVGV+MinionPro-Regular"/>
          <w:color w:val="404042"/>
          <w:spacing w:val="-2"/>
          <w:sz w:val="26"/>
        </w:rPr>
        <w:t>clique</w:t>
      </w:r>
      <w:r>
        <w:rPr>
          <w:rFonts w:ascii="BAKVGV+MinionPro-Regular"/>
          <w:color w:val="404042"/>
          <w:spacing w:val="0"/>
          <w:sz w:val="26"/>
        </w:rPr>
        <w:t xml:space="preserve"> </w:t>
      </w:r>
      <w:r>
        <w:rPr>
          <w:rFonts w:ascii="BAKVGV+MinionPro-Regular"/>
          <w:color w:val="404042"/>
          <w:spacing w:val="-1"/>
          <w:sz w:val="26"/>
        </w:rPr>
        <w:t>em</w:t>
      </w:r>
      <w:r>
        <w:rPr>
          <w:rFonts w:ascii="BAKVGV+MinionPro-Regular"/>
          <w:color w:val="404042"/>
          <w:spacing w:val="-1"/>
          <w:sz w:val="26"/>
        </w:rPr>
        <w:t xml:space="preserve"> </w:t>
      </w:r>
      <w:r>
        <w:rPr>
          <w:rFonts w:ascii="UVJEHC+MinionPro-Bold"/>
          <w:color w:val="404042"/>
          <w:spacing w:val="1"/>
          <w:sz w:val="26"/>
        </w:rPr>
        <w:t>Localidades</w:t>
      </w:r>
      <w:r>
        <w:rPr>
          <w:rFonts w:ascii="UVJEHC+MinionPro-Bold"/>
          <w:color w:val="404042"/>
          <w:spacing w:val="-3"/>
          <w:sz w:val="26"/>
        </w:rPr>
        <w:t xml:space="preserve"> </w:t>
      </w:r>
      <w:r>
        <w:rPr>
          <w:rFonts w:ascii="UVJEHC+MinionPro-Bold"/>
          <w:color w:val="404042"/>
          <w:spacing w:val="0"/>
          <w:sz w:val="26"/>
        </w:rPr>
        <w:t>e</w:t>
      </w:r>
      <w:r>
        <w:rPr>
          <w:rFonts w:ascii="UVJEHC+MinionPro-Bold"/>
          <w:color w:val="404042"/>
          <w:spacing w:val="-3"/>
          <w:sz w:val="26"/>
        </w:rPr>
        <w:t xml:space="preserve"> </w:t>
      </w:r>
      <w:r>
        <w:rPr>
          <w:rFonts w:ascii="UVJEHC+MinionPro-Bold"/>
          <w:color w:val="404042"/>
          <w:spacing w:val="-3"/>
          <w:sz w:val="26"/>
        </w:rPr>
        <w:t>contato</w:t>
      </w:r>
      <w:r>
        <w:rPr>
          <w:rFonts w:ascii="BAKVGV+MinionPro-Regular"/>
          <w:color w:val="404042"/>
          <w:spacing w:val="0"/>
          <w:sz w:val="26"/>
        </w:rPr>
        <w:t>.</w:t>
      </w:r>
      <w:r>
        <w:rPr>
          <w:rFonts w:ascii="BAKVGV+MinionPro-Regular"/>
          <w:color w:val="000000"/>
          <w:spacing w:val="0"/>
          <w:sz w:val="26"/>
        </w:rPr>
      </w:r>
    </w:p>
    <w:p>
      <w:pPr>
        <w:pStyle w:val="Normal"/>
        <w:framePr w:w="1853" w:x="5581" w:y="1111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Garamond"/>
          <w:i w:val="on"/>
          <w:color w:val="000000"/>
          <w:spacing w:val="0"/>
          <w:sz w:val="28"/>
        </w:rPr>
      </w:pPr>
      <w:r>
        <w:rPr>
          <w:rFonts w:ascii="Garamond"/>
          <w:i w:val="on"/>
          <w:color w:val="000000"/>
          <w:spacing w:val="0"/>
          <w:sz w:val="28"/>
        </w:rPr>
        <w:t>Cartilha</w:t>
      </w:r>
      <w:r>
        <w:rPr>
          <w:rFonts w:ascii="Garamond"/>
          <w:i w:val="on"/>
          <w:color w:val="000000"/>
          <w:spacing w:val="-1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do</w:t>
      </w:r>
      <w:r>
        <w:rPr>
          <w:rFonts w:ascii="Garamond"/>
          <w:i w:val="on"/>
          <w:color w:val="000000"/>
          <w:spacing w:val="0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idoso</w:t>
      </w:r>
      <w:r>
        <w:rPr>
          <w:rFonts w:ascii="Garamond"/>
          <w:i w:val="on"/>
          <w:color w:val="000000"/>
          <w:spacing w:val="0"/>
          <w:sz w:val="28"/>
        </w:rPr>
      </w:r>
    </w:p>
    <w:p>
      <w:pPr>
        <w:pStyle w:val="Normal"/>
        <w:framePr w:w="465" w:x="7637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33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375.850006103516pt;margin-top:558.400024414063pt;z-index:-255;width:3.40000009536743pt;height:13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-1pt;margin-top:-1pt;z-index:-259;width:421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-1pt;margin-top:129.949996948242pt;z-index:-263;width:421pt;height:347.2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380.799987792969pt;margin-top:443pt;z-index:-267;width:30.3500003814697pt;height:25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401.149993896484pt;margin-top:582.25pt;z-index:-271;width:19.3999996185303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52" w:x="2190" w:y="713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OGGNWR+Saarland"/>
          <w:color w:val="000000"/>
          <w:spacing w:val="0"/>
          <w:sz w:val="50"/>
        </w:rPr>
      </w:pPr>
      <w:r>
        <w:rPr>
          <w:rFonts w:ascii="LACHRG+Saarland"/>
          <w:color w:val="f7f4e2"/>
          <w:spacing w:val="0"/>
          <w:sz w:val="50"/>
        </w:rPr>
        <w:t>e</w:t>
      </w:r>
      <w:r>
        <w:rPr>
          <w:rFonts w:ascii="OGGNWR+Saarland" w:hAnsi="OGGNWR+Saarland" w:cs="OGGNWR+Saarland"/>
          <w:color w:val="f7f4e2"/>
          <w:spacing w:val="0"/>
          <w:sz w:val="50"/>
        </w:rPr>
        <w:t>ndereço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e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/>
          <w:color w:val="f7f4e2"/>
          <w:spacing w:val="0"/>
          <w:sz w:val="50"/>
        </w:rPr>
        <w:t>telefones</w:t>
      </w:r>
      <w:r>
        <w:rPr>
          <w:rFonts w:ascii="OGGNWR+Saarland"/>
          <w:color w:val="f7f4e2"/>
          <w:spacing w:val="0"/>
          <w:sz w:val="50"/>
        </w:rPr>
        <w:t xml:space="preserve"> </w:t>
      </w:r>
      <w:r>
        <w:rPr>
          <w:rFonts w:ascii="OGGNWR+Saarland" w:hAnsi="OGGNWR+Saarland" w:cs="OGGNWR+Saarland"/>
          <w:color w:val="f7f4e2"/>
          <w:spacing w:val="0"/>
          <w:sz w:val="50"/>
        </w:rPr>
        <w:t>úteis</w:t>
      </w:r>
      <w:r>
        <w:rPr>
          <w:rFonts w:ascii="OGGNWR+Saarland"/>
          <w:color w:val="000000"/>
          <w:spacing w:val="0"/>
          <w:sz w:val="50"/>
        </w:rPr>
      </w:r>
    </w:p>
    <w:p>
      <w:pPr>
        <w:pStyle w:val="Normal"/>
        <w:framePr w:w="7151" w:x="680" w:y="1567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5695d"/>
          <w:spacing w:val="0"/>
          <w:sz w:val="40"/>
        </w:rPr>
        <w:t>AG</w:t>
      </w:r>
      <w:r>
        <w:rPr>
          <w:rFonts w:ascii="LACHRG+Saarland"/>
          <w:color w:val="35695d"/>
          <w:spacing w:val="0"/>
          <w:sz w:val="40"/>
        </w:rPr>
        <w:t>er</w:t>
      </w:r>
      <w:r>
        <w:rPr>
          <w:rFonts w:ascii="OGGNWR+Saarland"/>
          <w:color w:val="35695d"/>
          <w:spacing w:val="0"/>
          <w:sz w:val="40"/>
        </w:rPr>
        <w:t>BA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OGGNWR+Saarland"/>
          <w:color w:val="35695d"/>
          <w:spacing w:val="0"/>
          <w:sz w:val="40"/>
        </w:rPr>
        <w:t>-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5695d"/>
          <w:spacing w:val="0"/>
          <w:sz w:val="40"/>
        </w:rPr>
        <w:t>Agência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LACHRG+Saarland"/>
          <w:color w:val="35695d"/>
          <w:spacing w:val="0"/>
          <w:sz w:val="40"/>
        </w:rPr>
        <w:t>e</w:t>
      </w:r>
      <w:r>
        <w:rPr>
          <w:rFonts w:ascii="OGGNWR+Saarland"/>
          <w:color w:val="35695d"/>
          <w:spacing w:val="0"/>
          <w:sz w:val="40"/>
        </w:rPr>
        <w:t>stadual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OGGNWR+Saarland"/>
          <w:color w:val="35695d"/>
          <w:spacing w:val="0"/>
          <w:sz w:val="40"/>
        </w:rPr>
        <w:t>de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LACHRG+Saarland"/>
          <w:color w:val="35695d"/>
          <w:spacing w:val="0"/>
          <w:sz w:val="40"/>
        </w:rPr>
        <w:t>r</w:t>
      </w:r>
      <w:r>
        <w:rPr>
          <w:rFonts w:ascii="OGGNWR+Saarland" w:hAnsi="OGGNWR+Saarland" w:cs="OGGNWR+Saarland"/>
          <w:color w:val="35695d"/>
          <w:spacing w:val="0"/>
          <w:sz w:val="40"/>
        </w:rPr>
        <w:t>egulação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OGGNWR+Saarland"/>
          <w:color w:val="35695d"/>
          <w:spacing w:val="0"/>
          <w:sz w:val="40"/>
        </w:rPr>
        <w:t>de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5695d"/>
          <w:spacing w:val="0"/>
          <w:sz w:val="40"/>
        </w:rPr>
        <w:t>Serviços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7151" w:x="680" w:y="1567"/>
        <w:widowControl w:val="off"/>
        <w:autoSpaceDE w:val="off"/>
        <w:autoSpaceDN w:val="off"/>
        <w:spacing w:before="6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LACHRG+Saarland"/>
          <w:color w:val="35695d"/>
          <w:spacing w:val="0"/>
          <w:sz w:val="40"/>
        </w:rPr>
        <w:t>p</w:t>
      </w:r>
      <w:r>
        <w:rPr>
          <w:rFonts w:ascii="OGGNWR+Saarland" w:hAnsi="OGGNWR+Saarland" w:cs="OGGNWR+Saarland"/>
          <w:color w:val="35695d"/>
          <w:spacing w:val="0"/>
          <w:sz w:val="40"/>
        </w:rPr>
        <w:t>úblicos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OGGNWR+Saarland"/>
          <w:color w:val="35695d"/>
          <w:spacing w:val="0"/>
          <w:sz w:val="40"/>
        </w:rPr>
        <w:t>de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LACHRG+Saarland"/>
          <w:color w:val="35695d"/>
          <w:spacing w:val="0"/>
          <w:sz w:val="40"/>
        </w:rPr>
        <w:t>e</w:t>
      </w:r>
      <w:r>
        <w:rPr>
          <w:rFonts w:ascii="OGGNWR+Saarland"/>
          <w:color w:val="35695d"/>
          <w:spacing w:val="0"/>
          <w:sz w:val="40"/>
        </w:rPr>
        <w:t>nergia,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LACHRG+Saarland"/>
          <w:color w:val="35695d"/>
          <w:spacing w:val="0"/>
          <w:sz w:val="40"/>
        </w:rPr>
        <w:t>t</w:t>
      </w:r>
      <w:r>
        <w:rPr>
          <w:rFonts w:ascii="OGGNWR+Saarland"/>
          <w:color w:val="35695d"/>
          <w:spacing w:val="0"/>
          <w:sz w:val="40"/>
        </w:rPr>
        <w:t>ransportes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OGGNWR+Saarland"/>
          <w:color w:val="35695d"/>
          <w:spacing w:val="0"/>
          <w:sz w:val="40"/>
        </w:rPr>
        <w:t>e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5695d"/>
          <w:spacing w:val="0"/>
          <w:sz w:val="40"/>
        </w:rPr>
        <w:t>Comunicações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OGGNWR+Saarland"/>
          <w:color w:val="35695d"/>
          <w:spacing w:val="0"/>
          <w:sz w:val="40"/>
        </w:rPr>
        <w:t>da</w:t>
      </w:r>
      <w:r>
        <w:rPr>
          <w:rFonts w:ascii="OGGNWR+Saarland"/>
          <w:color w:val="35695d"/>
          <w:spacing w:val="0"/>
          <w:sz w:val="40"/>
        </w:rPr>
        <w:t xml:space="preserve"> </w:t>
      </w:r>
      <w:r>
        <w:rPr>
          <w:rFonts w:ascii="OGGNWR+Saarland"/>
          <w:color w:val="35695d"/>
          <w:spacing w:val="0"/>
          <w:sz w:val="40"/>
        </w:rPr>
        <w:t>Bahia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355" w:x="680" w:y="241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4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293" w:x="796" w:y="2414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ª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Avenida,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435,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Centro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Administrativo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Bahia,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Salvador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BA,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787" w:x="680" w:y="2702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CEP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41745-002.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702" w:x="680" w:y="2981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3115-4887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910" w:x="680" w:y="3521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ASA</w:t>
      </w:r>
      <w:r>
        <w:rPr>
          <w:rFonts w:ascii="LACHRG+Saarland"/>
          <w:color w:val="34685d"/>
          <w:spacing w:val="0"/>
          <w:sz w:val="40"/>
        </w:rPr>
        <w:t>pre</w:t>
      </w:r>
      <w:r>
        <w:rPr>
          <w:rFonts w:ascii="OGGNWR+Saarland"/>
          <w:color w:val="34685d"/>
          <w:spacing w:val="0"/>
          <w:sz w:val="40"/>
        </w:rPr>
        <w:t>V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Fórum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p</w:t>
      </w:r>
      <w:r>
        <w:rPr>
          <w:rFonts w:ascii="OGGNWR+Saarland"/>
          <w:color w:val="34685d"/>
          <w:spacing w:val="0"/>
          <w:sz w:val="40"/>
        </w:rPr>
        <w:t>ermanente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em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Defesa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Idoso/Casa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6910" w:x="680" w:y="3521"/>
        <w:widowControl w:val="off"/>
        <w:autoSpaceDE w:val="off"/>
        <w:autoSpaceDN w:val="off"/>
        <w:spacing w:before="6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do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Aposentado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6910" w:x="680" w:y="352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Rua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Mangueira,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nº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226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Mouraria,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Nazaré,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Salvador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BA,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910" w:x="680" w:y="352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CEP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40040-400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910" w:x="680" w:y="352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3421-4650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774" w:x="680" w:y="5475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Centro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convivência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Irmã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Dulce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dos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p</w:t>
      </w:r>
      <w:r>
        <w:rPr>
          <w:rFonts w:ascii="OGGNWR+Saarland"/>
          <w:color w:val="34685d"/>
          <w:spacing w:val="0"/>
          <w:sz w:val="40"/>
        </w:rPr>
        <w:t>obres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6774" w:x="680" w:y="547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Rua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direita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Santo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Antônio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Além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Carmo,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55,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Centro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Histórico,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774" w:x="680" w:y="547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Salvador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BA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702" w:x="680" w:y="6449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3327-2171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074" w:x="680" w:y="6989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C</w:t>
      </w:r>
      <w:r>
        <w:rPr>
          <w:rFonts w:ascii="LACHRG+Saarland"/>
          <w:color w:val="34685d"/>
          <w:spacing w:val="0"/>
          <w:sz w:val="40"/>
        </w:rPr>
        <w:t>epre</w:t>
      </w:r>
      <w:r>
        <w:rPr>
          <w:rFonts w:ascii="OGGNWR+Saarland"/>
          <w:color w:val="34685d"/>
          <w:spacing w:val="0"/>
          <w:sz w:val="40"/>
        </w:rPr>
        <w:t>D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Centro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p</w:t>
      </w:r>
      <w:r>
        <w:rPr>
          <w:rFonts w:ascii="OGGNWR+Saarland" w:hAnsi="OGGNWR+Saarland" w:cs="OGGNWR+Saarland"/>
          <w:color w:val="34685d"/>
          <w:spacing w:val="0"/>
          <w:sz w:val="40"/>
        </w:rPr>
        <w:t>revenção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r</w:t>
      </w:r>
      <w:r>
        <w:rPr>
          <w:rFonts w:ascii="OGGNWR+Saarland" w:hAnsi="OGGNWR+Saarland" w:cs="OGGNWR+Saarland"/>
          <w:color w:val="34685d"/>
          <w:spacing w:val="0"/>
          <w:sz w:val="40"/>
        </w:rPr>
        <w:t>eabilitação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p</w:t>
      </w:r>
      <w:r>
        <w:rPr>
          <w:rFonts w:ascii="OGGNWR+Saarland"/>
          <w:color w:val="34685d"/>
          <w:spacing w:val="0"/>
          <w:sz w:val="40"/>
        </w:rPr>
        <w:t>ortador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7074" w:x="680" w:y="6989"/>
        <w:widowControl w:val="off"/>
        <w:autoSpaceDE w:val="off"/>
        <w:autoSpaceDN w:val="off"/>
        <w:spacing w:before="6" w:after="0" w:line="434" w:lineRule="exact"/>
        <w:ind w:left="0" w:right="0" w:firstLine="0"/>
        <w:jc w:val="left"/>
        <w:rPr>
          <w:rFonts w:ascii="RAWRHA+Saarland"/>
          <w:color w:val="000000"/>
          <w:spacing w:val="0"/>
          <w:sz w:val="40"/>
        </w:rPr>
      </w:pPr>
      <w:r>
        <w:rPr>
          <w:rFonts w:ascii="RAWRHA+Saarland"/>
          <w:color w:val="34685d"/>
          <w:spacing w:val="0"/>
          <w:sz w:val="40"/>
        </w:rPr>
        <w:t>de</w:t>
      </w:r>
      <w:r>
        <w:rPr>
          <w:rFonts w:ascii="RAWRHA+Saarland"/>
          <w:color w:val="34685d"/>
          <w:spacing w:val="0"/>
          <w:sz w:val="40"/>
        </w:rPr>
        <w:t xml:space="preserve"> </w:t>
      </w:r>
      <w:r>
        <w:rPr>
          <w:rFonts w:ascii="RAWRHA+Saarland" w:hAnsi="RAWRHA+Saarland" w:cs="RAWRHA+Saarland"/>
          <w:color w:val="34685d"/>
          <w:spacing w:val="0"/>
          <w:sz w:val="40"/>
        </w:rPr>
        <w:t>Deﬁciência</w:t>
      </w:r>
      <w:r>
        <w:rPr>
          <w:rFonts w:ascii="RAWRHA+Saarland"/>
          <w:color w:val="000000"/>
          <w:spacing w:val="0"/>
          <w:sz w:val="40"/>
        </w:rPr>
      </w:r>
    </w:p>
    <w:p>
      <w:pPr>
        <w:pStyle w:val="Normal"/>
        <w:framePr w:w="7074" w:x="680" w:y="69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Centro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Atenção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Saúde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Prof.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8"/>
          <w:sz w:val="24"/>
        </w:rPr>
        <w:t>Dr.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José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Maria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Magalhães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Neto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074" w:x="680" w:y="69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7"/>
          <w:sz w:val="24"/>
        </w:rPr>
        <w:t>Av.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Antônio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Carlos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Magalhães,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s/n,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Iguatemi,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Salvador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BA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074" w:x="680" w:y="69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3270-5602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5290" w:x="680" w:y="8903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C</w:t>
      </w:r>
      <w:r>
        <w:rPr>
          <w:rFonts w:ascii="LACHRG+Saarland"/>
          <w:color w:val="34685d"/>
          <w:spacing w:val="0"/>
          <w:sz w:val="40"/>
        </w:rPr>
        <w:t>re</w:t>
      </w:r>
      <w:r>
        <w:rPr>
          <w:rFonts w:ascii="OGGNWR+Saarland"/>
          <w:color w:val="34685d"/>
          <w:spacing w:val="0"/>
          <w:sz w:val="40"/>
        </w:rPr>
        <w:t>ASI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Centro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r</w:t>
      </w:r>
      <w:r>
        <w:rPr>
          <w:rFonts w:ascii="OGGNWR+Saarland" w:hAnsi="OGGNWR+Saarland" w:cs="OGGNWR+Saarland"/>
          <w:color w:val="34685d"/>
          <w:spacing w:val="0"/>
          <w:sz w:val="40"/>
        </w:rPr>
        <w:t>eferência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e</w:t>
      </w:r>
      <w:r>
        <w:rPr>
          <w:rFonts w:ascii="OGGNWR+Saarland"/>
          <w:color w:val="34685d"/>
          <w:spacing w:val="0"/>
          <w:sz w:val="40"/>
        </w:rPr>
        <w:t>stadual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3256" w:x="680" w:y="9303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 w:hAnsi="OGGNWR+Saarland" w:cs="OGGNWR+Saarland"/>
          <w:color w:val="34685d"/>
          <w:spacing w:val="0"/>
          <w:sz w:val="40"/>
        </w:rPr>
        <w:t>Atenção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Saúde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Idoso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7221" w:x="680" w:y="9670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7"/>
          <w:sz w:val="24"/>
        </w:rPr>
        <w:t>Av.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ACM,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s/nº,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Iguatemi,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Centro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Atenção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à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Saúde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Prof.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8"/>
          <w:sz w:val="24"/>
        </w:rPr>
        <w:t>Dr.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José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21" w:x="680" w:y="967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Maria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Magalhães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Netto,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Salvador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BA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21" w:x="680" w:y="967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3270-5719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352" w:x="528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3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52" w:x="641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4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32.75pt;z-index:-275;width:421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-1pt;margin-top:582.25pt;z-index:-279;width:421pt;height:13.7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77" w:x="680" w:y="632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Conselho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e</w:t>
      </w:r>
      <w:r>
        <w:rPr>
          <w:rFonts w:ascii="OGGNWR+Saarland"/>
          <w:color w:val="34685d"/>
          <w:spacing w:val="0"/>
          <w:sz w:val="40"/>
        </w:rPr>
        <w:t>stadual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Idoso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5877" w:x="680" w:y="632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4"/>
          <w:sz w:val="24"/>
        </w:rPr>
        <w:t>Terceira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Avenida,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Plataforma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8"/>
          <w:sz w:val="24"/>
        </w:rPr>
        <w:t>IV-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nº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390-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1º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Andar-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Centro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877" w:x="680" w:y="63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Administrativo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Bahia,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Salvador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BA,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CEP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41750-300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5877" w:x="680" w:y="63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3115-0278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681" w:x="680" w:y="2158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 w:hAnsi="OGGNWR+Saarland" w:cs="OGGNWR+Saarland"/>
          <w:color w:val="34685d"/>
          <w:spacing w:val="0"/>
          <w:sz w:val="40"/>
        </w:rPr>
        <w:t>Coordenação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Articulação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p</w:t>
      </w:r>
      <w:r>
        <w:rPr>
          <w:rFonts w:ascii="OGGNWR+Saarland" w:hAnsi="OGGNWR+Saarland" w:cs="OGGNWR+Saarland"/>
          <w:color w:val="34685d"/>
          <w:spacing w:val="0"/>
          <w:sz w:val="40"/>
        </w:rPr>
        <w:t>olíticas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p</w:t>
      </w:r>
      <w:r>
        <w:rPr>
          <w:rFonts w:ascii="OGGNWR+Saarland"/>
          <w:color w:val="34685d"/>
          <w:spacing w:val="0"/>
          <w:sz w:val="40"/>
        </w:rPr>
        <w:t>ara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Idoso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6681" w:x="680" w:y="2158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4"/>
          <w:sz w:val="24"/>
        </w:rPr>
        <w:t>Terceira</w:t>
      </w:r>
      <w:r>
        <w:rPr>
          <w:rFonts w:ascii="BAKVGV+MinionPro-Regular"/>
          <w:color w:val="000000"/>
          <w:spacing w:val="4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Avenida,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Plataforma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8"/>
          <w:sz w:val="24"/>
        </w:rPr>
        <w:t>IV-</w:t>
      </w:r>
      <w:r>
        <w:rPr>
          <w:rFonts w:ascii="BAKVGV+MinionPro-Regular"/>
          <w:color w:val="000000"/>
          <w:spacing w:val="8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nº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390-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Centro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Administrativo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681" w:x="680" w:y="2158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1"/>
          <w:sz w:val="24"/>
        </w:rPr>
        <w:t>Bahia,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Salvador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BA,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CEP: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41745-200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702" w:x="680" w:y="3228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3115-0278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957" w:x="680" w:y="3685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CMI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Conselho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Municipal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Idodo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6957" w:x="680" w:y="3685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5"/>
          <w:sz w:val="24"/>
        </w:rPr>
        <w:t>Edf.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7"/>
          <w:sz w:val="24"/>
        </w:rPr>
        <w:t>Maçônico,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5"/>
          <w:sz w:val="24"/>
        </w:rPr>
        <w:t>início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7"/>
          <w:sz w:val="24"/>
        </w:rPr>
        <w:t>Rua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Carlos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Gomes,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5"/>
          <w:sz w:val="24"/>
        </w:rPr>
        <w:t>2º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9"/>
          <w:sz w:val="24"/>
        </w:rPr>
        <w:t>andar,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Centro,</w:t>
      </w:r>
      <w:r>
        <w:rPr>
          <w:rFonts w:ascii="BAKVGV+MinionPro-Regular"/>
          <w:color w:val="000000"/>
          <w:spacing w:val="-3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Salvador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-10"/>
          <w:sz w:val="24"/>
        </w:rPr>
        <w:t xml:space="preserve"> </w:t>
      </w:r>
      <w:r>
        <w:rPr>
          <w:rFonts w:ascii="BAKVGV+MinionPro-Regular"/>
          <w:color w:val="000000"/>
          <w:spacing w:val="-8"/>
          <w:sz w:val="24"/>
        </w:rPr>
        <w:t>BA,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957" w:x="680" w:y="368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5"/>
          <w:sz w:val="24"/>
        </w:rPr>
        <w:t>CEP</w:t>
      </w:r>
      <w:r>
        <w:rPr>
          <w:rFonts w:ascii="BAKVGV+MinionPro-Regular"/>
          <w:color w:val="000000"/>
          <w:spacing w:val="-5"/>
          <w:sz w:val="24"/>
        </w:rPr>
        <w:t xml:space="preserve"> </w:t>
      </w:r>
      <w:r>
        <w:rPr>
          <w:rFonts w:ascii="BAKVGV+MinionPro-Regular"/>
          <w:color w:val="000000"/>
          <w:spacing w:val="-5"/>
          <w:sz w:val="24"/>
        </w:rPr>
        <w:t>40060-330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702" w:x="680" w:y="4755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3328-2578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393" w:x="680" w:y="5212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D</w:t>
      </w:r>
      <w:r>
        <w:rPr>
          <w:rFonts w:ascii="LACHRG+Saarland"/>
          <w:color w:val="34685d"/>
          <w:spacing w:val="0"/>
          <w:sz w:val="40"/>
        </w:rPr>
        <w:t>e</w:t>
      </w:r>
      <w:r>
        <w:rPr>
          <w:rFonts w:ascii="OGGNWR+Saarland"/>
          <w:color w:val="34685d"/>
          <w:spacing w:val="0"/>
          <w:sz w:val="40"/>
        </w:rPr>
        <w:t>A</w:t>
      </w:r>
      <w:r>
        <w:rPr>
          <w:rFonts w:ascii="LACHRG+Saarland"/>
          <w:color w:val="34685d"/>
          <w:spacing w:val="0"/>
          <w:sz w:val="40"/>
        </w:rPr>
        <w:t>t</w:t>
      </w:r>
      <w:r>
        <w:rPr>
          <w:rFonts w:ascii="OGGNWR+Saarland"/>
          <w:color w:val="34685d"/>
          <w:spacing w:val="0"/>
          <w:sz w:val="40"/>
        </w:rPr>
        <w:t>I-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Delegacia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e</w:t>
      </w:r>
      <w:r>
        <w:rPr>
          <w:rFonts w:ascii="OGGNWR+Saarland"/>
          <w:color w:val="34685d"/>
          <w:spacing w:val="0"/>
          <w:sz w:val="40"/>
        </w:rPr>
        <w:t>special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Atendimento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ao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Idoso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6393" w:x="680" w:y="5212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Rua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Salete,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nº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19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–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Barris,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Salvador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BA,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CEP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40000-000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393" w:x="680" w:y="521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3117-6019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837" w:x="680" w:y="6419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Faculdade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Arquitetura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UFBA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Moradia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digna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6837" w:x="680" w:y="641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direito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à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cidade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6837" w:x="680" w:y="641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5"/>
          <w:sz w:val="24"/>
        </w:rPr>
        <w:t>Rua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Caetano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Moura,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nº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121,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3"/>
          <w:sz w:val="24"/>
        </w:rPr>
        <w:t>Federação-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4"/>
          <w:sz w:val="24"/>
        </w:rPr>
        <w:t>Salvador-BA,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CEP:</w:t>
      </w:r>
      <w:r>
        <w:rPr>
          <w:rFonts w:ascii="BAKVGV+MinionPro-Regular"/>
          <w:color w:val="000000"/>
          <w:spacing w:val="-2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40210-905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837" w:x="680" w:y="6419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6"/>
          <w:sz w:val="24"/>
        </w:rPr>
        <w:t>Telefone:</w:t>
      </w:r>
      <w:r>
        <w:rPr>
          <w:rFonts w:ascii="UVJEHC+MinionPro-Bold"/>
          <w:color w:val="000000"/>
          <w:spacing w:val="1"/>
          <w:sz w:val="24"/>
        </w:rPr>
        <w:t xml:space="preserve"> </w:t>
      </w:r>
      <w:r>
        <w:rPr>
          <w:rFonts w:ascii="UVJEHC+MinionPro-Bold"/>
          <w:color w:val="000000"/>
          <w:spacing w:val="7"/>
          <w:sz w:val="24"/>
        </w:rPr>
        <w:t>(71)</w:t>
      </w:r>
      <w:r>
        <w:rPr>
          <w:rFonts w:ascii="UVJEHC+MinionPro-Bold"/>
          <w:color w:val="000000"/>
          <w:spacing w:val="7"/>
          <w:sz w:val="24"/>
        </w:rPr>
        <w:t xml:space="preserve"> </w:t>
      </w:r>
      <w:r>
        <w:rPr>
          <w:rFonts w:ascii="UVJEHC+MinionPro-Bold"/>
          <w:color w:val="000000"/>
          <w:spacing w:val="7"/>
          <w:sz w:val="24"/>
        </w:rPr>
        <w:t>3283-5882/5883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837" w:x="680" w:y="6419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2"/>
          <w:sz w:val="24"/>
        </w:rPr>
        <w:t>moradiadignaedireitoacidade@gmail.com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89" w:x="680" w:y="8305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I</w:t>
      </w:r>
      <w:r>
        <w:rPr>
          <w:rFonts w:ascii="LACHRG+Saarland"/>
          <w:color w:val="34685d"/>
          <w:spacing w:val="0"/>
          <w:sz w:val="40"/>
        </w:rPr>
        <w:t>n</w:t>
      </w:r>
      <w:r>
        <w:rPr>
          <w:rFonts w:ascii="OGGNWR+Saarland"/>
          <w:color w:val="34685d"/>
          <w:spacing w:val="0"/>
          <w:sz w:val="40"/>
        </w:rPr>
        <w:t>SS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Instituto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n</w:t>
      </w:r>
      <w:r>
        <w:rPr>
          <w:rFonts w:ascii="OGGNWR+Saarland"/>
          <w:color w:val="34685d"/>
          <w:spacing w:val="0"/>
          <w:sz w:val="40"/>
        </w:rPr>
        <w:t>acional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Seguridade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Social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6589" w:x="680" w:y="8305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Rua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Polônia,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nº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395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Comercio,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Salvador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BA,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CEP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40015-150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89" w:x="680" w:y="830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3319-4600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6492" w:x="680" w:y="9512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 w:hAnsi="OGGNWR+Saarland" w:cs="OGGNWR+Saarland"/>
          <w:color w:val="34685d"/>
          <w:spacing w:val="0"/>
          <w:sz w:val="40"/>
        </w:rPr>
        <w:t>Ministério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p</w:t>
      </w:r>
      <w:r>
        <w:rPr>
          <w:rFonts w:ascii="OGGNWR+Saarland" w:hAnsi="OGGNWR+Saarland" w:cs="OGGNWR+Saarland"/>
          <w:color w:val="34685d"/>
          <w:spacing w:val="0"/>
          <w:sz w:val="40"/>
        </w:rPr>
        <w:t>úblico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e</w:t>
      </w:r>
      <w:r>
        <w:rPr>
          <w:rFonts w:ascii="OGGNWR+Saarland"/>
          <w:color w:val="34685d"/>
          <w:spacing w:val="0"/>
          <w:sz w:val="40"/>
        </w:rPr>
        <w:t>stado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Bahia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6492" w:x="680" w:y="951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7"/>
          <w:sz w:val="24"/>
        </w:rPr>
        <w:t>Av.</w:t>
      </w:r>
      <w:r>
        <w:rPr>
          <w:rFonts w:ascii="BAKVGV+MinionPro-Regular"/>
          <w:color w:val="000000"/>
          <w:spacing w:val="17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Joana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Angélica,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1312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2"/>
          <w:sz w:val="24"/>
        </w:rPr>
        <w:t>Nazaré,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Salvador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BA,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CEP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40050-002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492" w:x="680" w:y="951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3103-6400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1853" w:x="5581" w:y="11116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Garamond"/>
          <w:i w:val="on"/>
          <w:color w:val="000000"/>
          <w:spacing w:val="0"/>
          <w:sz w:val="28"/>
        </w:rPr>
      </w:pPr>
      <w:r>
        <w:rPr>
          <w:rFonts w:ascii="Garamond"/>
          <w:i w:val="on"/>
          <w:color w:val="000000"/>
          <w:spacing w:val="0"/>
          <w:sz w:val="28"/>
        </w:rPr>
        <w:t>Cartilha</w:t>
      </w:r>
      <w:r>
        <w:rPr>
          <w:rFonts w:ascii="Garamond"/>
          <w:i w:val="on"/>
          <w:color w:val="000000"/>
          <w:spacing w:val="-1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do</w:t>
      </w:r>
      <w:r>
        <w:rPr>
          <w:rFonts w:ascii="Garamond"/>
          <w:i w:val="on"/>
          <w:color w:val="000000"/>
          <w:spacing w:val="0"/>
          <w:sz w:val="28"/>
        </w:rPr>
        <w:t xml:space="preserve"> </w:t>
      </w:r>
      <w:r>
        <w:rPr>
          <w:rFonts w:ascii="Garamond"/>
          <w:i w:val="on"/>
          <w:color w:val="000000"/>
          <w:spacing w:val="0"/>
          <w:sz w:val="28"/>
        </w:rPr>
        <w:t>idoso</w:t>
      </w:r>
      <w:r>
        <w:rPr>
          <w:rFonts w:ascii="Garamond"/>
          <w:i w:val="on"/>
          <w:color w:val="000000"/>
          <w:spacing w:val="0"/>
          <w:sz w:val="28"/>
        </w:rPr>
      </w:r>
    </w:p>
    <w:p>
      <w:pPr>
        <w:pStyle w:val="Normal"/>
        <w:framePr w:w="465" w:x="7637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35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375.850006103516pt;margin-top:558.400024414063pt;z-index:-283;width:3.40000009536743pt;height:13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-1pt;margin-top:582.25pt;z-index:-287;width:421pt;height:13.7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66" w:x="680" w:y="632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LACHRG+Saarland"/>
          <w:color w:val="34685d"/>
          <w:spacing w:val="0"/>
          <w:sz w:val="40"/>
        </w:rPr>
        <w:t>o</w:t>
      </w:r>
      <w:r>
        <w:rPr>
          <w:rFonts w:ascii="OGGNWR+Saarland"/>
          <w:color w:val="34685d"/>
          <w:spacing w:val="0"/>
          <w:sz w:val="40"/>
        </w:rPr>
        <w:t>SID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o</w:t>
      </w:r>
      <w:r>
        <w:rPr>
          <w:rFonts w:ascii="OGGNWR+Saarland"/>
          <w:color w:val="34685d"/>
          <w:spacing w:val="0"/>
          <w:sz w:val="40"/>
        </w:rPr>
        <w:t>bras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Sociais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Irmã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Dulce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Centro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Geriátrico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6966" w:x="680" w:y="632"/>
        <w:widowControl w:val="off"/>
        <w:autoSpaceDE w:val="off"/>
        <w:autoSpaceDN w:val="off"/>
        <w:spacing w:before="6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 w:hAnsi="OGGNWR+Saarland" w:cs="OGGNWR+Saarland"/>
          <w:color w:val="34685d"/>
          <w:spacing w:val="0"/>
          <w:sz w:val="40"/>
        </w:rPr>
        <w:t>Júlia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Magalhães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6966" w:x="680" w:y="63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Centro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Geriátrico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Júlia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Magalhães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Avenida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Bonﬁ¬m,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nº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161,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Portão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966" w:x="680" w:y="63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1"/>
          <w:sz w:val="24"/>
        </w:rPr>
        <w:t>Largo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Roma,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Salvador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BA,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CEP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40402-415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966" w:x="680" w:y="63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3310-1176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-4"/>
          <w:sz w:val="40"/>
        </w:rPr>
        <w:t>S</w:t>
      </w:r>
      <w:r>
        <w:rPr>
          <w:rFonts w:ascii="LACHRG+Saarland"/>
          <w:color w:val="34685d"/>
          <w:spacing w:val="-4"/>
          <w:sz w:val="40"/>
        </w:rPr>
        <w:t>e</w:t>
      </w:r>
      <w:r>
        <w:rPr>
          <w:rFonts w:ascii="OGGNWR+Saarland"/>
          <w:color w:val="34685d"/>
          <w:spacing w:val="-4"/>
          <w:sz w:val="40"/>
        </w:rPr>
        <w:t>M</w:t>
      </w:r>
      <w:r>
        <w:rPr>
          <w:rFonts w:ascii="LACHRG+Saarland"/>
          <w:color w:val="34685d"/>
          <w:spacing w:val="-4"/>
          <w:sz w:val="40"/>
        </w:rPr>
        <w:t>p</w:t>
      </w:r>
      <w:r>
        <w:rPr>
          <w:rFonts w:ascii="OGGNWR+Saarland"/>
          <w:color w:val="34685d"/>
          <w:spacing w:val="0"/>
          <w:sz w:val="40"/>
        </w:rPr>
        <w:t>S</w:t>
      </w:r>
      <w:r>
        <w:rPr>
          <w:rFonts w:ascii="OGGNWR+Saarland"/>
          <w:color w:val="34685d"/>
          <w:spacing w:val="-8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34685d"/>
          <w:spacing w:val="-8"/>
          <w:sz w:val="40"/>
        </w:rPr>
        <w:t xml:space="preserve"> </w:t>
      </w:r>
      <w:r>
        <w:rPr>
          <w:rFonts w:ascii="OGGNWR+Saarland"/>
          <w:color w:val="34685d"/>
          <w:spacing w:val="-4"/>
          <w:sz w:val="40"/>
        </w:rPr>
        <w:t>Secretaria</w:t>
      </w:r>
      <w:r>
        <w:rPr>
          <w:rFonts w:ascii="OGGNWR+Saarland"/>
          <w:color w:val="34685d"/>
          <w:spacing w:val="-4"/>
          <w:sz w:val="40"/>
        </w:rPr>
        <w:t xml:space="preserve"> </w:t>
      </w:r>
      <w:r>
        <w:rPr>
          <w:rFonts w:ascii="OGGNWR+Saarland"/>
          <w:color w:val="34685d"/>
          <w:spacing w:val="-4"/>
          <w:sz w:val="40"/>
        </w:rPr>
        <w:t>de</w:t>
      </w:r>
      <w:r>
        <w:rPr>
          <w:rFonts w:ascii="OGGNWR+Saarland"/>
          <w:color w:val="34685d"/>
          <w:spacing w:val="-4"/>
          <w:sz w:val="40"/>
        </w:rPr>
        <w:t xml:space="preserve"> </w:t>
      </w:r>
      <w:r>
        <w:rPr>
          <w:rFonts w:ascii="LACHRG+Saarland"/>
          <w:color w:val="34685d"/>
          <w:spacing w:val="-4"/>
          <w:sz w:val="40"/>
        </w:rPr>
        <w:t>p</w:t>
      </w:r>
      <w:r>
        <w:rPr>
          <w:rFonts w:ascii="OGGNWR+Saarland" w:hAnsi="OGGNWR+Saarland" w:cs="OGGNWR+Saarland"/>
          <w:color w:val="34685d"/>
          <w:spacing w:val="-4"/>
          <w:sz w:val="40"/>
        </w:rPr>
        <w:t>romoção</w:t>
      </w:r>
      <w:r>
        <w:rPr>
          <w:rFonts w:ascii="OGGNWR+Saarland"/>
          <w:color w:val="34685d"/>
          <w:spacing w:val="-4"/>
          <w:sz w:val="40"/>
        </w:rPr>
        <w:t xml:space="preserve"> </w:t>
      </w:r>
      <w:r>
        <w:rPr>
          <w:rFonts w:ascii="OGGNWR+Saarland"/>
          <w:color w:val="34685d"/>
          <w:spacing w:val="-4"/>
          <w:sz w:val="40"/>
        </w:rPr>
        <w:t>Social</w:t>
      </w:r>
      <w:r>
        <w:rPr>
          <w:rFonts w:ascii="OGGNWR+Saarland"/>
          <w:color w:val="34685d"/>
          <w:spacing w:val="-4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e</w:t>
      </w:r>
      <w:r>
        <w:rPr>
          <w:rFonts w:ascii="OGGNWR+Saarland"/>
          <w:color w:val="34685d"/>
          <w:spacing w:val="-8"/>
          <w:sz w:val="40"/>
        </w:rPr>
        <w:t xml:space="preserve"> </w:t>
      </w:r>
      <w:r>
        <w:rPr>
          <w:rFonts w:ascii="OGGNWR+Saarland"/>
          <w:color w:val="34685d"/>
          <w:spacing w:val="-4"/>
          <w:sz w:val="40"/>
        </w:rPr>
        <w:t>Combate</w:t>
      </w:r>
      <w:r>
        <w:rPr>
          <w:rFonts w:ascii="OGGNWR+Saarland"/>
          <w:color w:val="34685d"/>
          <w:spacing w:val="-4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à</w:t>
      </w:r>
      <w:r>
        <w:rPr>
          <w:rFonts w:ascii="OGGNWR+Saarland"/>
          <w:color w:val="34685d"/>
          <w:spacing w:val="-8"/>
          <w:sz w:val="40"/>
        </w:rPr>
        <w:t xml:space="preserve"> </w:t>
      </w:r>
      <w:r>
        <w:rPr>
          <w:rFonts w:ascii="LACHRG+Saarland"/>
          <w:color w:val="34685d"/>
          <w:spacing w:val="-4"/>
          <w:sz w:val="40"/>
        </w:rPr>
        <w:t>p</w:t>
      </w:r>
      <w:r>
        <w:rPr>
          <w:rFonts w:ascii="OGGNWR+Saarland"/>
          <w:color w:val="34685d"/>
          <w:spacing w:val="-4"/>
          <w:sz w:val="40"/>
        </w:rPr>
        <w:t>obreza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Rua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Miguel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Calmon,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nº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28,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Comércio,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Salvador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BA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3202-2300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51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-8"/>
          <w:sz w:val="40"/>
        </w:rPr>
        <w:t>Sesc</w:t>
      </w:r>
      <w:r>
        <w:rPr>
          <w:rFonts w:ascii="OGGNWR+Saarland"/>
          <w:color w:val="34685d"/>
          <w:spacing w:val="-8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34685d"/>
          <w:spacing w:val="-16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-8"/>
          <w:sz w:val="40"/>
        </w:rPr>
        <w:t>Serviço</w:t>
      </w:r>
      <w:r>
        <w:rPr>
          <w:rFonts w:ascii="OGGNWR+Saarland"/>
          <w:color w:val="34685d"/>
          <w:spacing w:val="-8"/>
          <w:sz w:val="40"/>
        </w:rPr>
        <w:t xml:space="preserve"> </w:t>
      </w:r>
      <w:r>
        <w:rPr>
          <w:rFonts w:ascii="OGGNWR+Saarland"/>
          <w:color w:val="34685d"/>
          <w:spacing w:val="-8"/>
          <w:sz w:val="40"/>
        </w:rPr>
        <w:t>Social</w:t>
      </w:r>
      <w:r>
        <w:rPr>
          <w:rFonts w:ascii="OGGNWR+Saarland"/>
          <w:color w:val="34685d"/>
          <w:spacing w:val="-8"/>
          <w:sz w:val="40"/>
        </w:rPr>
        <w:t xml:space="preserve"> </w:t>
      </w:r>
      <w:r>
        <w:rPr>
          <w:rFonts w:ascii="OGGNWR+Saarland"/>
          <w:color w:val="34685d"/>
          <w:spacing w:val="-8"/>
          <w:sz w:val="40"/>
        </w:rPr>
        <w:t>do</w:t>
      </w:r>
      <w:r>
        <w:rPr>
          <w:rFonts w:ascii="OGGNWR+Saarland"/>
          <w:color w:val="34685d"/>
          <w:spacing w:val="-8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-8"/>
          <w:sz w:val="40"/>
        </w:rPr>
        <w:t>Comércio</w:t>
      </w:r>
      <w:r>
        <w:rPr>
          <w:rFonts w:ascii="OGGNWR+Saarland"/>
          <w:color w:val="34685d"/>
          <w:spacing w:val="-8"/>
          <w:sz w:val="40"/>
        </w:rPr>
        <w:t xml:space="preserve"> </w:t>
      </w:r>
      <w:r>
        <w:rPr>
          <w:rFonts w:ascii="OGGNWR+Saarland"/>
          <w:color w:val="34685d"/>
          <w:spacing w:val="-8"/>
          <w:sz w:val="40"/>
        </w:rPr>
        <w:t>Centro</w:t>
      </w:r>
      <w:r>
        <w:rPr>
          <w:rFonts w:ascii="OGGNWR+Saarland"/>
          <w:color w:val="34685d"/>
          <w:spacing w:val="-8"/>
          <w:sz w:val="40"/>
        </w:rPr>
        <w:t xml:space="preserve"> </w:t>
      </w:r>
      <w:r>
        <w:rPr>
          <w:rFonts w:ascii="OGGNWR+Saarland"/>
          <w:color w:val="34685d"/>
          <w:spacing w:val="-8"/>
          <w:sz w:val="40"/>
        </w:rPr>
        <w:t>de</w:t>
      </w:r>
      <w:r>
        <w:rPr>
          <w:rFonts w:ascii="OGGNWR+Saarland"/>
          <w:color w:val="34685d"/>
          <w:spacing w:val="-8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-8"/>
          <w:sz w:val="40"/>
        </w:rPr>
        <w:t>Convivência</w:t>
      </w:r>
      <w:r>
        <w:rPr>
          <w:rFonts w:ascii="OGGNWR+Saarland"/>
          <w:color w:val="34685d"/>
          <w:spacing w:val="-8"/>
          <w:sz w:val="40"/>
        </w:rPr>
        <w:t xml:space="preserve"> </w:t>
      </w:r>
      <w:r>
        <w:rPr>
          <w:rFonts w:ascii="OGGNWR+Saarland"/>
          <w:color w:val="34685d"/>
          <w:spacing w:val="-8"/>
          <w:sz w:val="40"/>
        </w:rPr>
        <w:t>Idoso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Rua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Chile,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nº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15,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Centro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Histórico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de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Salvador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6"/>
          <w:sz w:val="24"/>
        </w:rPr>
        <w:t>BA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3324-4506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rchile@sescbahia.com.br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51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UA</w:t>
      </w:r>
      <w:r>
        <w:rPr>
          <w:rFonts w:ascii="LACHRG+Saarland"/>
          <w:color w:val="34685d"/>
          <w:spacing w:val="0"/>
          <w:sz w:val="40"/>
        </w:rPr>
        <w:t>t</w:t>
      </w:r>
      <w:r>
        <w:rPr>
          <w:rFonts w:ascii="OGGNWR+Saarland"/>
          <w:color w:val="34685d"/>
          <w:spacing w:val="0"/>
          <w:sz w:val="40"/>
        </w:rPr>
        <w:t>I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Universidade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Aberta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à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t</w:t>
      </w:r>
      <w:r>
        <w:rPr>
          <w:rFonts w:ascii="OGGNWR+Saarland"/>
          <w:color w:val="34685d"/>
          <w:spacing w:val="0"/>
          <w:sz w:val="40"/>
        </w:rPr>
        <w:t>erceira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Idade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7"/>
          <w:sz w:val="24"/>
        </w:rPr>
        <w:t>Estrada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7"/>
          <w:sz w:val="24"/>
        </w:rPr>
        <w:t>das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7"/>
          <w:sz w:val="24"/>
        </w:rPr>
        <w:t>Barreiras,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7"/>
          <w:sz w:val="24"/>
        </w:rPr>
        <w:t>S/N,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8"/>
          <w:sz w:val="24"/>
        </w:rPr>
        <w:t>Narandiba,</w:t>
      </w:r>
      <w:r>
        <w:rPr>
          <w:rFonts w:ascii="BAKVGV+MinionPro-Regular"/>
          <w:color w:val="000000"/>
          <w:spacing w:val="-6"/>
          <w:sz w:val="24"/>
        </w:rPr>
        <w:t xml:space="preserve"> </w:t>
      </w:r>
      <w:r>
        <w:rPr>
          <w:rFonts w:ascii="BAKVGV+MinionPro-Regular"/>
          <w:color w:val="000000"/>
          <w:spacing w:val="-7"/>
          <w:sz w:val="24"/>
        </w:rPr>
        <w:t>Cabula,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8"/>
          <w:sz w:val="24"/>
        </w:rPr>
        <w:t>Salvador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-14"/>
          <w:sz w:val="24"/>
        </w:rPr>
        <w:t xml:space="preserve"> </w:t>
      </w:r>
      <w:r>
        <w:rPr>
          <w:rFonts w:ascii="BAKVGV+MinionPro-Regular"/>
          <w:color w:val="000000"/>
          <w:spacing w:val="-10"/>
          <w:sz w:val="24"/>
        </w:rPr>
        <w:t>BA,</w:t>
      </w:r>
      <w:r>
        <w:rPr>
          <w:rFonts w:ascii="BAKVGV+MinionPro-Regular"/>
          <w:color w:val="000000"/>
          <w:spacing w:val="-4"/>
          <w:sz w:val="24"/>
        </w:rPr>
        <w:t xml:space="preserve"> </w:t>
      </w:r>
      <w:r>
        <w:rPr>
          <w:rFonts w:ascii="BAKVGV+MinionPro-Regular"/>
          <w:color w:val="000000"/>
          <w:spacing w:val="-7"/>
          <w:sz w:val="24"/>
        </w:rPr>
        <w:t>CEP</w:t>
      </w:r>
      <w:r>
        <w:rPr>
          <w:rFonts w:ascii="BAKVGV+MinionPro-Regular"/>
          <w:color w:val="000000"/>
          <w:spacing w:val="-7"/>
          <w:sz w:val="24"/>
        </w:rPr>
        <w:t xml:space="preserve"> </w:t>
      </w:r>
      <w:r>
        <w:rPr>
          <w:rFonts w:ascii="BAKVGV+MinionPro-Regular"/>
          <w:color w:val="000000"/>
          <w:spacing w:val="-7"/>
          <w:sz w:val="24"/>
        </w:rPr>
        <w:t>41195-001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3117-2200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/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3117-2275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51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UCSAL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n</w:t>
      </w:r>
      <w:r>
        <w:rPr>
          <w:rFonts w:ascii="OGGNWR+Saarland" w:hAnsi="OGGNWR+Saarland" w:cs="OGGNWR+Saarland"/>
          <w:color w:val="34685d"/>
          <w:spacing w:val="0"/>
          <w:sz w:val="40"/>
        </w:rPr>
        <w:t>úcleo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atendimento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à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comunidade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-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LACHRG+Saarland"/>
          <w:color w:val="34685d"/>
          <w:spacing w:val="0"/>
          <w:sz w:val="40"/>
        </w:rPr>
        <w:t>n</w:t>
      </w:r>
      <w:r>
        <w:rPr>
          <w:rFonts w:ascii="OGGNWR+Saarland" w:hAnsi="OGGNWR+Saarland" w:cs="OGGNWR+Saarland"/>
          <w:color w:val="34685d"/>
          <w:spacing w:val="0"/>
          <w:sz w:val="40"/>
        </w:rPr>
        <w:t>úcleo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p</w:t>
      </w:r>
      <w:r>
        <w:rPr>
          <w:rFonts w:ascii="OGGNWR+Saarland" w:hAnsi="OGGNWR+Saarland" w:cs="OGGNWR+Saarland"/>
          <w:color w:val="34685d"/>
          <w:spacing w:val="0"/>
          <w:sz w:val="40"/>
        </w:rPr>
        <w:t>rática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Jurídica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3"/>
          <w:sz w:val="24"/>
        </w:rPr>
        <w:t>Avenida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Cardeal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Silva,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205,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Federação,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Salvador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BA,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CEP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41740-090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3203-8926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/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3203-8912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51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Secretaria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Municipal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Saúde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-2"/>
          <w:sz w:val="24"/>
        </w:rPr>
        <w:t>Rua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da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Grécia,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nº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03,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-1"/>
          <w:sz w:val="24"/>
        </w:rPr>
        <w:t>Comércio,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Salvador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BA,</w:t>
      </w:r>
      <w:r>
        <w:rPr>
          <w:rFonts w:ascii="BAKVGV+MinionPro-Regular"/>
          <w:color w:val="000000"/>
          <w:spacing w:val="3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CEP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40010-010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7200" w:x="680" w:y="251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6"/>
          <w:sz w:val="24"/>
        </w:rPr>
        <w:t>Tel:</w:t>
      </w:r>
      <w:r>
        <w:rPr>
          <w:rFonts w:ascii="UVJEHC+MinionPro-Bold"/>
          <w:color w:val="000000"/>
          <w:spacing w:val="6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(71)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3202-1024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4677" w:x="680" w:y="8740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OGGNWR+Saarland"/>
          <w:color w:val="34685d"/>
          <w:spacing w:val="0"/>
          <w:sz w:val="40"/>
        </w:rPr>
        <w:t>Secretaria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LACHRG+Saarland"/>
          <w:color w:val="34685d"/>
          <w:spacing w:val="0"/>
          <w:sz w:val="40"/>
        </w:rPr>
        <w:t>e</w:t>
      </w:r>
      <w:r>
        <w:rPr>
          <w:rFonts w:ascii="OGGNWR+Saarland"/>
          <w:color w:val="34685d"/>
          <w:spacing w:val="0"/>
          <w:sz w:val="40"/>
        </w:rPr>
        <w:t>stadual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 w:hAnsi="OGGNWR+Saarland" w:cs="OGGNWR+Saarland"/>
          <w:color w:val="34685d"/>
          <w:spacing w:val="0"/>
          <w:sz w:val="40"/>
        </w:rPr>
        <w:t>Saúde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(S</w:t>
      </w:r>
      <w:r>
        <w:rPr>
          <w:rFonts w:ascii="LACHRG+Saarland"/>
          <w:color w:val="34685d"/>
          <w:spacing w:val="0"/>
          <w:sz w:val="40"/>
        </w:rPr>
        <w:t>e</w:t>
      </w:r>
      <w:r>
        <w:rPr>
          <w:rFonts w:ascii="OGGNWR+Saarland"/>
          <w:color w:val="34685d"/>
          <w:spacing w:val="0"/>
          <w:sz w:val="40"/>
        </w:rPr>
        <w:t>SAB)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355" w:x="680" w:y="914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4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6558" w:x="796" w:y="9147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ª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2"/>
          <w:sz w:val="24"/>
        </w:rPr>
        <w:t>Avenida,</w:t>
      </w:r>
      <w:r>
        <w:rPr>
          <w:rFonts w:ascii="BAKVGV+MinionPro-Regular"/>
          <w:color w:val="000000"/>
          <w:spacing w:val="2"/>
          <w:sz w:val="24"/>
        </w:rPr>
        <w:t xml:space="preserve"> </w:t>
      </w:r>
      <w:r>
        <w:rPr>
          <w:rFonts w:ascii="BAKVGV+MinionPro-Regular" w:hAnsi="BAKVGV+MinionPro-Regular" w:cs="BAKVGV+MinionPro-Regular"/>
          <w:color w:val="000000"/>
          <w:spacing w:val="0"/>
          <w:sz w:val="24"/>
        </w:rPr>
        <w:t>nº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400,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Centro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Administrativo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da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1"/>
          <w:sz w:val="24"/>
        </w:rPr>
        <w:t>Bahia,</w:t>
      </w:r>
      <w:r>
        <w:rPr>
          <w:rFonts w:ascii="BAKVGV+MinionPro-Regular"/>
          <w:color w:val="000000"/>
          <w:spacing w:val="-1"/>
          <w:sz w:val="24"/>
        </w:rPr>
        <w:t xml:space="preserve"> </w:t>
      </w:r>
      <w:r>
        <w:rPr>
          <w:rFonts w:ascii="BAKVGV+MinionPro-Regular"/>
          <w:color w:val="000000"/>
          <w:spacing w:val="-1"/>
          <w:sz w:val="24"/>
        </w:rPr>
        <w:t>Salvador</w:t>
      </w:r>
      <w:r>
        <w:rPr>
          <w:rFonts w:ascii="BAKVGV+MinionPro-Regular"/>
          <w:color w:val="000000"/>
          <w:spacing w:val="1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-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-3"/>
          <w:sz w:val="24"/>
        </w:rPr>
        <w:t>BA,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1733" w:x="680" w:y="9435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BAKVGV+MinionPro-Regular"/>
          <w:color w:val="000000"/>
          <w:spacing w:val="0"/>
          <w:sz w:val="24"/>
        </w:rPr>
      </w:pPr>
      <w:r>
        <w:rPr>
          <w:rFonts w:ascii="BAKVGV+MinionPro-Regular"/>
          <w:color w:val="000000"/>
          <w:spacing w:val="0"/>
          <w:sz w:val="24"/>
        </w:rPr>
        <w:t>CEP</w:t>
      </w:r>
      <w:r>
        <w:rPr>
          <w:rFonts w:ascii="BAKVGV+MinionPro-Regular"/>
          <w:color w:val="000000"/>
          <w:spacing w:val="0"/>
          <w:sz w:val="24"/>
        </w:rPr>
        <w:t xml:space="preserve"> </w:t>
      </w:r>
      <w:r>
        <w:rPr>
          <w:rFonts w:ascii="BAKVGV+MinionPro-Regular"/>
          <w:color w:val="000000"/>
          <w:spacing w:val="0"/>
          <w:sz w:val="24"/>
        </w:rPr>
        <w:t>41745-900</w:t>
      </w:r>
      <w:r>
        <w:rPr>
          <w:rFonts w:ascii="BAKVGV+MinionPro-Regular"/>
          <w:color w:val="000000"/>
          <w:spacing w:val="0"/>
          <w:sz w:val="24"/>
        </w:rPr>
      </w:r>
    </w:p>
    <w:p>
      <w:pPr>
        <w:pStyle w:val="Normal"/>
        <w:framePr w:w="2623" w:x="680" w:y="9714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0800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071</w:t>
      </w:r>
      <w:r>
        <w:rPr>
          <w:rFonts w:ascii="UVJEHC+MinionPro-Bold"/>
          <w:color w:val="000000"/>
          <w:spacing w:val="0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4000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2683" w:x="680" w:y="10197"/>
        <w:widowControl w:val="off"/>
        <w:autoSpaceDE w:val="off"/>
        <w:autoSpaceDN w:val="off"/>
        <w:spacing w:before="0" w:after="0" w:line="434" w:lineRule="exact"/>
        <w:ind w:left="0" w:right="0" w:firstLine="0"/>
        <w:jc w:val="left"/>
        <w:rPr>
          <w:rFonts w:ascii="OGGNWR+Saarland"/>
          <w:color w:val="000000"/>
          <w:spacing w:val="0"/>
          <w:sz w:val="40"/>
        </w:rPr>
      </w:pPr>
      <w:r>
        <w:rPr>
          <w:rFonts w:ascii="LACHRG+Saarland"/>
          <w:color w:val="34685d"/>
          <w:spacing w:val="0"/>
          <w:sz w:val="40"/>
        </w:rPr>
        <w:t>o</w:t>
      </w:r>
      <w:r>
        <w:rPr>
          <w:rFonts w:ascii="OGGNWR+Saarland"/>
          <w:color w:val="34685d"/>
          <w:spacing w:val="0"/>
          <w:sz w:val="40"/>
        </w:rPr>
        <w:t>uvidoria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do</w:t>
      </w:r>
      <w:r>
        <w:rPr>
          <w:rFonts w:ascii="OGGNWR+Saarland"/>
          <w:color w:val="34685d"/>
          <w:spacing w:val="0"/>
          <w:sz w:val="40"/>
        </w:rPr>
        <w:t xml:space="preserve"> </w:t>
      </w:r>
      <w:r>
        <w:rPr>
          <w:rFonts w:ascii="OGGNWR+Saarland"/>
          <w:color w:val="34685d"/>
          <w:spacing w:val="0"/>
          <w:sz w:val="40"/>
        </w:rPr>
        <w:t>SUS</w:t>
      </w:r>
      <w:r>
        <w:rPr>
          <w:rFonts w:ascii="OGGNWR+Saarland"/>
          <w:color w:val="000000"/>
          <w:spacing w:val="0"/>
          <w:sz w:val="40"/>
        </w:rPr>
      </w:r>
    </w:p>
    <w:p>
      <w:pPr>
        <w:pStyle w:val="Normal"/>
        <w:framePr w:w="2683" w:x="680" w:y="1019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VJEHC+MinionPro-Bold"/>
          <w:color w:val="000000"/>
          <w:spacing w:val="0"/>
          <w:sz w:val="24"/>
        </w:rPr>
      </w:pPr>
      <w:r>
        <w:rPr>
          <w:rFonts w:ascii="UVJEHC+MinionPro-Bold"/>
          <w:color w:val="000000"/>
          <w:spacing w:val="-4"/>
          <w:sz w:val="24"/>
        </w:rPr>
        <w:t>Telefone:</w:t>
      </w:r>
      <w:r>
        <w:rPr>
          <w:rFonts w:ascii="UVJEHC+MinionPro-Bold"/>
          <w:color w:val="000000"/>
          <w:spacing w:val="4"/>
          <w:sz w:val="24"/>
        </w:rPr>
        <w:t xml:space="preserve"> </w:t>
      </w:r>
      <w:r>
        <w:rPr>
          <w:rFonts w:ascii="UVJEHC+MinionPro-Bold"/>
          <w:color w:val="000000"/>
          <w:spacing w:val="0"/>
          <w:sz w:val="24"/>
        </w:rPr>
        <w:t>0800-284-0011</w:t>
      </w:r>
      <w:r>
        <w:rPr>
          <w:rFonts w:ascii="UVJEHC+MinionPro-Bold"/>
          <w:color w:val="000000"/>
          <w:spacing w:val="0"/>
          <w:sz w:val="24"/>
        </w:rPr>
      </w:r>
    </w:p>
    <w:p>
      <w:pPr>
        <w:pStyle w:val="Normal"/>
        <w:framePr w:w="352" w:x="528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3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framePr w:w="352" w:x="641" w:y="11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Garamond"/>
          <w:color w:val="000000"/>
          <w:spacing w:val="0"/>
          <w:sz w:val="24"/>
        </w:rPr>
      </w:pPr>
      <w:r>
        <w:rPr>
          <w:rFonts w:ascii="Garamond"/>
          <w:color w:val="000000"/>
          <w:spacing w:val="0"/>
          <w:sz w:val="24"/>
        </w:rPr>
        <w:t>6</w:t>
      </w:r>
      <w:r>
        <w:rPr>
          <w:rFonts w:ascii="Garamond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53" w:x="3539" w:y="273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 w:hAnsi="BAKVGV+MinionPro-Regular" w:cs="BAKVGV+MinionPro-Regular"/>
          <w:color w:val="57585b"/>
          <w:spacing w:val="3"/>
          <w:sz w:val="18"/>
        </w:rPr>
        <w:t>Só</w:t>
      </w:r>
      <w:r>
        <w:rPr>
          <w:rFonts w:ascii="BAKVGV+MinionPro-Regular"/>
          <w:color w:val="57585b"/>
          <w:spacing w:val="-3"/>
          <w:sz w:val="18"/>
        </w:rPr>
        <w:t xml:space="preserve"> </w:t>
      </w:r>
      <w:r>
        <w:rPr>
          <w:rFonts w:ascii="BAKVGV+MinionPro-Regular"/>
          <w:color w:val="57585b"/>
          <w:spacing w:val="0"/>
          <w:sz w:val="18"/>
        </w:rPr>
        <w:t>de</w:t>
      </w:r>
      <w:r>
        <w:rPr>
          <w:rFonts w:ascii="BAKVGV+MinionPro-Regular"/>
          <w:color w:val="57585b"/>
          <w:spacing w:val="0"/>
          <w:sz w:val="18"/>
        </w:rPr>
        <w:t xml:space="preserve"> </w:t>
      </w:r>
      <w:r>
        <w:rPr>
          <w:rFonts w:ascii="BAKVGV+MinionPro-Regular"/>
          <w:color w:val="57585b"/>
          <w:spacing w:val="-1"/>
          <w:sz w:val="18"/>
        </w:rPr>
        <w:t>telefone</w:t>
      </w:r>
      <w:r>
        <w:rPr>
          <w:rFonts w:ascii="BAKVGV+MinionPro-Regular"/>
          <w:color w:val="57585b"/>
          <w:spacing w:val="1"/>
          <w:sz w:val="18"/>
        </w:rPr>
        <w:t xml:space="preserve"> </w:t>
      </w:r>
      <w:r>
        <w:rPr>
          <w:rFonts w:ascii="BAKVGV+MinionPro-Regular" w:hAnsi="BAKVGV+MinionPro-Regular" w:cs="BAKVGV+MinionPro-Regular"/>
          <w:color w:val="57585b"/>
          <w:spacing w:val="-1"/>
          <w:sz w:val="18"/>
        </w:rPr>
        <w:t>ﬁxo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1348" w:x="3641" w:y="459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BAKVGV+MinionPro-Regular"/>
          <w:color w:val="000000"/>
          <w:spacing w:val="0"/>
          <w:sz w:val="18"/>
        </w:rPr>
      </w:pPr>
      <w:r>
        <w:rPr>
          <w:rFonts w:ascii="BAKVGV+MinionPro-Regular" w:hAnsi="BAKVGV+MinionPro-Regular" w:cs="BAKVGV+MinionPro-Regular"/>
          <w:color w:val="57585b"/>
          <w:spacing w:val="3"/>
          <w:sz w:val="18"/>
        </w:rPr>
        <w:t>Só</w:t>
      </w:r>
      <w:r>
        <w:rPr>
          <w:rFonts w:ascii="BAKVGV+MinionPro-Regular"/>
          <w:color w:val="57585b"/>
          <w:spacing w:val="-3"/>
          <w:sz w:val="18"/>
        </w:rPr>
        <w:t xml:space="preserve"> </w:t>
      </w:r>
      <w:r>
        <w:rPr>
          <w:rFonts w:ascii="BAKVGV+MinionPro-Regular"/>
          <w:color w:val="57585b"/>
          <w:spacing w:val="0"/>
          <w:sz w:val="18"/>
        </w:rPr>
        <w:t>em</w:t>
      </w:r>
      <w:r>
        <w:rPr>
          <w:rFonts w:ascii="BAKVGV+MinionPro-Regular"/>
          <w:color w:val="57585b"/>
          <w:spacing w:val="0"/>
          <w:sz w:val="18"/>
        </w:rPr>
        <w:t xml:space="preserve"> </w:t>
      </w:r>
      <w:r>
        <w:rPr>
          <w:rFonts w:ascii="BAKVGV+MinionPro-Regular"/>
          <w:color w:val="57585b"/>
          <w:spacing w:val="0"/>
          <w:sz w:val="18"/>
        </w:rPr>
        <w:t>Salvador</w:t>
      </w:r>
      <w:r>
        <w:rPr>
          <w:rFonts w:ascii="BAKVGV+MinionPro-Regular"/>
          <w:color w:val="000000"/>
          <w:spacing w:val="0"/>
          <w:sz w:val="18"/>
        </w:rPr>
      </w:r>
    </w:p>
    <w:p>
      <w:pPr>
        <w:pStyle w:val="Normal"/>
        <w:framePr w:w="4721" w:x="1898" w:y="928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AKVGV+MinionPro-Regular"/>
          <w:color w:val="000000"/>
          <w:spacing w:val="0"/>
          <w:sz w:val="26"/>
        </w:rPr>
      </w:pPr>
      <w:r>
        <w:rPr>
          <w:rFonts w:ascii="BAKVGV+MinionPro-Regular"/>
          <w:color w:val="58595b"/>
          <w:spacing w:val="-1"/>
          <w:sz w:val="26"/>
        </w:rPr>
        <w:t>Siga</w:t>
      </w:r>
      <w:r>
        <w:rPr>
          <w:rFonts w:ascii="BAKVGV+MinionPro-Regular"/>
          <w:color w:val="58595b"/>
          <w:spacing w:val="1"/>
          <w:sz w:val="26"/>
        </w:rPr>
        <w:t xml:space="preserve"> </w:t>
      </w:r>
      <w:r>
        <w:rPr>
          <w:rFonts w:ascii="BAKVGV+MinionPro-Regular"/>
          <w:color w:val="58595b"/>
          <w:spacing w:val="0"/>
          <w:sz w:val="26"/>
        </w:rPr>
        <w:t>nossas</w:t>
      </w:r>
      <w:r>
        <w:rPr>
          <w:rFonts w:ascii="BAKVGV+MinionPro-Regular"/>
          <w:color w:val="58595b"/>
          <w:spacing w:val="0"/>
          <w:sz w:val="26"/>
        </w:rPr>
        <w:t xml:space="preserve"> </w:t>
      </w:r>
      <w:r>
        <w:rPr>
          <w:rFonts w:ascii="BAKVGV+MinionPro-Regular"/>
          <w:color w:val="58595b"/>
          <w:spacing w:val="-1"/>
          <w:sz w:val="26"/>
        </w:rPr>
        <w:t>redes</w:t>
      </w:r>
      <w:r>
        <w:rPr>
          <w:rFonts w:ascii="BAKVGV+MinionPro-Regular"/>
          <w:color w:val="58595b"/>
          <w:spacing w:val="1"/>
          <w:sz w:val="26"/>
        </w:rPr>
        <w:t xml:space="preserve"> </w:t>
      </w:r>
      <w:r>
        <w:rPr>
          <w:rFonts w:ascii="BAKVGV+MinionPro-Regular"/>
          <w:color w:val="58595b"/>
          <w:spacing w:val="0"/>
          <w:sz w:val="26"/>
        </w:rPr>
        <w:t>sociais:</w:t>
      </w:r>
      <w:r>
        <w:rPr>
          <w:rFonts w:ascii="BAKVGV+MinionPro-Regular"/>
          <w:color w:val="58595b"/>
          <w:spacing w:val="0"/>
          <w:sz w:val="26"/>
        </w:rPr>
        <w:t xml:space="preserve"> </w:t>
      </w:r>
      <w:r>
        <w:rPr>
          <w:rFonts w:ascii="BAKVGV+MinionPro-Regular"/>
          <w:color w:val="58595b"/>
          <w:spacing w:val="0"/>
          <w:sz w:val="26"/>
        </w:rPr>
        <w:t>@defensoriabahia</w:t>
      </w:r>
      <w:r>
        <w:rPr>
          <w:rFonts w:ascii="BAKVGV+MinionPro-Regular"/>
          <w:color w:val="000000"/>
          <w:spacing w:val="0"/>
          <w:sz w:val="26"/>
        </w:rPr>
      </w:r>
    </w:p>
    <w:p>
      <w:pPr>
        <w:pStyle w:val="Normal"/>
        <w:framePr w:w="4721" w:x="1898" w:y="9289"/>
        <w:widowControl w:val="off"/>
        <w:autoSpaceDE w:val="off"/>
        <w:autoSpaceDN w:val="off"/>
        <w:spacing w:before="731" w:after="0" w:line="351" w:lineRule="exact"/>
        <w:ind w:left="922" w:right="0" w:firstLine="0"/>
        <w:jc w:val="left"/>
        <w:rPr>
          <w:rFonts w:ascii="BAKVGV+MinionPro-Regular"/>
          <w:color w:val="000000"/>
          <w:spacing w:val="0"/>
          <w:sz w:val="26"/>
        </w:rPr>
      </w:pPr>
      <w:r>
        <w:rPr>
          <w:rFonts w:ascii="BAKVGV+MinionPro-Regular"/>
          <w:color w:val="58595b"/>
          <w:spacing w:val="-1"/>
          <w:sz w:val="26"/>
        </w:rPr>
        <w:t>www.defensoria.ba.def.br</w:t>
      </w:r>
      <w:r>
        <w:rPr>
          <w:rFonts w:ascii="BAKVGV+MinionPro-Regular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-1pt;z-index:-29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38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OGGNWR+Saarland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6FC4F20-0000-0000-0000-000000000000}"/>
  </w:font>
  <w:font w:name="UVJEHC+MinionPro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31AC4A42-0000-0000-0000-000000000000}"/>
  </w:font>
  <w:font w:name="BAKVGV+Mini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B1221B37-0000-0000-0000-000000000000}"/>
  </w:font>
  <w:font w:name="Garamond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LACHRG+Saarland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D400BFA1-0000-0000-0000-000000000000}"/>
  </w:font>
  <w:font w:name="RLHDUO+Mini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A8CC72DE-0000-0000-0000-000000000000}"/>
  </w:font>
  <w:font w:name="EWHBJU+Verlag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80E69C09-0000-0000-0000-000000000000}"/>
  </w:font>
  <w:font w:name="LDUFHG+Verlag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120222BE-0000-0000-0000-000000000000}"/>
  </w:font>
  <w:font w:name="JEGEEC+MinionPro-Semi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92B09C05-0000-0000-0000-000000000000}"/>
  </w:font>
  <w:font w:name="QTICDB+Mini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6A5DC6FE-0000-0000-0000-000000000000}"/>
  </w:font>
  <w:font w:name="KJVBDT+MinionPro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E08CCDCA-0000-0000-0000-000000000000}"/>
  </w:font>
  <w:font w:name="KQSCHO+MinionPro-I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394C411A-0000-0000-0000-000000000000}"/>
  </w:font>
  <w:font w:name="SSBRHF+Verlag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1DB3C5D5-0000-0000-0000-000000000000}"/>
  </w:font>
  <w:font w:name="AWJHHP+MinionPro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FD5CA88F-0000-0000-0000-000000000000}"/>
  </w:font>
  <w:font w:name="RAWRHA+Saarland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D045C156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styles" Target="styles.xml" /><Relationship Id="rId75" Type="http://schemas.openxmlformats.org/officeDocument/2006/relationships/fontTable" Target="fontTable.xml" /><Relationship Id="rId76" Type="http://schemas.openxmlformats.org/officeDocument/2006/relationships/settings" Target="settings.xml" /><Relationship Id="rId77" Type="http://schemas.openxmlformats.org/officeDocument/2006/relationships/webSettings" Target="webSettings.xml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40</Pages>
  <Words>5639</Words>
  <Characters>31564</Characters>
  <Application>Aspose</Application>
  <DocSecurity>0</DocSecurity>
  <Lines>887</Lines>
  <Paragraphs>887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36045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2025-05-13T11:32:35+00:00</dcterms:created>
  <dcterms:modified xmlns:xsi="http://www.w3.org/2001/XMLSchema-instance" xmlns:dcterms="http://purl.org/dc/terms/" xsi:type="dcterms:W3CDTF">2025-05-13T11:32:35+00:00</dcterms:modified>
</coreProperties>
</file>