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8" w:x="850" w:y="24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NFMQJK+Nunito-ExtraBold"/>
          <w:color w:val="000000"/>
          <w:spacing w:val="0"/>
          <w:sz w:val="22"/>
        </w:rPr>
      </w:pPr>
      <w:r>
        <w:rPr>
          <w:rFonts w:ascii="NFMQJK+Nunito-ExtraBold"/>
          <w:color w:val="000000"/>
          <w:spacing w:val="0"/>
          <w:sz w:val="22"/>
        </w:rPr>
        <w:t>Direito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das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pessoas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com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 w:hAnsi="NFMQJK+Nunito-ExtraBold" w:cs="NFMQJK+Nunito-ExtraBold"/>
          <w:color w:val="000000"/>
          <w:spacing w:val="0"/>
          <w:sz w:val="22"/>
        </w:rPr>
        <w:t>deﬁciência.</w:t>
      </w:r>
      <w:r>
        <w:rPr>
          <w:rFonts w:ascii="NFMQJK+Nunito-ExtraBold"/>
          <w:color w:val="000000"/>
          <w:spacing w:val="0"/>
          <w:sz w:val="22"/>
        </w:rPr>
      </w:r>
    </w:p>
    <w:p>
      <w:pPr>
        <w:pStyle w:val="Normal"/>
        <w:framePr w:w="6552" w:x="850" w:y="27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000000"/>
          <w:spacing w:val="0"/>
          <w:sz w:val="22"/>
        </w:rPr>
        <w:t>Copyright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0"/>
          <w:sz w:val="22"/>
        </w:rPr>
        <w:t>©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2019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Defensoria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0"/>
          <w:sz w:val="22"/>
        </w:rPr>
        <w:t>Pública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do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Estado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da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Bahia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52" w:x="850" w:y="275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000000"/>
          <w:spacing w:val="2"/>
          <w:sz w:val="22"/>
        </w:rPr>
        <w:t>Permitida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a</w:t>
      </w:r>
      <w:r>
        <w:rPr>
          <w:rFonts w:ascii="WQLPEA+Nunito-Regular"/>
          <w:color w:val="000000"/>
          <w:spacing w:val="5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2"/>
          <w:sz w:val="22"/>
        </w:rPr>
        <w:t>reprodução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de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qualquer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parte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desta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2"/>
          <w:sz w:val="22"/>
        </w:rPr>
        <w:t>edição,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desde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52" w:x="850" w:y="275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000000"/>
          <w:spacing w:val="2"/>
          <w:sz w:val="22"/>
        </w:rPr>
        <w:t>que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citada</w:t>
      </w:r>
      <w:r>
        <w:rPr>
          <w:rFonts w:ascii="WQLPEA+Nunito-Regular"/>
          <w:color w:val="000000"/>
          <w:spacing w:val="2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a</w:t>
      </w:r>
      <w:r>
        <w:rPr>
          <w:rFonts w:ascii="WQLPEA+Nunito-Regular"/>
          <w:color w:val="000000"/>
          <w:spacing w:val="5"/>
          <w:sz w:val="22"/>
        </w:rPr>
        <w:t xml:space="preserve"> </w:t>
      </w:r>
      <w:r>
        <w:rPr>
          <w:rFonts w:ascii="WQLPEA+Nunito-Regular"/>
          <w:color w:val="000000"/>
          <w:spacing w:val="2"/>
          <w:sz w:val="22"/>
        </w:rPr>
        <w:t>fonte.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UQHMCE+Nunito-ExtraBold" w:hAnsi="UQHMCE+Nunito-ExtraBold" w:cs="UQHMCE+Nunito-ExtraBold"/>
          <w:color w:val="000000"/>
          <w:spacing w:val="0"/>
          <w:sz w:val="22"/>
        </w:rPr>
        <w:t>Revisão</w:t>
      </w:r>
      <w:r>
        <w:rPr>
          <w:rFonts w:ascii="UQHMCE+Nunito-ExtraBold"/>
          <w:color w:val="000000"/>
          <w:spacing w:val="0"/>
          <w:sz w:val="22"/>
        </w:rPr>
        <w:t xml:space="preserve"> </w:t>
      </w:r>
      <w:r>
        <w:rPr>
          <w:rFonts w:ascii="UQHMCE+Nunito-ExtraBold"/>
          <w:color w:val="000000"/>
          <w:spacing w:val="0"/>
          <w:sz w:val="22"/>
        </w:rPr>
        <w:t>de</w:t>
      </w:r>
      <w:r>
        <w:rPr>
          <w:rFonts w:ascii="UQHMCE+Nunito-ExtraBold"/>
          <w:color w:val="000000"/>
          <w:spacing w:val="0"/>
          <w:sz w:val="22"/>
        </w:rPr>
        <w:t xml:space="preserve"> </w:t>
      </w:r>
      <w:r>
        <w:rPr>
          <w:rFonts w:ascii="UQHMCE+Nunito-ExtraBold"/>
          <w:color w:val="000000"/>
          <w:spacing w:val="-1"/>
          <w:sz w:val="22"/>
        </w:rPr>
        <w:t>texto:</w:t>
      </w:r>
      <w:r>
        <w:rPr>
          <w:rFonts w:ascii="UQHMCE+Nunito-ExtraBold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Vanda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Amorim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e</w:t>
      </w:r>
      <w:r>
        <w:rPr>
          <w:rFonts w:ascii="WQLPEA+Nunito-Regular"/>
          <w:color w:val="000000"/>
          <w:spacing w:val="-4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Ingrid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Carmo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-</w:t>
      </w:r>
      <w:r>
        <w:rPr>
          <w:rFonts w:ascii="WQLPEA+Nunito-Regular"/>
          <w:color w:val="000000"/>
          <w:spacing w:val="-4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ASCOM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DPE/BA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NFMQJK+Nunito-ExtraBold"/>
          <w:color w:val="000000"/>
          <w:spacing w:val="0"/>
          <w:sz w:val="22"/>
        </w:rPr>
        <w:t>Projeto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 w:hAnsi="NFMQJK+Nunito-ExtraBold" w:cs="NFMQJK+Nunito-ExtraBold"/>
          <w:color w:val="000000"/>
          <w:spacing w:val="0"/>
          <w:sz w:val="22"/>
        </w:rPr>
        <w:t>gráﬁco: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Lucas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0"/>
          <w:sz w:val="22"/>
        </w:rPr>
        <w:t>Josué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Dias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Designer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ASCOM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DPE/BA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NFMQJK+Nunito-ExtraBold" w:hAnsi="NFMQJK+Nunito-ExtraBold" w:cs="NFMQJK+Nunito-ExtraBold"/>
          <w:color w:val="000000"/>
          <w:spacing w:val="0"/>
          <w:sz w:val="22"/>
        </w:rPr>
        <w:t>Coordenação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Editorial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e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/>
          <w:color w:val="000000"/>
          <w:spacing w:val="0"/>
          <w:sz w:val="22"/>
        </w:rPr>
        <w:t>de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NFMQJK+Nunito-ExtraBold" w:hAnsi="NFMQJK+Nunito-ExtraBold" w:cs="NFMQJK+Nunito-ExtraBold"/>
          <w:color w:val="000000"/>
          <w:spacing w:val="0"/>
          <w:sz w:val="22"/>
        </w:rPr>
        <w:t>Produção:</w:t>
      </w:r>
      <w:r>
        <w:rPr>
          <w:rFonts w:ascii="NFMQJK+Nunito-ExtraBold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Assessoria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000000"/>
          <w:spacing w:val="0"/>
          <w:sz w:val="22"/>
        </w:rPr>
        <w:t>Comunicação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Social</w:t>
      </w:r>
      <w:r>
        <w:rPr>
          <w:rFonts w:ascii="WQLPEA+Nunito-Regular"/>
          <w:color w:val="000000"/>
          <w:spacing w:val="0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DPE/BA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UQHMCE+Nunito-ExtraBold"/>
          <w:color w:val="000000"/>
          <w:spacing w:val="-2"/>
          <w:sz w:val="22"/>
        </w:rPr>
        <w:t>Fotos:</w:t>
      </w:r>
      <w:r>
        <w:rPr>
          <w:rFonts w:ascii="UQHMCE+Nunito-ExtraBold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Banco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de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Imagens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3"/>
          <w:sz w:val="22"/>
        </w:rPr>
        <w:t>iStockPhotos.</w:t>
      </w:r>
      <w:r>
        <w:rPr>
          <w:rFonts w:ascii="WQLPEA+Nunito-Regular"/>
          <w:color w:val="000000"/>
          <w:spacing w:val="-1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Lucas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-2"/>
          <w:sz w:val="22"/>
        </w:rPr>
        <w:t>Josué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Dias,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p.34-35.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05" w:x="850" w:y="3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UQHMCE+Nunito-ExtraBold"/>
          <w:color w:val="000000"/>
          <w:spacing w:val="0"/>
          <w:sz w:val="22"/>
        </w:rPr>
        <w:t>Tiragem:</w:t>
      </w:r>
      <w:r>
        <w:rPr>
          <w:rFonts w:ascii="UQHMCE+Nunito-ExtraBold"/>
          <w:color w:val="000000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-2"/>
          <w:sz w:val="22"/>
        </w:rPr>
        <w:t>1ª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000000"/>
          <w:spacing w:val="-2"/>
          <w:sz w:val="22"/>
        </w:rPr>
        <w:t>edição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0"/>
          <w:sz w:val="22"/>
        </w:rPr>
        <w:t>-</w:t>
      </w:r>
      <w:r>
        <w:rPr>
          <w:rFonts w:ascii="WQLPEA+Nunito-Regular"/>
          <w:color w:val="000000"/>
          <w:spacing w:val="-4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10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mil</w:t>
      </w:r>
      <w:r>
        <w:rPr>
          <w:rFonts w:ascii="WQLPEA+Nunito-Regular"/>
          <w:color w:val="000000"/>
          <w:spacing w:val="-2"/>
          <w:sz w:val="22"/>
        </w:rPr>
        <w:t xml:space="preserve"> </w:t>
      </w:r>
      <w:r>
        <w:rPr>
          <w:rFonts w:ascii="WQLPEA+Nunito-Regular"/>
          <w:color w:val="000000"/>
          <w:spacing w:val="-2"/>
          <w:sz w:val="22"/>
        </w:rPr>
        <w:t>(fev/2019)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721" w:x="1367" w:y="624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D313e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5374" w:x="1934" w:y="648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BAHIA.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Defensoria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16"/>
        </w:rPr>
        <w:t>Pública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do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Estado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5374" w:x="1934" w:y="6485"/>
        <w:widowControl w:val="off"/>
        <w:autoSpaceDE w:val="off"/>
        <w:autoSpaceDN w:val="off"/>
        <w:spacing w:before="39" w:after="0" w:line="201" w:lineRule="exact"/>
        <w:ind w:left="0" w:right="0" w:firstLine="0"/>
        <w:jc w:val="left"/>
        <w:rPr>
          <w:rFonts w:ascii="BCAMUQ+Nunito-Regular"/>
          <w:color w:val="000000"/>
          <w:spacing w:val="0"/>
          <w:sz w:val="16"/>
        </w:rPr>
      </w:pPr>
      <w:r>
        <w:rPr>
          <w:rFonts w:ascii="BCAMUQ+Nunito-Regular"/>
          <w:color w:val="404042"/>
          <w:spacing w:val="-6"/>
          <w:sz w:val="16"/>
        </w:rPr>
        <w:t>Direitos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das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pessoas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com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16"/>
        </w:rPr>
        <w:t>deﬁciência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0"/>
          <w:sz w:val="16"/>
        </w:rPr>
        <w:t>/</w:t>
      </w:r>
      <w:r>
        <w:rPr>
          <w:rFonts w:ascii="BCAMUQ+Nunito-Regular"/>
          <w:color w:val="404042"/>
          <w:spacing w:val="-18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Defensoria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16"/>
        </w:rPr>
        <w:t>Pública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do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Estado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da</w:t>
      </w:r>
      <w:r>
        <w:rPr>
          <w:rFonts w:ascii="BCAMUQ+Nunito-Regular"/>
          <w:color w:val="404042"/>
          <w:spacing w:val="-11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Bahia.</w:t>
      </w:r>
      <w:r>
        <w:rPr>
          <w:rFonts w:ascii="BCAMUQ+Nunito-Regular"/>
          <w:color w:val="000000"/>
          <w:spacing w:val="0"/>
          <w:sz w:val="16"/>
        </w:rPr>
      </w:r>
    </w:p>
    <w:p>
      <w:pPr>
        <w:pStyle w:val="Normal"/>
        <w:framePr w:w="332" w:x="1934" w:y="69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-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332" w:x="1934" w:y="6965"/>
        <w:widowControl w:val="off"/>
        <w:autoSpaceDE w:val="off"/>
        <w:autoSpaceDN w:val="off"/>
        <w:spacing w:before="39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3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2615" w:x="2026" w:y="69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 w:hAnsi="WQLPEA+Nunito-Regular" w:cs="WQLPEA+Nunito-Regular"/>
          <w:color w:val="404042"/>
          <w:spacing w:val="0"/>
          <w:sz w:val="16"/>
        </w:rPr>
        <w:t>1ª.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ed.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-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Salvador: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ESDEP,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2019.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2615" w:x="2026" w:y="6965"/>
        <w:widowControl w:val="off"/>
        <w:autoSpaceDE w:val="off"/>
        <w:autoSpaceDN w:val="off"/>
        <w:spacing w:before="39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6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p.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: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il..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5341" w:x="1934" w:y="76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Autoria: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16"/>
        </w:rPr>
        <w:t>Cláudia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Ferraz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16"/>
        </w:rPr>
        <w:t>–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Defensora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Publica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5341" w:x="1934" w:y="7651"/>
        <w:widowControl w:val="off"/>
        <w:autoSpaceDE w:val="off"/>
        <w:autoSpaceDN w:val="off"/>
        <w:spacing w:before="209" w:after="0" w:line="201" w:lineRule="exact"/>
        <w:ind w:left="85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.</w:t>
      </w:r>
      <w:r>
        <w:rPr>
          <w:rFonts w:ascii="WQLPEA+Nunito-Regular"/>
          <w:color w:val="404042"/>
          <w:spacing w:val="12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Defensoria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6"/>
          <w:sz w:val="16"/>
        </w:rPr>
        <w:t>Pública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-</w:t>
      </w:r>
      <w:r>
        <w:rPr>
          <w:rFonts w:ascii="WQLPEA+Nunito-Regular"/>
          <w:color w:val="404042"/>
          <w:spacing w:val="12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Cartilha.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2.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Direitos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fundamentais.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3.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Pessoas</w:t>
      </w:r>
      <w:r>
        <w:rPr>
          <w:rFonts w:ascii="WQLPEA+Nunito-Regular"/>
          <w:color w:val="404042"/>
          <w:spacing w:val="18"/>
          <w:sz w:val="16"/>
        </w:rPr>
        <w:t xml:space="preserve"> </w:t>
      </w:r>
      <w:r>
        <w:rPr>
          <w:rFonts w:ascii="WQLPEA+Nunito-Regular"/>
          <w:color w:val="404042"/>
          <w:spacing w:val="-6"/>
          <w:sz w:val="16"/>
        </w:rPr>
        <w:t>com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332" w:x="1934" w:y="806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1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3455" w:x="1934" w:y="830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BCAMUQ+Nunito-Regular"/>
          <w:color w:val="000000"/>
          <w:spacing w:val="0"/>
          <w:sz w:val="16"/>
        </w:rPr>
      </w:pPr>
      <w:r>
        <w:rPr>
          <w:rFonts w:ascii="BCAMUQ+Nunito-Regular" w:hAnsi="BCAMUQ+Nunito-Regular" w:cs="BCAMUQ+Nunito-Regular"/>
          <w:color w:val="404042"/>
          <w:spacing w:val="-6"/>
          <w:sz w:val="16"/>
        </w:rPr>
        <w:t>Deﬁciência.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4.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Direito.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I.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16"/>
        </w:rPr>
        <w:t>Título.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II.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/>
          <w:color w:val="404042"/>
          <w:spacing w:val="-6"/>
          <w:sz w:val="16"/>
        </w:rPr>
        <w:t>Ferraz,</w:t>
      </w:r>
      <w:r>
        <w:rPr>
          <w:rFonts w:ascii="BCAMUQ+Nunito-Regular"/>
          <w:color w:val="404042"/>
          <w:spacing w:val="-6"/>
          <w:sz w:val="16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16"/>
        </w:rPr>
        <w:t>Cláudia</w:t>
      </w:r>
      <w:r>
        <w:rPr>
          <w:rFonts w:ascii="BCAMUQ+Nunito-Regular"/>
          <w:color w:val="000000"/>
          <w:spacing w:val="0"/>
          <w:sz w:val="16"/>
        </w:rPr>
      </w:r>
    </w:p>
    <w:p>
      <w:pPr>
        <w:pStyle w:val="Normal"/>
        <w:framePr w:w="1133" w:x="6142" w:y="869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/>
          <w:color w:val="404042"/>
          <w:spacing w:val="0"/>
          <w:sz w:val="16"/>
        </w:rPr>
        <w:t>CDD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341.27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6673" w:x="850" w:y="1025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Defensoria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Bahia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673" w:x="850" w:y="1025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Avenida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Ulisses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Guimarães,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3.386,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Edf.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MultiCab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Empresarial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673" w:x="850" w:y="1025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CEP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41.219-400,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Sussuarana,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Salvador/Bahia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0.75pt;margin-top:306.299987792969pt;z-index:-11;width:298.549987792969pt;height:14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59.949996948242pt;margin-top:73.1999969482422pt;z-index:-15;width:60.349998474121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21.699996948242pt;margin-top:73.1999969482422pt;z-index:-19;width:40.700000762939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92.600006103516pt;margin-top:85.3499984741211pt;z-index:-23;width:16.299999237060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99.5pt;margin-top:85.4499969482422pt;z-index:-27;width:17.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17.449996948242pt;margin-top:85.4499969482422pt;z-index:-31;width:12.3000001907349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91.649993896484pt;margin-top:32.5499992370605pt;z-index:-35;width:39.0999984741211pt;height:3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6" w:x="1215" w:y="811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d65"/>
          <w:spacing w:val="0"/>
          <w:sz w:val="44"/>
        </w:rPr>
        <w:t>Sumário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193" w:x="1215" w:y="222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Apresentação</w:t>
      </w:r>
      <w:r>
        <w:rPr>
          <w:rFonts w:ascii="DERBGQ+Nunito-BlackItalic"/>
          <w:color w:val="5a677a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...................................................................5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261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ERBGQ+Nunito-BlackItalic"/>
          <w:color w:val="000000"/>
          <w:spacing w:val="0"/>
          <w:sz w:val="22"/>
        </w:rPr>
      </w:pP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Oração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-1"/>
          <w:sz w:val="22"/>
        </w:rPr>
        <w:t>proferida</w:t>
      </w:r>
      <w:r>
        <w:rPr>
          <w:rFonts w:ascii="DERBGQ+Nunito-BlackItalic"/>
          <w:color w:val="5a677a"/>
          <w:spacing w:val="1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nos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Jogos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Boa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-2"/>
          <w:sz w:val="22"/>
        </w:rPr>
        <w:t>Vontade,</w:t>
      </w:r>
      <w:r>
        <w:rPr>
          <w:rFonts w:ascii="DERBGQ+Nunito-BlackItalic"/>
          <w:color w:val="000000"/>
          <w:spacing w:val="0"/>
          <w:sz w:val="22"/>
        </w:rPr>
      </w:r>
    </w:p>
    <w:p>
      <w:pPr>
        <w:pStyle w:val="Normal"/>
        <w:framePr w:w="6193" w:x="1215" w:y="26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realizados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em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Seatle,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1"/>
          <w:sz w:val="22"/>
        </w:rPr>
        <w:t>EUA,</w:t>
      </w:r>
      <w:r>
        <w:rPr>
          <w:rFonts w:ascii="DERBGQ+Nunito-BlackItalic"/>
          <w:color w:val="5a677a"/>
          <w:spacing w:val="-1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1999</w:t>
      </w:r>
      <w:r>
        <w:rPr>
          <w:rFonts w:ascii="DERBGQ+Nunito-BlackItalic"/>
          <w:color w:val="5a677a"/>
          <w:spacing w:val="-22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.....................................6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Conceitos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1"/>
          <w:sz w:val="22"/>
        </w:rPr>
        <w:t>importantes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.....................................................8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igualdade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não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1"/>
          <w:sz w:val="22"/>
        </w:rPr>
        <w:t>discriminação</w:t>
      </w:r>
      <w:r>
        <w:rPr>
          <w:rFonts w:ascii="WQLPEA+Nunito-Regular"/>
          <w:color w:val="404042"/>
          <w:spacing w:val="1"/>
          <w:sz w:val="22"/>
        </w:rPr>
        <w:t>.....................13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atendimento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prioritário</w:t>
      </w:r>
      <w:r>
        <w:rPr>
          <w:rFonts w:ascii="WQLPEA+Nunito-Regular"/>
          <w:color w:val="404042"/>
          <w:spacing w:val="1"/>
          <w:sz w:val="22"/>
        </w:rPr>
        <w:t>.................................14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1"/>
          <w:sz w:val="22"/>
        </w:rPr>
        <w:t>saúde</w:t>
      </w:r>
      <w:r>
        <w:rPr>
          <w:rFonts w:ascii="WQLPEA+Nunito-Regular"/>
          <w:color w:val="404042"/>
          <w:spacing w:val="0"/>
          <w:sz w:val="22"/>
        </w:rPr>
        <w:t>................................................................15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3"/>
          <w:sz w:val="22"/>
        </w:rPr>
        <w:t>educação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..........................................................16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2"/>
          <w:sz w:val="22"/>
        </w:rPr>
        <w:t>moradia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............................................................17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trabalho</w:t>
      </w:r>
      <w:r>
        <w:rPr>
          <w:rFonts w:ascii="DERBGQ+Nunito-BlackItalic"/>
          <w:color w:val="5a677a"/>
          <w:spacing w:val="-15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.........................................................19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3282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-1"/>
          <w:sz w:val="22"/>
        </w:rPr>
        <w:t>previdência/assistência</w:t>
      </w:r>
      <w:r>
        <w:rPr>
          <w:rFonts w:ascii="DERBGQ+Nunito-BlackItalic"/>
          <w:color w:val="5a677a"/>
          <w:spacing w:val="1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social</w:t>
      </w:r>
      <w:r>
        <w:rPr>
          <w:rFonts w:ascii="DERBGQ+Nunito-BlackItalic"/>
          <w:color w:val="5a677a"/>
          <w:spacing w:val="-21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.........................21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639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ERBGQ+Nunito-BlackItalic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cultura,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2"/>
          <w:sz w:val="22"/>
        </w:rPr>
        <w:t>esporte,</w:t>
      </w:r>
      <w:r>
        <w:rPr>
          <w:rFonts w:ascii="DERBGQ+Nunito-BlackItalic"/>
          <w:color w:val="000000"/>
          <w:spacing w:val="0"/>
          <w:sz w:val="22"/>
        </w:rPr>
      </w:r>
    </w:p>
    <w:p>
      <w:pPr>
        <w:pStyle w:val="Normal"/>
        <w:framePr w:w="6193" w:x="1215" w:y="639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turismo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-1"/>
          <w:sz w:val="22"/>
        </w:rPr>
        <w:t>lazer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......................................................23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706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1"/>
          <w:sz w:val="22"/>
        </w:rPr>
        <w:t>transporte</w:t>
      </w:r>
      <w:r>
        <w:rPr>
          <w:rFonts w:ascii="DERBGQ+Nunito-BlackItalic"/>
          <w:color w:val="5a677a"/>
          <w:spacing w:val="-1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mobilidade</w:t>
      </w:r>
      <w:r>
        <w:rPr>
          <w:rFonts w:ascii="WQLPEA+Nunito-Regular"/>
          <w:color w:val="404042"/>
          <w:spacing w:val="1"/>
          <w:sz w:val="22"/>
        </w:rPr>
        <w:t>.............................24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745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acessibilidade</w:t>
      </w:r>
      <w:r>
        <w:rPr>
          <w:rFonts w:ascii="DERBGQ+Nunito-BlackItalic"/>
          <w:color w:val="5a677a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..................................................27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5" w:y="78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ERBGQ+Nunito-BlackItalic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acesso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informação,</w:t>
      </w:r>
      <w:r>
        <w:rPr>
          <w:rFonts w:ascii="DERBGQ+Nunito-BlackItalic"/>
          <w:color w:val="000000"/>
          <w:spacing w:val="0"/>
          <w:sz w:val="22"/>
        </w:rPr>
      </w:r>
    </w:p>
    <w:p>
      <w:pPr>
        <w:pStyle w:val="Normal"/>
        <w:framePr w:w="6193" w:x="1215" w:y="784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comunicação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3"/>
          <w:sz w:val="22"/>
        </w:rPr>
        <w:t>justiça</w:t>
      </w:r>
      <w:r>
        <w:rPr>
          <w:rFonts w:ascii="WQLPEA+Nunito-Regular"/>
          <w:color w:val="404042"/>
          <w:spacing w:val="1"/>
          <w:sz w:val="22"/>
        </w:rPr>
        <w:t>...............................................28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4" w:y="850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Direito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cidadania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à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dignidade</w:t>
      </w:r>
      <w:r>
        <w:rPr>
          <w:rFonts w:ascii="DERBGQ+Nunito-BlackItalic"/>
          <w:color w:val="5a677a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..................................29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4" w:y="8507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Isenção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IPI,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ICMS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-5"/>
          <w:sz w:val="22"/>
        </w:rPr>
        <w:t>IPVA</w:t>
      </w:r>
      <w:r>
        <w:rPr>
          <w:rFonts w:ascii="DERBGQ+Nunito-BlackItalic"/>
          <w:color w:val="5a677a"/>
          <w:spacing w:val="5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para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veículos</w:t>
      </w:r>
      <w:r>
        <w:rPr>
          <w:rFonts w:ascii="DERBGQ+Nunito-BlackItalic"/>
          <w:color w:val="5a677a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....................32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4" w:y="8507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CUTFHO+Nunito-BlackItalic"/>
          <w:color w:val="5a677a"/>
          <w:spacing w:val="0"/>
          <w:sz w:val="22"/>
        </w:rPr>
        <w:t>Crimes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contra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a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pessoa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com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 w:hAnsi="CUTFHO+Nunito-BlackItalic" w:cs="CUTFHO+Nunito-BlackItalic"/>
          <w:color w:val="5a677a"/>
          <w:spacing w:val="2"/>
          <w:sz w:val="22"/>
        </w:rPr>
        <w:t>deﬁciência</w:t>
      </w:r>
      <w:r>
        <w:rPr>
          <w:rFonts w:ascii="WQLPEA+Nunito-Regular"/>
          <w:color w:val="404042"/>
          <w:spacing w:val="1"/>
          <w:sz w:val="22"/>
        </w:rPr>
        <w:t>........................32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4" w:y="8507"/>
        <w:widowControl w:val="off"/>
        <w:autoSpaceDE w:val="off"/>
        <w:autoSpaceDN w:val="off"/>
        <w:spacing w:before="89" w:after="0" w:line="300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Onde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encontrar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Defensoria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-1"/>
          <w:sz w:val="22"/>
        </w:rPr>
        <w:t>Pública?</w:t>
      </w:r>
      <w:r>
        <w:rPr>
          <w:rFonts w:ascii="DERBGQ+Nunito-BlackItalic"/>
          <w:color w:val="5a677a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..........................33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3" w:x="1214" w:y="1006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ERBGQ+Nunito-BlackItalic"/>
          <w:color w:val="000000"/>
          <w:spacing w:val="0"/>
          <w:sz w:val="22"/>
        </w:rPr>
      </w:pPr>
      <w:r>
        <w:rPr>
          <w:rFonts w:ascii="DERBGQ+Nunito-BlackItalic"/>
          <w:color w:val="5a677a"/>
          <w:spacing w:val="0"/>
          <w:sz w:val="22"/>
        </w:rPr>
        <w:t>Outras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instituições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e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 w:hAnsi="DERBGQ+Nunito-BlackItalic" w:cs="DERBGQ+Nunito-BlackItalic"/>
          <w:color w:val="5a677a"/>
          <w:spacing w:val="0"/>
          <w:sz w:val="22"/>
        </w:rPr>
        <w:t>órgãos</w:t>
      </w:r>
      <w:r>
        <w:rPr>
          <w:rFonts w:ascii="DERBGQ+Nunito-BlackItalic"/>
          <w:color w:val="5a677a"/>
          <w:spacing w:val="0"/>
          <w:sz w:val="22"/>
        </w:rPr>
        <w:t xml:space="preserve"> </w:t>
      </w:r>
      <w:r>
        <w:rPr>
          <w:rFonts w:ascii="DERBGQ+Nunito-BlackItalic"/>
          <w:color w:val="5a677a"/>
          <w:spacing w:val="0"/>
          <w:sz w:val="22"/>
        </w:rPr>
        <w:t>de</w:t>
      </w:r>
      <w:r>
        <w:rPr>
          <w:rFonts w:ascii="DERBGQ+Nunito-BlackItalic"/>
          <w:color w:val="000000"/>
          <w:spacing w:val="0"/>
          <w:sz w:val="22"/>
        </w:rPr>
      </w:r>
    </w:p>
    <w:p>
      <w:pPr>
        <w:pStyle w:val="Normal"/>
        <w:framePr w:w="6193" w:x="1214" w:y="1006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CUTFHO+Nunito-BlackItalic" w:hAnsi="CUTFHO+Nunito-BlackItalic" w:cs="CUTFHO+Nunito-BlackItalic"/>
          <w:color w:val="5a677a"/>
          <w:spacing w:val="-1"/>
          <w:sz w:val="22"/>
        </w:rPr>
        <w:t>proteção</w:t>
      </w:r>
      <w:r>
        <w:rPr>
          <w:rFonts w:ascii="CUTFHO+Nunito-BlackItalic"/>
          <w:color w:val="5a677a"/>
          <w:spacing w:val="1"/>
          <w:sz w:val="22"/>
        </w:rPr>
        <w:t xml:space="preserve"> </w:t>
      </w:r>
      <w:r>
        <w:rPr>
          <w:rFonts w:ascii="CUTFHO+Nunito-BlackItalic" w:hAnsi="CUTFHO+Nunito-BlackItalic" w:cs="CUTFHO+Nunito-BlackItalic"/>
          <w:color w:val="5a677a"/>
          <w:spacing w:val="0"/>
          <w:sz w:val="22"/>
        </w:rPr>
        <w:t>à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pessoa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/>
          <w:color w:val="5a677a"/>
          <w:spacing w:val="0"/>
          <w:sz w:val="22"/>
        </w:rPr>
        <w:t>com</w:t>
      </w:r>
      <w:r>
        <w:rPr>
          <w:rFonts w:ascii="CUTFHO+Nunito-BlackItalic"/>
          <w:color w:val="5a677a"/>
          <w:spacing w:val="0"/>
          <w:sz w:val="22"/>
        </w:rPr>
        <w:t xml:space="preserve"> </w:t>
      </w:r>
      <w:r>
        <w:rPr>
          <w:rFonts w:ascii="CUTFHO+Nunito-BlackItalic" w:hAnsi="CUTFHO+Nunito-BlackItalic" w:cs="CUTFHO+Nunito-BlackItalic"/>
          <w:color w:val="5a677a"/>
          <w:spacing w:val="0"/>
          <w:sz w:val="22"/>
        </w:rPr>
        <w:t>deﬁciência</w:t>
      </w:r>
      <w:r>
        <w:rPr>
          <w:rFonts w:ascii="CUTFHO+Nunito-BlackItalic"/>
          <w:color w:val="5a677a"/>
          <w:spacing w:val="-15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................................36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68.050003051758pt;margin-top:-1pt;z-index:-39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-1pt;margin-top:-1pt;z-index:-43;width:97.0500030517578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91.0999984741211pt;margin-top:50.7000007629395pt;z-index:-47;width:76.75pt;height:7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92.25pt;margin-top:0.899999976158142pt;z-index:-51;width:75.4000015258789pt;height:5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Esta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cartilha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1"/>
          <w:sz w:val="22"/>
        </w:rPr>
        <w:t>foi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elaborada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com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objetivo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de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levar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às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2"/>
          <w:sz w:val="22"/>
        </w:rPr>
        <w:t>pessoas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com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deﬁciência,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seus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familiares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28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demais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pessoas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que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com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elas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convivem,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informações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ne-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2"/>
          <w:sz w:val="22"/>
        </w:rPr>
        <w:t>cessárias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sobre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seus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direitos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as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medidas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que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devem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adotar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para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sua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garantia,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bem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como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as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ins-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2"/>
          <w:sz w:val="22"/>
        </w:rPr>
        <w:t>tituições</w:t>
      </w:r>
      <w:r>
        <w:rPr>
          <w:rFonts w:ascii="WQLPEA+Nunito-Regular"/>
          <w:color w:val="404042"/>
          <w:spacing w:val="4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4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órgãos</w:t>
      </w:r>
      <w:r>
        <w:rPr>
          <w:rFonts w:ascii="WQLPEA+Nunito-Regular"/>
          <w:color w:val="404042"/>
          <w:spacing w:val="4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públicos</w:t>
      </w:r>
      <w:r>
        <w:rPr>
          <w:rFonts w:ascii="WQLPEA+Nunito-Regular"/>
          <w:color w:val="404042"/>
          <w:spacing w:val="4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que</w:t>
      </w:r>
      <w:r>
        <w:rPr>
          <w:rFonts w:ascii="WQLPEA+Nunito-Regular"/>
          <w:color w:val="404042"/>
          <w:spacing w:val="4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podem</w:t>
      </w:r>
      <w:r>
        <w:rPr>
          <w:rFonts w:ascii="WQLPEA+Nunito-Regular"/>
          <w:color w:val="404042"/>
          <w:spacing w:val="4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auxiliá-las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nessa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tarefa.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Elaborado</w:t>
      </w:r>
      <w:r>
        <w:rPr>
          <w:rFonts w:ascii="WQLPEA+Nunito-Regular"/>
          <w:color w:val="404042"/>
          <w:spacing w:val="8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8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Defensoria</w:t>
      </w:r>
      <w:r>
        <w:rPr>
          <w:rFonts w:ascii="WQLPEA+Nunito-Regular"/>
          <w:color w:val="404042"/>
          <w:spacing w:val="8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Pública</w:t>
      </w:r>
      <w:r>
        <w:rPr>
          <w:rFonts w:ascii="WQLPEA+Nunito-Regular"/>
          <w:color w:val="404042"/>
          <w:spacing w:val="8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8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Estado</w:t>
      </w:r>
      <w:r>
        <w:rPr>
          <w:rFonts w:ascii="WQLPEA+Nunito-Regular"/>
          <w:color w:val="404042"/>
          <w:spacing w:val="8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Bahia,</w:t>
      </w:r>
      <w:r>
        <w:rPr>
          <w:rFonts w:ascii="WQLPEA+Nunito-Regular"/>
          <w:color w:val="404042"/>
          <w:spacing w:val="4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meio</w:t>
      </w:r>
      <w:r>
        <w:rPr>
          <w:rFonts w:ascii="WQLPEA+Nunito-Regular"/>
          <w:color w:val="404042"/>
          <w:spacing w:val="4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4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Especializada</w:t>
      </w:r>
      <w:r>
        <w:rPr>
          <w:rFonts w:ascii="WQLPEA+Nunito-Regular"/>
          <w:color w:val="404042"/>
          <w:spacing w:val="4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Proteção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Direitos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Humanos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Itinerante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Capital,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6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aprovação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Rede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Intersetorial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Apoio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Conselho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Estadual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este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material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visa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servir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guia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bolso,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encontrar,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82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forma</w:t>
      </w:r>
      <w:r>
        <w:rPr>
          <w:rFonts w:ascii="WQLPEA+Nunito-Regular"/>
          <w:color w:val="404042"/>
          <w:spacing w:val="8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rápida,</w:t>
      </w:r>
      <w:r>
        <w:rPr>
          <w:rFonts w:ascii="WQLPEA+Nunito-Regular"/>
          <w:color w:val="404042"/>
          <w:spacing w:val="8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esclarecimentos</w:t>
      </w:r>
      <w:r>
        <w:rPr>
          <w:rFonts w:ascii="WQLPEA+Nunito-Regular"/>
          <w:color w:val="404042"/>
          <w:spacing w:val="8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sobre</w:t>
      </w:r>
      <w:r>
        <w:rPr>
          <w:rFonts w:ascii="WQLPEA+Nunito-Regular"/>
          <w:color w:val="404042"/>
          <w:spacing w:val="8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diversos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direitos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postos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ordenamento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jurídico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brasileiro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1" w:x="2310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baiano,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facilitando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acesso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informação.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são,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antes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mais</w:t>
      </w:r>
      <w:r>
        <w:rPr>
          <w:rFonts w:ascii="BCAMUQ+Nunito-Regular"/>
          <w:color w:val="404042"/>
          <w:spacing w:val="4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nada,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OCNILM+Nunito-Black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7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7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7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quaisquer</w:t>
      </w:r>
      <w:r>
        <w:rPr>
          <w:rFonts w:ascii="WQLPEA+Nunito-Regular"/>
          <w:color w:val="404042"/>
          <w:spacing w:val="7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outras,</w:t>
      </w:r>
      <w:r>
        <w:rPr>
          <w:rFonts w:ascii="WQLPEA+Nunito-Regular"/>
          <w:color w:val="404042"/>
          <w:spacing w:val="7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protagonismos,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peculiaridades,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contradições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singu-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laridades.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lutam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direitos,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valorizam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respeito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dignidade,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autonomia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individual,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plena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efetiva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participação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inclusão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sociedade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igualdade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oportunidades,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evi-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denciando,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portanto,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apenas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mais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1" w:x="2310" w:y="58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uma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característica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condição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humana.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ﬁnalidade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desta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cartilha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não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trazer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todos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os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da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dos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respeito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cada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direito,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mas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facilitar,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como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2"/>
          <w:sz w:val="22"/>
        </w:rPr>
        <w:t>dito,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acesso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informação,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para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que,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partir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daí,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se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possa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buscar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sua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garantia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efetivação,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alcan-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2"/>
          <w:sz w:val="22"/>
        </w:rPr>
        <w:t>çando-se,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desse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modo,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direito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igualdade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não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2"/>
          <w:sz w:val="22"/>
        </w:rPr>
        <w:t>discriminação,</w:t>
      </w:r>
      <w:r>
        <w:rPr>
          <w:rFonts w:ascii="WQLPEA+Nunito-Regular"/>
          <w:color w:val="404042"/>
          <w:spacing w:val="-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direito</w:t>
      </w:r>
      <w:r>
        <w:rPr>
          <w:rFonts w:ascii="WQLPEA+Nunito-Regular"/>
          <w:color w:val="404042"/>
          <w:spacing w:val="-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dignidade</w:t>
      </w:r>
      <w:r>
        <w:rPr>
          <w:rFonts w:ascii="WQLPEA+Nunito-Regular"/>
          <w:color w:val="404042"/>
          <w:spacing w:val="-1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humana</w:t>
      </w:r>
      <w:r>
        <w:rPr>
          <w:rFonts w:ascii="WQLPEA+Nunito-Regular"/>
          <w:color w:val="404042"/>
          <w:spacing w:val="-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uma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2"/>
          <w:sz w:val="22"/>
        </w:rPr>
        <w:t>vida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acessível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plenamente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inclusiva,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em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todas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70" w:x="2310" w:y="85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suas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perspectivas.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12" w:x="850" w:y="1038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b5d70"/>
          <w:spacing w:val="0"/>
          <w:sz w:val="44"/>
        </w:rPr>
        <w:t>Oração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-1"/>
          <w:sz w:val="44"/>
        </w:rPr>
        <w:t>proferida</w:t>
      </w:r>
      <w:r>
        <w:rPr>
          <w:rFonts w:ascii="DERBGQ+Nunito-BlackItalic"/>
          <w:color w:val="4b5d70"/>
          <w:spacing w:val="1"/>
          <w:sz w:val="44"/>
        </w:rPr>
        <w:t xml:space="preserve"> </w:t>
      </w:r>
      <w:r>
        <w:rPr>
          <w:rFonts w:ascii="DERBGQ+Nunito-BlackItalic"/>
          <w:color w:val="4b5d70"/>
          <w:spacing w:val="0"/>
          <w:sz w:val="44"/>
        </w:rPr>
        <w:t>nos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0"/>
          <w:sz w:val="44"/>
        </w:rPr>
        <w:t>Jogos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012" w:x="850" w:y="1038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b5d70"/>
          <w:spacing w:val="0"/>
          <w:sz w:val="44"/>
        </w:rPr>
        <w:t>da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0"/>
          <w:sz w:val="44"/>
        </w:rPr>
        <w:t>Boa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-4"/>
          <w:sz w:val="44"/>
        </w:rPr>
        <w:t>Vontade,</w:t>
      </w:r>
      <w:r>
        <w:rPr>
          <w:rFonts w:ascii="DERBGQ+Nunito-BlackItalic"/>
          <w:color w:val="4b5d70"/>
          <w:spacing w:val="4"/>
          <w:sz w:val="44"/>
        </w:rPr>
        <w:t xml:space="preserve"> </w:t>
      </w:r>
      <w:r>
        <w:rPr>
          <w:rFonts w:ascii="DERBGQ+Nunito-BlackItalic"/>
          <w:color w:val="4b5d70"/>
          <w:spacing w:val="-1"/>
          <w:sz w:val="44"/>
        </w:rPr>
        <w:t>realizados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2110" w:x="255" w:y="1712"/>
        <w:widowControl w:val="off"/>
        <w:autoSpaceDE w:val="off"/>
        <w:autoSpaceDN w:val="off"/>
        <w:spacing w:before="0" w:after="0" w:line="6810" w:lineRule="exact"/>
        <w:ind w:left="0" w:right="0" w:firstLine="0"/>
        <w:jc w:val="left"/>
        <w:rPr>
          <w:rFonts w:ascii="Times New Roman"/>
          <w:color w:val="000000"/>
          <w:spacing w:val="0"/>
          <w:sz w:val="500"/>
        </w:rPr>
      </w:pPr>
      <w:r>
        <w:rPr>
          <w:rFonts w:ascii="PERULV+Nunito-LightItalic" w:hAnsi="PERULV+Nunito-LightItalic" w:cs="PERULV+Nunito-LightItalic"/>
          <w:color w:val="5a677a"/>
          <w:spacing w:val="0"/>
          <w:sz w:val="500"/>
        </w:rPr>
        <w:t>“</w:t>
      </w:r>
      <w:r>
        <w:rPr>
          <w:rFonts w:ascii="Times New Roman"/>
          <w:color w:val="000000"/>
          <w:spacing w:val="0"/>
          <w:sz w:val="500"/>
        </w:rPr>
      </w:r>
    </w:p>
    <w:p>
      <w:pPr>
        <w:pStyle w:val="Normal"/>
        <w:framePr w:w="4783" w:x="850" w:y="2094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b5d70"/>
          <w:spacing w:val="0"/>
          <w:sz w:val="44"/>
        </w:rPr>
        <w:t>em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0"/>
          <w:sz w:val="44"/>
        </w:rPr>
        <w:t>Seatle,</w:t>
      </w:r>
      <w:r>
        <w:rPr>
          <w:rFonts w:ascii="DERBGQ+Nunito-BlackItalic"/>
          <w:color w:val="4b5d70"/>
          <w:spacing w:val="0"/>
          <w:sz w:val="44"/>
        </w:rPr>
        <w:t xml:space="preserve"> </w:t>
      </w:r>
      <w:r>
        <w:rPr>
          <w:rFonts w:ascii="DERBGQ+Nunito-BlackItalic"/>
          <w:color w:val="4b5d70"/>
          <w:spacing w:val="2"/>
          <w:sz w:val="44"/>
        </w:rPr>
        <w:t>EUA,</w:t>
      </w:r>
      <w:r>
        <w:rPr>
          <w:rFonts w:ascii="DERBGQ+Nunito-BlackItalic"/>
          <w:color w:val="4b5d70"/>
          <w:spacing w:val="-2"/>
          <w:sz w:val="44"/>
        </w:rPr>
        <w:t xml:space="preserve"> </w:t>
      </w:r>
      <w:r>
        <w:rPr>
          <w:rFonts w:ascii="DERBGQ+Nunito-BlackItalic"/>
          <w:color w:val="4b5d70"/>
          <w:spacing w:val="0"/>
          <w:sz w:val="44"/>
        </w:rPr>
        <w:t>1999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5470" w:x="2310" w:y="391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compreendem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399" w:x="2310" w:y="424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meu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estranho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passo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a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caminhar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minhas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2297" w:x="2310" w:y="458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 w:hAnsi="TDHWUW+Nunito-Italic" w:cs="TDHWUW+Nunito-Italic"/>
          <w:color w:val="5a677a"/>
          <w:spacing w:val="0"/>
          <w:sz w:val="28"/>
        </w:rPr>
        <w:t>mãos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0"/>
          <w:sz w:val="28"/>
        </w:rPr>
        <w:t>atroﬁadas.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119" w:x="2310" w:y="509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sabem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119" w:x="2310" w:y="5091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meus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ouvidos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têm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se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-1"/>
          <w:sz w:val="28"/>
        </w:rPr>
        <w:t>esforçar</w:t>
      </w:r>
      <w:r>
        <w:rPr>
          <w:rFonts w:ascii="QEQMLR+Nunito-Italic"/>
          <w:color w:val="5a677a"/>
          <w:spacing w:val="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para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119" w:x="2310" w:y="5091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compreender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o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que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ouvem.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469" w:x="2310" w:y="626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compreendem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69" w:x="2310" w:y="626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que,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ainda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meus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olhos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brilhem,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minha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69" w:x="2310" w:y="626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mente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0"/>
          <w:sz w:val="28"/>
        </w:rPr>
        <w:t>é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lenta.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249" w:x="2310" w:y="744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olham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não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249" w:x="2310" w:y="744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 w:hAnsi="QEQMLR+Nunito-Italic" w:cs="QEQMLR+Nunito-Italic"/>
          <w:color w:val="5a677a"/>
          <w:spacing w:val="-1"/>
          <w:sz w:val="28"/>
        </w:rPr>
        <w:t>vêem</w:t>
      </w:r>
      <w:r>
        <w:rPr>
          <w:rFonts w:ascii="QEQMLR+Nunito-Italic"/>
          <w:color w:val="5a677a"/>
          <w:spacing w:val="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a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comida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eu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-1"/>
          <w:sz w:val="28"/>
        </w:rPr>
        <w:t>deixo</w:t>
      </w:r>
      <w:r>
        <w:rPr>
          <w:rFonts w:ascii="QEQMLR+Nunito-Italic"/>
          <w:color w:val="5a677a"/>
          <w:spacing w:val="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cair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-1"/>
          <w:sz w:val="28"/>
        </w:rPr>
        <w:t>fora</w:t>
      </w:r>
      <w:r>
        <w:rPr>
          <w:rFonts w:ascii="QEQMLR+Nunito-Italic"/>
          <w:color w:val="5a677a"/>
          <w:spacing w:val="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do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249" w:x="2310" w:y="744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meu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-1"/>
          <w:sz w:val="28"/>
        </w:rPr>
        <w:t>prato.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431" w:x="2310" w:y="862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que,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um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sorriso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31" w:x="2310" w:y="862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nos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lábios,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estimulam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a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tentar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mais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31" w:x="2310" w:y="862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uma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-1"/>
          <w:sz w:val="28"/>
        </w:rPr>
        <w:t>vez.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18.5pt;margin-top:172.100006103516pt;z-index:-63;width:409.799987792969pt;height:8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7.2999992370605pt;margin-top:172.100006103516pt;z-index:-67;width:421pt;height:3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10.4499998092651pt;z-index:-71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37.299987792969pt;margin-top:-1pt;z-index:-75;width:94.6999969482422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57.899993896484pt;margin-top:84.75pt;z-index:-79;width:74.9000015258789pt;height:6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58.049987792969pt;margin-top:36.1500015258789pt;z-index:-83;width:73.5999984741211pt;height:4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0" w:x="850" w:y="561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-6"/>
          <w:sz w:val="28"/>
        </w:rPr>
        <w:t>Bem-aventurados</w:t>
      </w:r>
      <w:r>
        <w:rPr>
          <w:rFonts w:ascii="QEQMLR+Nunito-Italic"/>
          <w:color w:val="5a677a"/>
          <w:spacing w:val="-5"/>
          <w:sz w:val="28"/>
        </w:rPr>
        <w:t xml:space="preserve"> </w:t>
      </w:r>
      <w:r>
        <w:rPr>
          <w:rFonts w:ascii="QEQMLR+Nunito-Italic"/>
          <w:color w:val="5a677a"/>
          <w:spacing w:val="-6"/>
          <w:sz w:val="28"/>
        </w:rPr>
        <w:t>os</w:t>
      </w:r>
      <w:r>
        <w:rPr>
          <w:rFonts w:ascii="QEQMLR+Nunito-Italic"/>
          <w:color w:val="5a677a"/>
          <w:spacing w:val="-6"/>
          <w:sz w:val="28"/>
        </w:rPr>
        <w:t xml:space="preserve"> </w:t>
      </w:r>
      <w:r>
        <w:rPr>
          <w:rFonts w:ascii="QEQMLR+Nunito-Italic"/>
          <w:color w:val="5a677a"/>
          <w:spacing w:val="-6"/>
          <w:sz w:val="28"/>
        </w:rPr>
        <w:t>que</w:t>
      </w:r>
      <w:r>
        <w:rPr>
          <w:rFonts w:ascii="QEQMLR+Nunito-Italic"/>
          <w:color w:val="5a677a"/>
          <w:spacing w:val="-6"/>
          <w:sz w:val="28"/>
        </w:rPr>
        <w:t xml:space="preserve"> </w:t>
      </w:r>
      <w:r>
        <w:rPr>
          <w:rFonts w:ascii="QEQMLR+Nunito-Italic"/>
          <w:color w:val="5a677a"/>
          <w:spacing w:val="-6"/>
          <w:sz w:val="28"/>
        </w:rPr>
        <w:t>nunca</w:t>
      </w:r>
      <w:r>
        <w:rPr>
          <w:rFonts w:ascii="QEQMLR+Nunito-Italic"/>
          <w:color w:val="5a677a"/>
          <w:spacing w:val="-6"/>
          <w:sz w:val="28"/>
        </w:rPr>
        <w:t xml:space="preserve"> </w:t>
      </w:r>
      <w:r>
        <w:rPr>
          <w:rFonts w:ascii="QEQMLR+Nunito-Italic"/>
          <w:color w:val="5a677a"/>
          <w:spacing w:val="-6"/>
          <w:sz w:val="28"/>
        </w:rPr>
        <w:t>lembram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380" w:x="850" w:y="561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-6"/>
          <w:sz w:val="28"/>
        </w:rPr>
        <w:t>que</w:t>
      </w:r>
      <w:r>
        <w:rPr>
          <w:rFonts w:ascii="TDHWUW+Nunito-Italic"/>
          <w:color w:val="5a677a"/>
          <w:spacing w:val="-6"/>
          <w:sz w:val="28"/>
        </w:rPr>
        <w:t xml:space="preserve"> </w:t>
      </w:r>
      <w:r>
        <w:rPr>
          <w:rFonts w:ascii="TDHWUW+Nunito-Italic"/>
          <w:color w:val="5a677a"/>
          <w:spacing w:val="-6"/>
          <w:sz w:val="28"/>
        </w:rPr>
        <w:t>hoje</w:t>
      </w:r>
      <w:r>
        <w:rPr>
          <w:rFonts w:ascii="TDHWUW+Nunito-Italic"/>
          <w:color w:val="5a677a"/>
          <w:spacing w:val="-6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-6"/>
          <w:sz w:val="28"/>
        </w:rPr>
        <w:t>ﬁz</w:t>
      </w:r>
      <w:r>
        <w:rPr>
          <w:rFonts w:ascii="TDHWUW+Nunito-Italic"/>
          <w:color w:val="5a677a"/>
          <w:spacing w:val="-6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a</w:t>
      </w:r>
      <w:r>
        <w:rPr>
          <w:rFonts w:ascii="TDHWUW+Nunito-Italic"/>
          <w:color w:val="5a677a"/>
          <w:spacing w:val="-11"/>
          <w:sz w:val="28"/>
        </w:rPr>
        <w:t xml:space="preserve"> </w:t>
      </w:r>
      <w:r>
        <w:rPr>
          <w:rFonts w:ascii="TDHWUW+Nunito-Italic"/>
          <w:color w:val="5a677a"/>
          <w:spacing w:val="-6"/>
          <w:sz w:val="28"/>
        </w:rPr>
        <w:t>mesma</w:t>
      </w:r>
      <w:r>
        <w:rPr>
          <w:rFonts w:ascii="TDHWUW+Nunito-Italic"/>
          <w:color w:val="5a677a"/>
          <w:spacing w:val="-6"/>
          <w:sz w:val="28"/>
        </w:rPr>
        <w:t xml:space="preserve"> </w:t>
      </w:r>
      <w:r>
        <w:rPr>
          <w:rFonts w:ascii="TDHWUW+Nunito-Italic"/>
          <w:color w:val="5a677a"/>
          <w:spacing w:val="-6"/>
          <w:sz w:val="28"/>
        </w:rPr>
        <w:t>pergunta</w:t>
      </w:r>
      <w:r>
        <w:rPr>
          <w:rFonts w:ascii="TDHWUW+Nunito-Italic"/>
          <w:color w:val="5a677a"/>
          <w:spacing w:val="-5"/>
          <w:sz w:val="28"/>
        </w:rPr>
        <w:t xml:space="preserve"> </w:t>
      </w:r>
      <w:r>
        <w:rPr>
          <w:rFonts w:ascii="TDHWUW+Nunito-Italic"/>
          <w:color w:val="5a677a"/>
          <w:spacing w:val="-6"/>
          <w:sz w:val="28"/>
        </w:rPr>
        <w:t>duas</w:t>
      </w:r>
      <w:r>
        <w:rPr>
          <w:rFonts w:ascii="TDHWUW+Nunito-Italic"/>
          <w:color w:val="5a677a"/>
          <w:spacing w:val="-6"/>
          <w:sz w:val="28"/>
        </w:rPr>
        <w:t xml:space="preserve"> </w:t>
      </w:r>
      <w:r>
        <w:rPr>
          <w:rFonts w:ascii="TDHWUW+Nunito-Italic"/>
          <w:color w:val="5a677a"/>
          <w:spacing w:val="-7"/>
          <w:sz w:val="28"/>
        </w:rPr>
        <w:t>vezes.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311" w:x="850" w:y="645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compreendem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311" w:x="850" w:y="645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é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difícil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1"/>
          <w:sz w:val="28"/>
        </w:rPr>
        <w:t>converter</w:t>
      </w:r>
      <w:r>
        <w:rPr>
          <w:rFonts w:ascii="QEQMLR+Nunito-Italic"/>
          <w:color w:val="5a677a"/>
          <w:spacing w:val="-1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palavras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311" w:x="850" w:y="645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meus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pensamentos.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264" w:x="850" w:y="763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3"/>
          <w:sz w:val="28"/>
        </w:rPr>
        <w:t>Bem-aventurados</w:t>
      </w:r>
      <w:r>
        <w:rPr>
          <w:rFonts w:ascii="QEQMLR+Nunito-Italic"/>
          <w:color w:val="5a677a"/>
          <w:spacing w:val="3"/>
          <w:sz w:val="28"/>
        </w:rPr>
        <w:t xml:space="preserve"> </w:t>
      </w:r>
      <w:r>
        <w:rPr>
          <w:rFonts w:ascii="QEQMLR+Nunito-Italic"/>
          <w:color w:val="5a677a"/>
          <w:spacing w:val="3"/>
          <w:sz w:val="28"/>
        </w:rPr>
        <w:t>os</w:t>
      </w:r>
      <w:r>
        <w:rPr>
          <w:rFonts w:ascii="QEQMLR+Nunito-Italic"/>
          <w:color w:val="5a677a"/>
          <w:spacing w:val="3"/>
          <w:sz w:val="28"/>
        </w:rPr>
        <w:t xml:space="preserve"> </w:t>
      </w:r>
      <w:r>
        <w:rPr>
          <w:rFonts w:ascii="QEQMLR+Nunito-Italic"/>
          <w:color w:val="5a677a"/>
          <w:spacing w:val="3"/>
          <w:sz w:val="28"/>
        </w:rPr>
        <w:t>que</w:t>
      </w:r>
      <w:r>
        <w:rPr>
          <w:rFonts w:ascii="QEQMLR+Nunito-Italic"/>
          <w:color w:val="5a677a"/>
          <w:spacing w:val="3"/>
          <w:sz w:val="28"/>
        </w:rPr>
        <w:t xml:space="preserve"> </w:t>
      </w:r>
      <w:r>
        <w:rPr>
          <w:rFonts w:ascii="QEQMLR+Nunito-Italic"/>
          <w:color w:val="5a677a"/>
          <w:spacing w:val="3"/>
          <w:sz w:val="28"/>
        </w:rPr>
        <w:t>escutam,</w:t>
      </w:r>
      <w:r>
        <w:rPr>
          <w:rFonts w:ascii="QEQMLR+Nunito-Italic"/>
          <w:color w:val="5a677a"/>
          <w:spacing w:val="3"/>
          <w:sz w:val="28"/>
        </w:rPr>
        <w:t xml:space="preserve"> </w:t>
      </w:r>
      <w:r>
        <w:rPr>
          <w:rFonts w:ascii="QEQMLR+Nunito-Italic"/>
          <w:color w:val="5a677a"/>
          <w:spacing w:val="3"/>
          <w:sz w:val="28"/>
        </w:rPr>
        <w:t>pois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264" w:x="850" w:y="763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3"/>
          <w:sz w:val="28"/>
        </w:rPr>
        <w:t>eu</w:t>
      </w:r>
      <w:r>
        <w:rPr>
          <w:rFonts w:ascii="TDHWUW+Nunito-Italic"/>
          <w:color w:val="5a677a"/>
          <w:spacing w:val="3"/>
          <w:sz w:val="28"/>
        </w:rPr>
        <w:t xml:space="preserve"> </w:t>
      </w:r>
      <w:r>
        <w:rPr>
          <w:rFonts w:ascii="TDHWUW+Nunito-Italic"/>
          <w:color w:val="5a677a"/>
          <w:spacing w:val="3"/>
          <w:sz w:val="28"/>
        </w:rPr>
        <w:t>tenho</w:t>
      </w:r>
      <w:r>
        <w:rPr>
          <w:rFonts w:ascii="TDHWUW+Nunito-Italic"/>
          <w:color w:val="5a677a"/>
          <w:spacing w:val="3"/>
          <w:sz w:val="28"/>
        </w:rPr>
        <w:t xml:space="preserve"> </w:t>
      </w:r>
      <w:r>
        <w:rPr>
          <w:rFonts w:ascii="TDHWUW+Nunito-Italic"/>
          <w:color w:val="5a677a"/>
          <w:spacing w:val="3"/>
          <w:sz w:val="28"/>
        </w:rPr>
        <w:t>algo</w:t>
      </w:r>
      <w:r>
        <w:rPr>
          <w:rFonts w:ascii="TDHWUW+Nunito-Italic"/>
          <w:color w:val="5a677a"/>
          <w:spacing w:val="3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a</w:t>
      </w:r>
      <w:r>
        <w:rPr>
          <w:rFonts w:ascii="TDHWUW+Nunito-Italic"/>
          <w:color w:val="5a677a"/>
          <w:spacing w:val="6"/>
          <w:sz w:val="28"/>
        </w:rPr>
        <w:t xml:space="preserve"> </w:t>
      </w:r>
      <w:r>
        <w:rPr>
          <w:rFonts w:ascii="TDHWUW+Nunito-Italic"/>
          <w:color w:val="5a677a"/>
          <w:spacing w:val="1"/>
          <w:sz w:val="28"/>
        </w:rPr>
        <w:t>dizer.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451" w:x="850" w:y="847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-9"/>
          <w:sz w:val="28"/>
        </w:rPr>
        <w:t>Bem-aventurados</w:t>
      </w:r>
      <w:r>
        <w:rPr>
          <w:rFonts w:ascii="QEQMLR+Nunito-Italic"/>
          <w:color w:val="5a677a"/>
          <w:spacing w:val="-9"/>
          <w:sz w:val="28"/>
        </w:rPr>
        <w:t xml:space="preserve"> </w:t>
      </w:r>
      <w:r>
        <w:rPr>
          <w:rFonts w:ascii="QEQMLR+Nunito-Italic"/>
          <w:color w:val="5a677a"/>
          <w:spacing w:val="-9"/>
          <w:sz w:val="28"/>
        </w:rPr>
        <w:t>os</w:t>
      </w:r>
      <w:r>
        <w:rPr>
          <w:rFonts w:ascii="QEQMLR+Nunito-Italic"/>
          <w:color w:val="5a677a"/>
          <w:spacing w:val="-9"/>
          <w:sz w:val="28"/>
        </w:rPr>
        <w:t xml:space="preserve"> </w:t>
      </w:r>
      <w:r>
        <w:rPr>
          <w:rFonts w:ascii="QEQMLR+Nunito-Italic"/>
          <w:color w:val="5a677a"/>
          <w:spacing w:val="-9"/>
          <w:sz w:val="28"/>
        </w:rPr>
        <w:t>que</w:t>
      </w:r>
      <w:r>
        <w:rPr>
          <w:rFonts w:ascii="QEQMLR+Nunito-Italic"/>
          <w:color w:val="5a677a"/>
          <w:spacing w:val="-9"/>
          <w:sz w:val="28"/>
        </w:rPr>
        <w:t xml:space="preserve"> </w:t>
      </w:r>
      <w:r>
        <w:rPr>
          <w:rFonts w:ascii="QEQMLR+Nunito-Italic"/>
          <w:color w:val="5a677a"/>
          <w:spacing w:val="-9"/>
          <w:sz w:val="28"/>
        </w:rPr>
        <w:t>sabem</w:t>
      </w:r>
      <w:r>
        <w:rPr>
          <w:rFonts w:ascii="QEQMLR+Nunito-Italic"/>
          <w:color w:val="5a677a"/>
          <w:spacing w:val="-9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</w:t>
      </w:r>
      <w:r>
        <w:rPr>
          <w:rFonts w:ascii="QEQMLR+Nunito-Italic"/>
          <w:color w:val="5a677a"/>
          <w:spacing w:val="-18"/>
          <w:sz w:val="28"/>
        </w:rPr>
        <w:t xml:space="preserve"> </w:t>
      </w:r>
      <w:r>
        <w:rPr>
          <w:rFonts w:ascii="QEQMLR+Nunito-Italic"/>
          <w:color w:val="5a677a"/>
          <w:spacing w:val="-9"/>
          <w:sz w:val="28"/>
        </w:rPr>
        <w:t>que</w:t>
      </w:r>
      <w:r>
        <w:rPr>
          <w:rFonts w:ascii="QEQMLR+Nunito-Italic"/>
          <w:color w:val="5a677a"/>
          <w:spacing w:val="-9"/>
          <w:sz w:val="28"/>
        </w:rPr>
        <w:t xml:space="preserve"> </w:t>
      </w:r>
      <w:r>
        <w:rPr>
          <w:rFonts w:ascii="QEQMLR+Nunito-Italic"/>
          <w:color w:val="5a677a"/>
          <w:spacing w:val="-9"/>
          <w:sz w:val="28"/>
        </w:rPr>
        <w:t>sente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51" w:x="850" w:y="847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-9"/>
          <w:sz w:val="28"/>
        </w:rPr>
        <w:t>meu</w:t>
      </w:r>
      <w:r>
        <w:rPr>
          <w:rFonts w:ascii="TDHWUW+Nunito-Italic"/>
          <w:color w:val="5a677a"/>
          <w:spacing w:val="-9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-9"/>
          <w:sz w:val="28"/>
        </w:rPr>
        <w:t>coração</w:t>
      </w:r>
      <w:r>
        <w:rPr>
          <w:rFonts w:ascii="TDHWUW+Nunito-Italic"/>
          <w:color w:val="5a677a"/>
          <w:spacing w:val="-9"/>
          <w:sz w:val="28"/>
        </w:rPr>
        <w:t xml:space="preserve"> </w:t>
      </w:r>
      <w:r>
        <w:rPr>
          <w:rFonts w:ascii="TDHWUW+Nunito-Italic"/>
          <w:color w:val="5a677a"/>
          <w:spacing w:val="-9"/>
          <w:sz w:val="28"/>
        </w:rPr>
        <w:t>embora</w:t>
      </w:r>
      <w:r>
        <w:rPr>
          <w:rFonts w:ascii="TDHWUW+Nunito-Italic"/>
          <w:color w:val="5a677a"/>
          <w:spacing w:val="-9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-9"/>
          <w:sz w:val="28"/>
        </w:rPr>
        <w:t>não</w:t>
      </w:r>
      <w:r>
        <w:rPr>
          <w:rFonts w:ascii="TDHWUW+Nunito-Italic"/>
          <w:color w:val="5a677a"/>
          <w:spacing w:val="-9"/>
          <w:sz w:val="28"/>
        </w:rPr>
        <w:t xml:space="preserve"> </w:t>
      </w:r>
      <w:r>
        <w:rPr>
          <w:rFonts w:ascii="TDHWUW+Nunito-Italic"/>
          <w:color w:val="5a677a"/>
          <w:spacing w:val="-9"/>
          <w:sz w:val="28"/>
        </w:rPr>
        <w:t>possa</w:t>
      </w:r>
      <w:r>
        <w:rPr>
          <w:rFonts w:ascii="TDHWUW+Nunito-Italic"/>
          <w:color w:val="5a677a"/>
          <w:spacing w:val="-9"/>
          <w:sz w:val="28"/>
        </w:rPr>
        <w:t xml:space="preserve"> </w:t>
      </w:r>
      <w:r>
        <w:rPr>
          <w:rFonts w:ascii="TDHWUW+Nunito-Italic"/>
          <w:color w:val="5a677a"/>
          <w:spacing w:val="-10"/>
          <w:sz w:val="28"/>
        </w:rPr>
        <w:t>expressar.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framePr w:w="5444" w:x="850" w:y="931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Bem-aventurados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os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que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me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amam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44" w:x="850" w:y="931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QEQMLR+Nunito-Italic"/>
          <w:color w:val="000000"/>
          <w:spacing w:val="0"/>
          <w:sz w:val="28"/>
        </w:rPr>
      </w:pPr>
      <w:r>
        <w:rPr>
          <w:rFonts w:ascii="QEQMLR+Nunito-Italic"/>
          <w:color w:val="5a677a"/>
          <w:spacing w:val="0"/>
          <w:sz w:val="28"/>
        </w:rPr>
        <w:t>sou,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tão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somente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como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sou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e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 w:hAnsi="QEQMLR+Nunito-Italic" w:cs="QEQMLR+Nunito-Italic"/>
          <w:color w:val="5a677a"/>
          <w:spacing w:val="0"/>
          <w:sz w:val="28"/>
        </w:rPr>
        <w:t>não</w:t>
      </w:r>
      <w:r>
        <w:rPr>
          <w:rFonts w:ascii="QEQMLR+Nunito-Italic"/>
          <w:color w:val="5a677a"/>
          <w:spacing w:val="0"/>
          <w:sz w:val="28"/>
        </w:rPr>
        <w:t xml:space="preserve"> </w:t>
      </w:r>
      <w:r>
        <w:rPr>
          <w:rFonts w:ascii="QEQMLR+Nunito-Italic"/>
          <w:color w:val="5a677a"/>
          <w:spacing w:val="0"/>
          <w:sz w:val="28"/>
        </w:rPr>
        <w:t>como</w:t>
      </w:r>
      <w:r>
        <w:rPr>
          <w:rFonts w:ascii="QEQMLR+Nunito-Italic"/>
          <w:color w:val="000000"/>
          <w:spacing w:val="0"/>
          <w:sz w:val="28"/>
        </w:rPr>
      </w:r>
    </w:p>
    <w:p>
      <w:pPr>
        <w:pStyle w:val="Normal"/>
        <w:framePr w:w="5444" w:x="850" w:y="931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DHWUW+Nunito-Italic"/>
          <w:color w:val="000000"/>
          <w:spacing w:val="0"/>
          <w:sz w:val="28"/>
        </w:rPr>
      </w:pPr>
      <w:r>
        <w:rPr>
          <w:rFonts w:ascii="TDHWUW+Nunito-Italic"/>
          <w:color w:val="5a677a"/>
          <w:spacing w:val="0"/>
          <w:sz w:val="28"/>
        </w:rPr>
        <w:t>eles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gostariam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que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/>
          <w:color w:val="5a677a"/>
          <w:spacing w:val="0"/>
          <w:sz w:val="28"/>
        </w:rPr>
        <w:t>eu</w:t>
      </w:r>
      <w:r>
        <w:rPr>
          <w:rFonts w:ascii="TDHWUW+Nunito-Italic"/>
          <w:color w:val="5a677a"/>
          <w:spacing w:val="0"/>
          <w:sz w:val="28"/>
        </w:rPr>
        <w:t xml:space="preserve"> </w:t>
      </w:r>
      <w:r>
        <w:rPr>
          <w:rFonts w:ascii="TDHWUW+Nunito-Italic" w:hAnsi="TDHWUW+Nunito-Italic" w:cs="TDHWUW+Nunito-Italic"/>
          <w:color w:val="5a677a"/>
          <w:spacing w:val="-4"/>
          <w:sz w:val="28"/>
        </w:rPr>
        <w:t>fosse”.</w:t>
      </w:r>
      <w:r>
        <w:rPr>
          <w:rFonts w:ascii="TDHWUW+Nunito-Italic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250.050003051758pt;z-index:-87;width:421pt;height:31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4.94999980926514pt;z-index:-91;width:276.200012207031pt;height:14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39.149993896484pt;margin-top:24.2000007629395pt;z-index:-95;width:189.949996948242pt;height:12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7" w:x="850" w:y="77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Conceitos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2817" w:x="850" w:y="772"/>
        <w:widowControl w:val="off"/>
        <w:autoSpaceDE w:val="off"/>
        <w:autoSpaceDN w:val="off"/>
        <w:spacing w:before="0" w:after="0" w:line="498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2"/>
          <w:sz w:val="44"/>
        </w:rPr>
        <w:t>importantes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24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e866f"/>
          <w:spacing w:val="0"/>
          <w:sz w:val="22"/>
        </w:rPr>
        <w:t>Pessoa</w:t>
      </w:r>
      <w:r>
        <w:rPr>
          <w:rFonts w:ascii="LQDWDO+Nunito-Black"/>
          <w:color w:val="5e866f"/>
          <w:spacing w:val="9"/>
          <w:sz w:val="22"/>
        </w:rPr>
        <w:t xml:space="preserve"> </w:t>
      </w:r>
      <w:r>
        <w:rPr>
          <w:rFonts w:ascii="LQDWDO+Nunito-Black"/>
          <w:color w:val="5e866f"/>
          <w:spacing w:val="0"/>
          <w:sz w:val="22"/>
        </w:rPr>
        <w:t>com</w:t>
      </w:r>
      <w:r>
        <w:rPr>
          <w:rFonts w:ascii="LQDWDO+Nunito-Black"/>
          <w:color w:val="5e866f"/>
          <w:spacing w:val="9"/>
          <w:sz w:val="22"/>
        </w:rPr>
        <w:t xml:space="preserve"> </w:t>
      </w:r>
      <w:r>
        <w:rPr>
          <w:rFonts w:ascii="LQDWDO+Nunito-Black" w:hAnsi="LQDWDO+Nunito-Black" w:cs="LQDWDO+Nunito-Black"/>
          <w:color w:val="5e866f"/>
          <w:spacing w:val="0"/>
          <w:sz w:val="22"/>
        </w:rPr>
        <w:t>deﬁciência</w:t>
      </w:r>
      <w:r>
        <w:rPr>
          <w:rFonts w:ascii="LQDWDO+Nunito-Black"/>
          <w:color w:val="5e866f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aquela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tem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impedimento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longo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prazo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natureza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física,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mental,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intelectual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senso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rial,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qual,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interação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uma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barreiras,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obstruir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sua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participação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plena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efetiva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sociedade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1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igualdade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condições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demais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2110" w:x="2066" w:y="445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/>
          <w:color w:val="f37a7e"/>
          <w:spacing w:val="0"/>
          <w:sz w:val="26"/>
        </w:rPr>
        <w:t>Nomenclaturas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49" w:x="2066" w:y="4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Quando</w:t>
      </w:r>
      <w:r>
        <w:rPr>
          <w:rFonts w:ascii="WQLPEA+Nunito-Regular"/>
          <w:color w:val="404042"/>
          <w:spacing w:val="3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tratamos</w:t>
      </w:r>
      <w:r>
        <w:rPr>
          <w:rFonts w:ascii="WQLPEA+Nunito-Regular"/>
          <w:color w:val="404042"/>
          <w:spacing w:val="3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3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tema</w:t>
      </w:r>
      <w:r>
        <w:rPr>
          <w:rFonts w:ascii="WQLPEA+Nunito-Regular"/>
          <w:color w:val="404042"/>
          <w:spacing w:val="39"/>
          <w:sz w:val="20"/>
        </w:rPr>
        <w:t xml:space="preserve"> </w:t>
      </w:r>
      <w:r>
        <w:rPr>
          <w:rFonts w:ascii="RRBASL+Nunito-Bold"/>
          <w:color w:val="404042"/>
          <w:spacing w:val="0"/>
          <w:sz w:val="20"/>
        </w:rPr>
        <w:t>pessoas</w:t>
      </w:r>
      <w:r>
        <w:rPr>
          <w:rFonts w:ascii="RRBASL+Nunito-Bold"/>
          <w:color w:val="404042"/>
          <w:spacing w:val="38"/>
          <w:sz w:val="20"/>
        </w:rPr>
        <w:t xml:space="preserve"> </w:t>
      </w:r>
      <w:r>
        <w:rPr>
          <w:rFonts w:ascii="RRBASL+Nunito-Bold"/>
          <w:color w:val="404042"/>
          <w:spacing w:val="0"/>
          <w:sz w:val="20"/>
        </w:rPr>
        <w:t>com</w:t>
      </w:r>
      <w:r>
        <w:rPr>
          <w:rFonts w:ascii="RRBASL+Nunito-Bold"/>
          <w:color w:val="404042"/>
          <w:spacing w:val="38"/>
          <w:sz w:val="20"/>
        </w:rPr>
        <w:t xml:space="preserve"> </w:t>
      </w:r>
      <w:r>
        <w:rPr>
          <w:rFonts w:ascii="RRBASL+Nunito-Bold" w:hAnsi="RRBASL+Nunito-Bold" w:cs="RRBASL+Nunito-Bold"/>
          <w:color w:val="404042"/>
          <w:spacing w:val="0"/>
          <w:sz w:val="20"/>
        </w:rPr>
        <w:t>deﬁciência</w:t>
      </w:r>
      <w:r>
        <w:rPr>
          <w:rFonts w:ascii="RRBASL+Nunito-Bold"/>
          <w:color w:val="404042"/>
          <w:spacing w:val="39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é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49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muito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importante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atentarmo-nos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evolução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dos</w:t>
      </w:r>
      <w:r>
        <w:rPr>
          <w:rFonts w:ascii="WQLPEA+Nunito-Regular"/>
          <w:color w:val="404042"/>
          <w:spacing w:val="8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termos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49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para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difunda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emprego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correto.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Lembre-se: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58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LQDWDO+Nunito-Black" w:hAnsi="LQDWDO+Nunito-Black" w:cs="LQDWDO+Nunito-Black"/>
          <w:color w:val="f3797d"/>
          <w:spacing w:val="0"/>
          <w:sz w:val="20"/>
        </w:rPr>
        <w:t>Deﬁciente</w:t>
      </w:r>
      <w:r>
        <w:rPr>
          <w:rFonts w:ascii="LQDWDO+Nunito-Black"/>
          <w:color w:val="f3797d"/>
          <w:spacing w:val="2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signiﬁca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incapacidade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deﬁne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por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49" w:x="2066" w:y="58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algo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é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apenas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uma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suas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características.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49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LQDWDO+Nunito-Black"/>
          <w:color w:val="f16a73"/>
          <w:spacing w:val="0"/>
          <w:sz w:val="20"/>
        </w:rPr>
        <w:t>Portador</w:t>
      </w:r>
      <w:r>
        <w:rPr>
          <w:rFonts w:ascii="LQDWDO+Nunito-Black"/>
          <w:color w:val="f16a73"/>
          <w:spacing w:val="-6"/>
          <w:sz w:val="20"/>
        </w:rPr>
        <w:t xml:space="preserve"> </w:t>
      </w:r>
      <w:r>
        <w:rPr>
          <w:rFonts w:ascii="LQDWDO+Nunito-Black"/>
          <w:color w:val="f16a73"/>
          <w:spacing w:val="0"/>
          <w:sz w:val="20"/>
        </w:rPr>
        <w:t>de</w:t>
      </w:r>
      <w:r>
        <w:rPr>
          <w:rFonts w:ascii="LQDWDO+Nunito-Black"/>
          <w:color w:val="f16a73"/>
          <w:spacing w:val="-6"/>
          <w:sz w:val="20"/>
        </w:rPr>
        <w:t xml:space="preserve"> </w:t>
      </w:r>
      <w:r>
        <w:rPr>
          <w:rFonts w:ascii="LQDWDO+Nunito-Black" w:hAnsi="LQDWDO+Nunito-Black" w:cs="LQDWDO+Nunito-Black"/>
          <w:color w:val="f16a73"/>
          <w:spacing w:val="0"/>
          <w:sz w:val="20"/>
        </w:rPr>
        <w:t>deﬁciência</w:t>
      </w:r>
      <w:r>
        <w:rPr>
          <w:rFonts w:ascii="LQDWDO+Nunito-Black"/>
          <w:color w:val="f16a73"/>
          <w:spacing w:val="-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também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já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não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é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mais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utilizado,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4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pois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as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pessoas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não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portam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deﬁciências.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Portar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dá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uma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4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ideia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carregar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consigo,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como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quem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porta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seus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4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cumentos,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exemplo.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762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LQDWDO+Nunito-Black"/>
          <w:color w:val="f3797d"/>
          <w:spacing w:val="0"/>
          <w:sz w:val="20"/>
        </w:rPr>
        <w:t>Portador</w:t>
      </w:r>
      <w:r>
        <w:rPr>
          <w:rFonts w:ascii="LQDWDO+Nunito-Black"/>
          <w:color w:val="f3797d"/>
          <w:spacing w:val="-6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de</w:t>
      </w:r>
      <w:r>
        <w:rPr>
          <w:rFonts w:ascii="LQDWDO+Nunito-Black"/>
          <w:color w:val="f3797d"/>
          <w:spacing w:val="-7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necessidades</w:t>
      </w:r>
      <w:r>
        <w:rPr>
          <w:rFonts w:ascii="LQDWDO+Nunito-Black"/>
          <w:color w:val="f3797d"/>
          <w:spacing w:val="-7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especiais</w:t>
      </w:r>
      <w:r>
        <w:rPr>
          <w:rFonts w:ascii="LQDWDO+Nunito-Black"/>
          <w:color w:val="f3797d"/>
          <w:spacing w:val="-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não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deﬁne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grupo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pessoas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deﬁciência,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pois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todos</w:t>
      </w:r>
      <w:r>
        <w:rPr>
          <w:rFonts w:ascii="BCAMUQ+Nunito-Regular"/>
          <w:color w:val="404042"/>
          <w:spacing w:val="-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nós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temos</w:t>
      </w:r>
      <w:r>
        <w:rPr>
          <w:rFonts w:ascii="BCAMUQ+Nunito-Regular"/>
          <w:color w:val="404042"/>
          <w:spacing w:val="-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neces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sidades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especiais,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acordo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idade,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1"/>
          <w:sz w:val="20"/>
        </w:rPr>
        <w:t>sexo,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situação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7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saúde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etc.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187" w:x="2066" w:y="87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Sendo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assim,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devemos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utilizar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expressão: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187" w:x="2066" w:y="8751"/>
        <w:widowControl w:val="off"/>
        <w:autoSpaceDE w:val="off"/>
        <w:autoSpaceDN w:val="off"/>
        <w:spacing w:before="46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5d856f"/>
          <w:spacing w:val="0"/>
          <w:sz w:val="20"/>
        </w:rPr>
        <w:t>PESSOA</w:t>
      </w:r>
      <w:r>
        <w:rPr>
          <w:rFonts w:ascii="OCNILM+Nunito-Black"/>
          <w:color w:val="5d856f"/>
          <w:spacing w:val="0"/>
          <w:sz w:val="20"/>
        </w:rPr>
        <w:t xml:space="preserve"> </w:t>
      </w:r>
      <w:r>
        <w:rPr>
          <w:rFonts w:ascii="OCNILM+Nunito-Black"/>
          <w:color w:val="5d856f"/>
          <w:spacing w:val="0"/>
          <w:sz w:val="20"/>
        </w:rPr>
        <w:t>COM</w:t>
      </w:r>
      <w:r>
        <w:rPr>
          <w:rFonts w:ascii="OCNILM+Nunito-Black"/>
          <w:color w:val="5d856f"/>
          <w:spacing w:val="0"/>
          <w:sz w:val="20"/>
        </w:rPr>
        <w:t xml:space="preserve"> </w:t>
      </w:r>
      <w:r>
        <w:rPr>
          <w:rFonts w:ascii="OCNILM+Nunito-Black" w:hAnsi="OCNILM+Nunito-Black" w:cs="OCNILM+Nunito-Black"/>
          <w:color w:val="5d856f"/>
          <w:spacing w:val="0"/>
          <w:sz w:val="20"/>
        </w:rPr>
        <w:t>DEFICIÊNCIA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4187" w:x="2066" w:y="8751"/>
        <w:widowControl w:val="off"/>
        <w:autoSpaceDE w:val="off"/>
        <w:autoSpaceDN w:val="off"/>
        <w:spacing w:before="46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-5"/>
          <w:sz w:val="20"/>
        </w:rPr>
        <w:t>se</w:t>
      </w:r>
      <w:r>
        <w:rPr>
          <w:rFonts w:ascii="BCAMUQ+Nunito-Regular"/>
          <w:color w:val="404042"/>
          <w:spacing w:val="-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-10"/>
          <w:sz w:val="20"/>
        </w:rPr>
        <w:t xml:space="preserve"> </w:t>
      </w:r>
      <w:r>
        <w:rPr>
          <w:rFonts w:ascii="BCAMUQ+Nunito-Regular"/>
          <w:color w:val="404042"/>
          <w:spacing w:val="-5"/>
          <w:sz w:val="20"/>
        </w:rPr>
        <w:t>pessoa</w:t>
      </w:r>
      <w:r>
        <w:rPr>
          <w:rFonts w:ascii="BCAMUQ+Nunito-Regular"/>
          <w:color w:val="404042"/>
          <w:spacing w:val="-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5"/>
          <w:sz w:val="20"/>
        </w:rPr>
        <w:t>não</w:t>
      </w:r>
      <w:r>
        <w:rPr>
          <w:rFonts w:ascii="BCAMUQ+Nunito-Regular"/>
          <w:color w:val="404042"/>
          <w:spacing w:val="-5"/>
          <w:sz w:val="20"/>
        </w:rPr>
        <w:t xml:space="preserve"> </w:t>
      </w:r>
      <w:r>
        <w:rPr>
          <w:rFonts w:ascii="BCAMUQ+Nunito-Regular"/>
          <w:color w:val="404042"/>
          <w:spacing w:val="-5"/>
          <w:sz w:val="20"/>
        </w:rPr>
        <w:t>tiver</w:t>
      </w:r>
      <w:r>
        <w:rPr>
          <w:rFonts w:ascii="BCAMUQ+Nunito-Regular"/>
          <w:color w:val="404042"/>
          <w:spacing w:val="-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5"/>
          <w:sz w:val="20"/>
        </w:rPr>
        <w:t>deﬁciência?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187" w:x="2066" w:y="8751"/>
        <w:widowControl w:val="off"/>
        <w:autoSpaceDE w:val="off"/>
        <w:autoSpaceDN w:val="off"/>
        <w:spacing w:before="46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5d856f"/>
          <w:spacing w:val="-5"/>
          <w:sz w:val="20"/>
        </w:rPr>
        <w:t>PESSOA</w:t>
      </w:r>
      <w:r>
        <w:rPr>
          <w:rFonts w:ascii="OCNILM+Nunito-Black"/>
          <w:color w:val="5d856f"/>
          <w:spacing w:val="-5"/>
          <w:sz w:val="20"/>
        </w:rPr>
        <w:t xml:space="preserve"> </w:t>
      </w:r>
      <w:r>
        <w:rPr>
          <w:rFonts w:ascii="OCNILM+Nunito-Black"/>
          <w:color w:val="5d856f"/>
          <w:spacing w:val="-5"/>
          <w:sz w:val="20"/>
        </w:rPr>
        <w:t>SEM</w:t>
      </w:r>
      <w:r>
        <w:rPr>
          <w:rFonts w:ascii="OCNILM+Nunito-Black"/>
          <w:color w:val="5d856f"/>
          <w:spacing w:val="-5"/>
          <w:sz w:val="20"/>
        </w:rPr>
        <w:t xml:space="preserve"> </w:t>
      </w:r>
      <w:r>
        <w:rPr>
          <w:rFonts w:ascii="OCNILM+Nunito-Black" w:hAnsi="OCNILM+Nunito-Black" w:cs="OCNILM+Nunito-Black"/>
          <w:color w:val="5d856f"/>
          <w:spacing w:val="-5"/>
          <w:sz w:val="20"/>
        </w:rPr>
        <w:t>DEFICIÊNCIA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330" w:x="947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9f2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767"/>
          <w:spacing w:val="0"/>
          <w:sz w:val="18"/>
        </w:rPr>
        <w:t>Defensoria</w:t>
      </w:r>
      <w:r>
        <w:rPr>
          <w:rFonts w:ascii="WPWGFK+Nunito-Light"/>
          <w:color w:val="5b77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767"/>
          <w:spacing w:val="0"/>
          <w:sz w:val="18"/>
        </w:rPr>
        <w:t>Pública</w:t>
      </w:r>
      <w:r>
        <w:rPr>
          <w:rFonts w:ascii="WPWGFK+Nunito-Light"/>
          <w:color w:val="5b7767"/>
          <w:spacing w:val="0"/>
          <w:sz w:val="18"/>
        </w:rPr>
        <w:t xml:space="preserve"> </w:t>
      </w:r>
      <w:r>
        <w:rPr>
          <w:rFonts w:ascii="WPWGFK+Nunito-Light"/>
          <w:color w:val="5b7767"/>
          <w:spacing w:val="0"/>
          <w:sz w:val="18"/>
        </w:rPr>
        <w:t>do</w:t>
      </w:r>
      <w:r>
        <w:rPr>
          <w:rFonts w:ascii="WPWGFK+Nunito-Light"/>
          <w:color w:val="5b7767"/>
          <w:spacing w:val="0"/>
          <w:sz w:val="18"/>
        </w:rPr>
        <w:t xml:space="preserve"> </w:t>
      </w:r>
      <w:r>
        <w:rPr>
          <w:rFonts w:ascii="WPWGFK+Nunito-Light"/>
          <w:color w:val="5b7767"/>
          <w:spacing w:val="0"/>
          <w:sz w:val="18"/>
        </w:rPr>
        <w:t>Estado</w:t>
      </w:r>
      <w:r>
        <w:rPr>
          <w:rFonts w:ascii="WPWGFK+Nunito-Light"/>
          <w:color w:val="5b7767"/>
          <w:spacing w:val="0"/>
          <w:sz w:val="18"/>
        </w:rPr>
        <w:t xml:space="preserve"> </w:t>
      </w:r>
      <w:r>
        <w:rPr>
          <w:rFonts w:ascii="WPWGFK+Nunito-Light"/>
          <w:color w:val="5b7767"/>
          <w:spacing w:val="0"/>
          <w:sz w:val="18"/>
        </w:rPr>
        <w:t>da</w:t>
      </w:r>
      <w:r>
        <w:rPr>
          <w:rFonts w:ascii="WPWGFK+Nunito-Light"/>
          <w:color w:val="5b7767"/>
          <w:spacing w:val="0"/>
          <w:sz w:val="18"/>
        </w:rPr>
        <w:t xml:space="preserve"> </w:t>
      </w:r>
      <w:r>
        <w:rPr>
          <w:rFonts w:ascii="WPWGFK+Nunito-Light"/>
          <w:color w:val="5b77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1.5pt;margin-top:553.099975585938pt;z-index:-99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61.800003051758pt;margin-top:-1pt;z-index:-103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-1pt;margin-top:-1pt;z-index:-107;width:174.100006103516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6.4000015258789pt;margin-top:205.649993896484pt;z-index:-111;width:36.6500015258789pt;height:31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Pessoa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com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mobilidade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reduzida</w:t>
      </w:r>
      <w:r>
        <w:rPr>
          <w:rFonts w:ascii="LQDWDO+Nunito-Black"/>
          <w:color w:val="5d856f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aquela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tenha,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qualquer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motivo,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diﬁculdade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movimentação,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permanen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te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temporária,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gerando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redução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efetiva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mobilidade,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ﬂexibilidade,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coordenação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motora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percepção,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incluindo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idoso,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gestante,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lactante,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criança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colo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obesa.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Acessibilidade</w:t>
      </w:r>
      <w:r>
        <w:rPr>
          <w:rFonts w:ascii="LQDWDO+Nunito-Black"/>
          <w:color w:val="5d856f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possibilidade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condição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alcance</w:t>
      </w:r>
      <w:r>
        <w:rPr>
          <w:rFonts w:ascii="WQLPEA+Nunito-Regular"/>
          <w:color w:val="404042"/>
          <w:spacing w:val="3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utilização,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segurança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autonomia,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espaços,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mobi-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liários,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equipamentos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urbanos,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ediﬁcações,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transportes,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formação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comunicação,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inclusive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sistemas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tecnolo-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gias,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bem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outros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instalações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abertos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público,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uso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privados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uso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coletivo,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tanto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zona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urbana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rural,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mobilidade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reduzida.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Barreiras</w:t>
      </w:r>
      <w:r>
        <w:rPr>
          <w:rFonts w:ascii="LQDWDO+Nunito-Black"/>
          <w:color w:val="5d856f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5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qualquer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entrave,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obstáculo,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atitude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compor-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tamento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limite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impeça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participação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social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soa,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bem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gozo,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fruição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exercício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seus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acessibilidade,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liberdade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movimento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expressão,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comunicação,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acesso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informação,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compreensão,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circulação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segurança,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entre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outros,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classiﬁcadas</w:t>
      </w:r>
      <w:r>
        <w:rPr>
          <w:rFonts w:ascii="BCAMUQ+Nunito-Regular"/>
          <w:color w:val="404042"/>
          <w:spacing w:val="5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barreiras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urbanísticas,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arquitetônicas,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nos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transportes,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50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comunicações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informação,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atitudinais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tecnológicas.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Deﬁciência</w:t>
      </w:r>
      <w:r>
        <w:rPr>
          <w:rFonts w:ascii="LQDWDO+Nunito-Black"/>
          <w:color w:val="5d856f"/>
          <w:spacing w:val="10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física</w:t>
      </w:r>
      <w:r>
        <w:rPr>
          <w:rFonts w:ascii="LQDWDO+Nunito-Black"/>
          <w:color w:val="5d856f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física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qualiﬁcada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redução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funcionamento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mem-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bros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corpo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humano,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diﬁcultando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impedindo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exercí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cio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atividades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corriqueiras.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Caracteriza-se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alteração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completa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segmentos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4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corpo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humano,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acarretando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comprometimento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função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física,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74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apresentando-se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sob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seguintes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formas: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95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 w:hAnsi="HLPTTF+Nunito-SemiBold" w:cs="HLPTTF+Nunito-SemiBold"/>
          <w:color w:val="5d856f"/>
          <w:spacing w:val="0"/>
          <w:sz w:val="22"/>
        </w:rPr>
        <w:t>Amputação</w:t>
      </w:r>
      <w:r>
        <w:rPr>
          <w:rFonts w:ascii="HLPTTF+Nunito-SemiBold"/>
          <w:color w:val="5d856f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determinado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95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membro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segmento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membro;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1025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Paraplegia</w:t>
      </w:r>
      <w:r>
        <w:rPr>
          <w:rFonts w:ascii="HLPTTF+Nunito-SemiBold"/>
          <w:color w:val="5d856f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mem-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1025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bros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inferiores;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330" w:x="7373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1.5pt;margin-top:553.099975585938pt;z-index:-115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6" w:x="1499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Paraparesia</w:t>
      </w:r>
      <w:r>
        <w:rPr>
          <w:rFonts w:ascii="HLPTTF+Nunito-SemiBold"/>
          <w:color w:val="5d856f"/>
          <w:spacing w:val="6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6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6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6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6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6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6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membros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inferiores;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156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Monoplegia</w:t>
      </w:r>
      <w:r>
        <w:rPr>
          <w:rFonts w:ascii="HLPTTF+Nunito-SemiBold"/>
          <w:color w:val="5d856f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só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156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membro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(inferior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superior);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Monoparesia</w:t>
      </w:r>
      <w:r>
        <w:rPr>
          <w:rFonts w:ascii="HLPTTF+Nunito-SemiBold"/>
          <w:color w:val="5d856f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só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membro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(inferior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superior);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3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Tetraplegia</w:t>
      </w:r>
      <w:r>
        <w:rPr>
          <w:rFonts w:ascii="HLPTTF+Nunito-SemiBold"/>
          <w:color w:val="5d856f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mem-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3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bros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inferiores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superiores;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3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Tetraparesia</w:t>
      </w:r>
      <w:r>
        <w:rPr>
          <w:rFonts w:ascii="HLPTTF+Nunito-SemiBold"/>
          <w:color w:val="5d856f"/>
          <w:spacing w:val="5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5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5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5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5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5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5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3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membros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inferiores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superiores;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891" w:x="1499" w:y="445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Triplegia</w:t>
      </w:r>
      <w:r>
        <w:rPr>
          <w:rFonts w:ascii="HLPTTF+Nunito-SemiBold"/>
          <w:color w:val="5d856f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22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perda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total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das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1"/>
          <w:sz w:val="22"/>
        </w:rPr>
        <w:t>funções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motoras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em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1"/>
          <w:sz w:val="22"/>
        </w:rPr>
        <w:t>três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11"/>
          <w:sz w:val="22"/>
        </w:rPr>
        <w:t>membros;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916" w:x="1499" w:y="490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Triparesia</w:t>
      </w:r>
      <w:r>
        <w:rPr>
          <w:rFonts w:ascii="HLPTTF+Nunito-SemiBold"/>
          <w:color w:val="5d856f"/>
          <w:spacing w:val="6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71"/>
          <w:sz w:val="22"/>
        </w:rPr>
        <w:t xml:space="preserve"> </w:t>
      </w:r>
      <w:r>
        <w:rPr>
          <w:rFonts w:ascii="WQLPEA+Nunito-Regular"/>
          <w:color w:val="404042"/>
          <w:spacing w:val="9"/>
          <w:sz w:val="22"/>
        </w:rPr>
        <w:t>perda</w:t>
      </w:r>
      <w:r>
        <w:rPr>
          <w:rFonts w:ascii="WQLPEA+Nunito-Regular"/>
          <w:color w:val="404042"/>
          <w:spacing w:val="62"/>
          <w:sz w:val="22"/>
        </w:rPr>
        <w:t xml:space="preserve"> </w:t>
      </w:r>
      <w:r>
        <w:rPr>
          <w:rFonts w:ascii="WQLPEA+Nunito-Regular"/>
          <w:color w:val="404042"/>
          <w:spacing w:val="9"/>
          <w:sz w:val="22"/>
        </w:rPr>
        <w:t>parcial</w:t>
      </w:r>
      <w:r>
        <w:rPr>
          <w:rFonts w:ascii="WQLPEA+Nunito-Regular"/>
          <w:color w:val="404042"/>
          <w:spacing w:val="62"/>
          <w:sz w:val="22"/>
        </w:rPr>
        <w:t xml:space="preserve"> </w:t>
      </w:r>
      <w:r>
        <w:rPr>
          <w:rFonts w:ascii="WQLPEA+Nunito-Regular"/>
          <w:color w:val="404042"/>
          <w:spacing w:val="9"/>
          <w:sz w:val="22"/>
        </w:rPr>
        <w:t>das</w:t>
      </w:r>
      <w:r>
        <w:rPr>
          <w:rFonts w:ascii="WQLPEA+Nunito-Regular"/>
          <w:color w:val="404042"/>
          <w:spacing w:val="6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9"/>
          <w:sz w:val="22"/>
        </w:rPr>
        <w:t>funções</w:t>
      </w:r>
      <w:r>
        <w:rPr>
          <w:rFonts w:ascii="WQLPEA+Nunito-Regular"/>
          <w:color w:val="404042"/>
          <w:spacing w:val="62"/>
          <w:sz w:val="22"/>
        </w:rPr>
        <w:t xml:space="preserve"> </w:t>
      </w:r>
      <w:r>
        <w:rPr>
          <w:rFonts w:ascii="WQLPEA+Nunito-Regular"/>
          <w:color w:val="404042"/>
          <w:spacing w:val="9"/>
          <w:sz w:val="22"/>
        </w:rPr>
        <w:t>motoras</w:t>
      </w:r>
      <w:r>
        <w:rPr>
          <w:rFonts w:ascii="WQLPEA+Nunito-Regular"/>
          <w:color w:val="404042"/>
          <w:spacing w:val="62"/>
          <w:sz w:val="22"/>
        </w:rPr>
        <w:t xml:space="preserve"> </w:t>
      </w:r>
      <w:r>
        <w:rPr>
          <w:rFonts w:ascii="WQLPEA+Nunito-Regular"/>
          <w:color w:val="404042"/>
          <w:spacing w:val="9"/>
          <w:sz w:val="22"/>
        </w:rPr>
        <w:t>em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490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9"/>
          <w:sz w:val="22"/>
        </w:rPr>
        <w:t>três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9"/>
          <w:sz w:val="22"/>
        </w:rPr>
        <w:t>membros;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916" w:x="1499" w:y="56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Hemiplegia</w:t>
      </w:r>
      <w:r>
        <w:rPr>
          <w:rFonts w:ascii="HLPTTF+Nunito-SemiBold"/>
          <w:color w:val="5d856f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56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misfério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corpo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(direito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esquerdo);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6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Hemiparesia</w:t>
      </w:r>
      <w:r>
        <w:rPr>
          <w:rFonts w:ascii="HLPTTF+Nunito-SemiBold"/>
          <w:color w:val="5d856f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funções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motoras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6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hemisfério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corpo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(direito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esquerdo);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Ostomia</w:t>
      </w:r>
      <w:r>
        <w:rPr>
          <w:rFonts w:ascii="HLPTTF+Nunito-SemiBold"/>
          <w:color w:val="5d856f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intervenção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cirúrgica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cria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ostoma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(aber-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tura,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ostio)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parede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abdominal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adaptação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bolsa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fezes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e/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urina;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processo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cirúrgico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visa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trução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caminho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alternativo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novo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eliminação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fezes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urina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exterior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corpo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humano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(colos-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706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tomia: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ostoma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intestinal;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urostomia: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desvio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urinário);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88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Paralisia</w:t>
      </w:r>
      <w:r>
        <w:rPr>
          <w:rFonts w:ascii="HLPTTF+Nunito-SemiBold"/>
          <w:color w:val="5d856f"/>
          <w:spacing w:val="17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cerebral</w:t>
      </w:r>
      <w:r>
        <w:rPr>
          <w:rFonts w:ascii="HLPTTF+Nunito-SemiBold"/>
          <w:color w:val="5d856f"/>
          <w:spacing w:val="17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ou</w:t>
      </w:r>
      <w:r>
        <w:rPr>
          <w:rFonts w:ascii="HLPTTF+Nunito-SemiBold"/>
          <w:color w:val="5d856f"/>
          <w:spacing w:val="17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paralisia</w:t>
      </w:r>
      <w:r>
        <w:rPr>
          <w:rFonts w:ascii="HLPTTF+Nunito-SemiBold"/>
          <w:color w:val="5d856f"/>
          <w:spacing w:val="17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motora</w:t>
      </w:r>
      <w:r>
        <w:rPr>
          <w:rFonts w:ascii="HLPTTF+Nunito-SemiBold"/>
          <w:color w:val="5d856f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lesão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uma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88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áreas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sistema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nervoso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central,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tendo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88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sequência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alterações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psicomotoras,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podendo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não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cau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88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sar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intelectual;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917" w:x="1499" w:y="1017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HLPTTF+Nunito-SemiBold"/>
          <w:color w:val="5d856f"/>
          <w:spacing w:val="0"/>
          <w:sz w:val="22"/>
        </w:rPr>
        <w:t>Nanismo</w:t>
      </w:r>
      <w:r>
        <w:rPr>
          <w:rFonts w:ascii="HLPTTF+Nunito-SemiBold"/>
          <w:color w:val="5d856f"/>
          <w:spacing w:val="3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acentuada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crescimento.</w:t>
      </w:r>
      <w:r>
        <w:rPr>
          <w:rFonts w:ascii="BCAMUQ+Nunito-Regular"/>
          <w:color w:val="404042"/>
          <w:spacing w:val="3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3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im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7" w:x="1499" w:y="1017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portante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ter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mente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conceito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inclui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20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1.5pt;margin-top:553.099975585938pt;z-index:-119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6" w:x="1499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incapacidade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relativa,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total,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desempe-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nho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atividade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dentro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padrão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considerado</w:t>
      </w:r>
      <w:r>
        <w:rPr>
          <w:rFonts w:ascii="WQLPEA+Nunito-Regular"/>
          <w:color w:val="404042"/>
          <w:spacing w:val="3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normal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916" w:x="1499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humano.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5"/>
          <w:sz w:val="22"/>
        </w:rPr>
        <w:t>Os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diversos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tipos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de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deﬁciências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5"/>
          <w:sz w:val="22"/>
        </w:rPr>
        <w:t>físicas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podem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ser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ocasionados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6"/>
          <w:sz w:val="22"/>
        </w:rPr>
        <w:t>por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acidentes,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5"/>
          <w:sz w:val="22"/>
        </w:rPr>
        <w:t>tais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como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automobilísticos,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armas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fogo,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que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5"/>
          <w:sz w:val="22"/>
        </w:rPr>
        <w:t>das,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6"/>
          <w:sz w:val="22"/>
        </w:rPr>
        <w:t>amputações,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6"/>
          <w:sz w:val="22"/>
        </w:rPr>
        <w:t>acidentes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6"/>
          <w:sz w:val="22"/>
        </w:rPr>
        <w:t>vasculares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6"/>
          <w:sz w:val="22"/>
        </w:rPr>
        <w:t>encefálicos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5"/>
          <w:sz w:val="22"/>
        </w:rPr>
        <w:t>(AVE),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6"/>
          <w:sz w:val="22"/>
        </w:rPr>
        <w:t>infec-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5"/>
          <w:sz w:val="22"/>
        </w:rPr>
        <w:t>ções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cerebrais,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tumores,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etc.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Além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disso,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há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deﬁciências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5"/>
          <w:sz w:val="22"/>
        </w:rPr>
        <w:t>causa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5"/>
          <w:sz w:val="22"/>
        </w:rPr>
        <w:t>das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por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má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formação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congênita,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doenças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genéticas,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miopatias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6"/>
          <w:sz w:val="22"/>
        </w:rPr>
        <w:t>neuropatias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de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origem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hereditária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(Deﬁciência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congênita).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1340" w:x="2066" w:y="403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-1"/>
          <w:sz w:val="26"/>
        </w:rPr>
        <w:t>Atenção!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49" w:x="2066" w:y="453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3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3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3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3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pode</w:t>
      </w:r>
      <w:r>
        <w:rPr>
          <w:rFonts w:ascii="BCAMUQ+Nunito-Regular"/>
          <w:color w:val="404042"/>
          <w:spacing w:val="3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desenvolver</w:t>
      </w:r>
      <w:r>
        <w:rPr>
          <w:rFonts w:ascii="BCAMUQ+Nunito-Regular"/>
          <w:color w:val="404042"/>
          <w:spacing w:val="3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atividades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49" w:x="2066" w:y="4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laborais,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desde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tenha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condições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apoio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adequados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4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às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suas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características.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201" w:x="1215" w:y="58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Deﬁciência</w:t>
      </w:r>
      <w:r>
        <w:rPr>
          <w:rFonts w:ascii="LQDWDO+Nunito-Black"/>
          <w:color w:val="5d856f"/>
          <w:spacing w:val="40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auditiva</w:t>
      </w:r>
      <w:r>
        <w:rPr>
          <w:rFonts w:ascii="LQDWDO+Nunito-Black"/>
          <w:color w:val="5d856f"/>
          <w:spacing w:val="4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perda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bilateral,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parcial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total,</w:t>
      </w:r>
      <w:r>
        <w:rPr>
          <w:rFonts w:ascii="WQLPEA+Nunito-Regular"/>
          <w:color w:val="404042"/>
          <w:spacing w:val="4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8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quarenta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decibéis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(dB)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mais,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aferida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audiogra-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8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ma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nas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frequências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500Hz,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1.000Hz,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2.000Hz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3.000Hz.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Deﬁciência</w:t>
      </w:r>
      <w:r>
        <w:rPr>
          <w:rFonts w:ascii="LQDWDO+Nunito-Black"/>
          <w:color w:val="5d856f"/>
          <w:spacing w:val="37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visual</w:t>
      </w:r>
      <w:r>
        <w:rPr>
          <w:rFonts w:ascii="LQDWDO+Nunito-Black"/>
          <w:color w:val="5d856f"/>
          <w:spacing w:val="3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cegueira,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acuidade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visual</w:t>
      </w:r>
      <w:r>
        <w:rPr>
          <w:rFonts w:ascii="WQLPEA+Nunito-Regular"/>
          <w:color w:val="404042"/>
          <w:spacing w:val="3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é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igual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menor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0,05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melhor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olho,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melhor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reção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óptica;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baixa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visão,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signiﬁca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acuidade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visual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tre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0,3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0,05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melhor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olho,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melhor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correção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óptica;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casos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nos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quais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somatória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medida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campo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visual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ambos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olhos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igual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menor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60º;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ocor-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8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rência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simultânea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quaisquer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condições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anteriores.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93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Deﬁciência</w:t>
      </w:r>
      <w:r>
        <w:rPr>
          <w:rFonts w:ascii="LQDWDO+Nunito-Black"/>
          <w:color w:val="5d856f"/>
          <w:spacing w:val="32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mental</w:t>
      </w:r>
      <w:r>
        <w:rPr>
          <w:rFonts w:ascii="LQDWDO+Nunito-Black"/>
          <w:color w:val="5d856f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3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funcionamento</w:t>
      </w:r>
      <w:r>
        <w:rPr>
          <w:rFonts w:ascii="BCAMUQ+Nunito-Regular"/>
          <w:color w:val="404042"/>
          <w:spacing w:val="3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intelectual</w:t>
      </w:r>
      <w:r>
        <w:rPr>
          <w:rFonts w:ascii="BCAMUQ+Nunito-Regular"/>
          <w:color w:val="404042"/>
          <w:spacing w:val="3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signiﬁcati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93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vamente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inferior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média,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manifestação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antes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18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93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limitações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associadas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duas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áreas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habili-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93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dades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adaptativas,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tais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como: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7" w:x="1215" w:y="102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1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7" w:x="1215" w:y="102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2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2020" w:x="1342" w:y="102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comunicação;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2020" w:x="1342" w:y="102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cuidado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pessoal;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1.5pt;margin-top:553.099975585938pt;z-index:-123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78.0999984741211pt;margin-top:187.5pt;z-index:-127;width:30.6499996185303pt;height:9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3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4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5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6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7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6" w:x="1247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8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259" w:x="1374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habilidades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sociais;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259" w:x="1374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utilização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recursos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comunidade;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259" w:x="1374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saúde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segurança;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259" w:x="1374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.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habilidades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acadêmicas;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259" w:x="1374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lazer;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243" w:x="1374" w:y="22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trabalho.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37" w:x="1247" w:y="26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-6"/>
          <w:sz w:val="22"/>
        </w:rPr>
        <w:t>Deﬁciência</w:t>
      </w:r>
      <w:r>
        <w:rPr>
          <w:rFonts w:ascii="LQDWDO+Nunito-Black"/>
          <w:color w:val="5d856f"/>
          <w:spacing w:val="-16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-5"/>
          <w:sz w:val="22"/>
        </w:rPr>
        <w:t>múltipla</w:t>
      </w:r>
      <w:r>
        <w:rPr>
          <w:rFonts w:ascii="LQDWDO+Nunito-Black"/>
          <w:color w:val="5d856f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2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associação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de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-5"/>
          <w:sz w:val="22"/>
        </w:rPr>
        <w:t>duas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-6"/>
          <w:sz w:val="22"/>
        </w:rPr>
        <w:t>ou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-5"/>
          <w:sz w:val="22"/>
        </w:rPr>
        <w:t>mais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6"/>
          <w:sz w:val="22"/>
        </w:rPr>
        <w:t>deﬁciências.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915" w:x="1956" w:y="336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/>
          <w:color w:val="f3797d"/>
          <w:spacing w:val="0"/>
          <w:sz w:val="26"/>
        </w:rPr>
        <w:t>Dicas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340" w:x="1956" w:y="38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01" w:x="2140" w:y="38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Não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apoie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cadeira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rodas.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Isso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pode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causar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93" w:x="1956" w:y="41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incômodo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à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40" w:x="1956" w:y="45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32" w:x="2109" w:y="45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Não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coloque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bolsas,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casacos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outros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pertences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1585" w:x="1956" w:y="47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deira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rodas.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1956" w:y="51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18" w:x="2124" w:y="51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4"/>
          <w:sz w:val="20"/>
        </w:rPr>
        <w:t>Use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4"/>
          <w:sz w:val="20"/>
        </w:rPr>
        <w:t>palavras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4"/>
          <w:sz w:val="20"/>
        </w:rPr>
        <w:t>como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4"/>
          <w:sz w:val="20"/>
        </w:rPr>
        <w:t>“correr”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9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4"/>
          <w:sz w:val="20"/>
        </w:rPr>
        <w:t>“andar”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4"/>
          <w:sz w:val="20"/>
        </w:rPr>
        <w:t>naturalmen-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6" w:x="1956" w:y="54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4"/>
          <w:sz w:val="20"/>
        </w:rPr>
        <w:t>te.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4"/>
          <w:sz w:val="20"/>
        </w:rPr>
        <w:t>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4"/>
          <w:sz w:val="20"/>
        </w:rPr>
        <w:t>pessoas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4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0"/>
        </w:rPr>
        <w:t>deﬁciência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0"/>
        </w:rPr>
        <w:t>física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0"/>
        </w:rPr>
        <w:t>também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4"/>
          <w:sz w:val="20"/>
        </w:rPr>
        <w:t>utilizam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1534" w:x="1956" w:y="564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4"/>
          <w:sz w:val="20"/>
        </w:rPr>
        <w:t>estes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4"/>
          <w:sz w:val="20"/>
        </w:rPr>
        <w:t>termos.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1956" w:y="60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26" w:x="2115" w:y="60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Nunca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movimente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cadeira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rodas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sem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antes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pedir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247" w:x="1956" w:y="629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permissão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perguntar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deve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proceder.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1956" w:y="67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19" w:x="2122" w:y="67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Para</w:t>
      </w:r>
      <w:r>
        <w:rPr>
          <w:rFonts w:ascii="WQLPEA+Nunito-Regular"/>
          <w:color w:val="404042"/>
          <w:spacing w:val="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conversar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uma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pessoa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cadeira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rodas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6" w:x="1956" w:y="694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(cadeirante),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caso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conversa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seja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longa,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sente-se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para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343" w:x="1956" w:y="71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ﬁcar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mesmo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nível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seu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olhar.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40" w:x="1956" w:y="759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33" w:x="2108" w:y="759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Se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estiver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acompanhando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uma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pessoa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anda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deva-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642" w:x="1956" w:y="783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gar,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procure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acompanhar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seu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ritmo.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1956" w:y="824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27" w:x="2114" w:y="824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pessoa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paralisia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cerebral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motora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pode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apre-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6" w:x="1956" w:y="84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sentar</w:t>
      </w:r>
      <w:r>
        <w:rPr>
          <w:rFonts w:ascii="BCAMUQ+Nunito-Regular"/>
          <w:color w:val="404042"/>
          <w:spacing w:val="1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alguma</w:t>
      </w:r>
      <w:r>
        <w:rPr>
          <w:rFonts w:ascii="BCAMUQ+Nunito-Regular"/>
          <w:color w:val="404042"/>
          <w:spacing w:val="1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diﬁculdade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na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comunicação;</w:t>
      </w:r>
      <w:r>
        <w:rPr>
          <w:rFonts w:ascii="BCAMUQ+Nunito-Regular"/>
          <w:color w:val="404042"/>
          <w:spacing w:val="1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entanto,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286" w:x="1956" w:y="8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seu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raciocínio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capacidade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intelectual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são,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em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regra,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286" w:x="1956" w:y="8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plenamente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preservados,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menos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trate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6" w:x="1956" w:y="8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ciência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múltipla.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40" w:x="1956" w:y="96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11" w:x="2129" w:y="96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4"/>
          <w:sz w:val="20"/>
        </w:rPr>
        <w:t>Ao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conversar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com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pessoa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com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paralisia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cerebral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tenha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4" w:x="1956" w:y="98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-4"/>
          <w:sz w:val="20"/>
        </w:rPr>
        <w:t>paciência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para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entender</w:t>
      </w:r>
      <w:r>
        <w:rPr>
          <w:rFonts w:ascii="BCAMUQ+Nunito-Regular"/>
          <w:color w:val="404042"/>
          <w:spacing w:val="3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que</w:t>
      </w:r>
      <w:r>
        <w:rPr>
          <w:rFonts w:ascii="BCAMUQ+Nunito-Regular"/>
          <w:color w:val="404042"/>
          <w:spacing w:val="34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ela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fala</w:t>
      </w:r>
      <w:r>
        <w:rPr>
          <w:rFonts w:ascii="BCAMUQ+Nunito-Regular"/>
          <w:color w:val="404042"/>
          <w:spacing w:val="34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e,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se</w:t>
      </w:r>
      <w:r>
        <w:rPr>
          <w:rFonts w:ascii="BCAMUQ+Nunito-Regular"/>
          <w:color w:val="404042"/>
          <w:spacing w:val="34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ela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estiver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284" w:x="1956" w:y="9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4"/>
          <w:sz w:val="20"/>
        </w:rPr>
        <w:t>acompanhada,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lhe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0"/>
        </w:rPr>
        <w:t>dê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0"/>
        </w:rPr>
        <w:t>atenção;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0"/>
        </w:rPr>
        <w:t>não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se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dirija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ao</w:t>
      </w:r>
      <w:r>
        <w:rPr>
          <w:rFonts w:ascii="BCAMUQ+Nunito-Regular"/>
          <w:color w:val="404042"/>
          <w:spacing w:val="29"/>
          <w:sz w:val="20"/>
        </w:rPr>
        <w:t xml:space="preserve"> </w:t>
      </w:r>
      <w:r>
        <w:rPr>
          <w:rFonts w:ascii="BCAMUQ+Nunito-Regular"/>
          <w:color w:val="404042"/>
          <w:spacing w:val="-4"/>
          <w:sz w:val="20"/>
        </w:rPr>
        <w:t>acompa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84" w:x="1956" w:y="9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4"/>
          <w:sz w:val="20"/>
        </w:rPr>
        <w:t>nhante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para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falar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assuntos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de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interesse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da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4"/>
          <w:sz w:val="20"/>
        </w:rPr>
        <w:t>pessoa.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1.5pt;margin-top:553.099975585938pt;z-index:-131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66.4000015258789pt;margin-top:154.949996948242pt;z-index:-135;width:36.6500015258789pt;height:38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5" w:x="850" w:y="77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igualdade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4765" w:x="850" w:y="772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não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discriminação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Toda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tem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igualdade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opor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tunidades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demais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não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sofrerá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nenhuma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espécie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discriminação,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estando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protegida,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ainda,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1"/>
          <w:sz w:val="22"/>
        </w:rPr>
        <w:t>forma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negligência,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exploração,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violência,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tortura,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cruelda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de,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opressão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tratamento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desumano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degradante.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(Arts.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66" w:x="1215" w:y="37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4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834" w:x="1342" w:y="37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º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5º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Estatuto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Deﬁciência)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2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1"/>
          <w:sz w:val="22"/>
        </w:rPr>
        <w:t>reforço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respeito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desses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direitos,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aludido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Estatuto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criminaliza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discriminação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face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cia,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podendo,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ainda,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depender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caso,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pena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ser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aumen-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tada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quando,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exemplo,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agredir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realizado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meios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comunicação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(p.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ex.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sociais).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74.550003051758pt;margin-top:-1pt;z-index:-139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167.550003051758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9.5pt;margin-top:60.6500015258789pt;z-index:-147;width:74.9000015258789pt;height:6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00.599998474121pt;margin-top:12.0500001907349pt;z-index:-151;width:73.5999984741211pt;height:4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303.450012207031pt;z-index:-155;width:421pt;height:306.7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74" w:x="850" w:y="77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5174" w:x="850" w:y="772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atendimento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prioritário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094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receber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atendimen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94" w:x="1215" w:y="240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prioritário,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especialmente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quando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tratar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de: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293" w:x="1215" w:y="3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I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proteção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socorro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quaisquer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circunstâncias;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35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II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atendimento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todas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instituições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aten-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357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dimento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9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III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disponibilização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recursos,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tanto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humanos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quanto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tec-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9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nológicos,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garantam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atendimento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igualdade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29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dições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demais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29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IV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disponibilização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pontos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parada,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estações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termi-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29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nais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transporte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coletivo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passageiros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29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rantia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segurança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embarque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desembarque;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acesso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informações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disponibilização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recursos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comunicação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acessíveis;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490" w:x="1215" w:y="701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VI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recebimento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restituição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imposto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renda;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7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VII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tramitação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processual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procedimentos</w:t>
      </w:r>
      <w:r>
        <w:rPr>
          <w:rFonts w:ascii="WQLPEA+Nunito-Regular"/>
          <w:color w:val="404042"/>
          <w:spacing w:val="2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judiciais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7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ministrativos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parte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interessada,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todos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7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diligências.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1340" w:x="2066" w:y="882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-1"/>
          <w:sz w:val="26"/>
        </w:rPr>
        <w:t>Atenção!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49" w:x="2066" w:y="931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Na</w:t>
      </w:r>
      <w:r>
        <w:rPr>
          <w:rFonts w:ascii="BCAMUQ+Nunito-Regular"/>
          <w:color w:val="404042"/>
          <w:spacing w:val="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Saúde: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Nos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serviços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emergência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públicos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priva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9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dos,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prioridade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conferida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é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condicionada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aos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protocolos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9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atendimento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médico.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20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41.5pt;margin-top:553.099975585938pt;z-index:-159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76.5pt;margin-top:-1pt;z-index:-163;width:283.149993896484pt;height:15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-1pt;margin-top:-0.150000005960464pt;z-index:-167;width:194.699996948242pt;height:12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2.4000015258789pt;margin-top:427.450012207031pt;z-index:-171;width:30.6499996185303pt;height:93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1" w:x="850" w:y="77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1841" w:x="850" w:y="772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saúde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1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direito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saúde,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garantido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às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pessoas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com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deﬁciência,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in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2"/>
          <w:sz w:val="22"/>
        </w:rPr>
        <w:t>clui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assistência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médica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no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Sistema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Único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de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2"/>
        </w:rPr>
        <w:t>Saúde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2"/>
          <w:sz w:val="22"/>
        </w:rPr>
        <w:t>SUS,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2"/>
          <w:sz w:val="22"/>
        </w:rPr>
        <w:t>bem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como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33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fornecimento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de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medicamentos,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2"/>
        </w:rPr>
        <w:t>próteses</w:t>
      </w:r>
      <w:r>
        <w:rPr>
          <w:rFonts w:ascii="WQLPEA+Nunito-Regular"/>
          <w:color w:val="404042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2"/>
          <w:sz w:val="22"/>
        </w:rPr>
        <w:t>órteses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2"/>
          <w:sz w:val="22"/>
        </w:rPr>
        <w:t>gratuitos.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38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Além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disso,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planos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saúde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particulares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não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podem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38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criminar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recusando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inclusão.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54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assistência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saúde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reabilitação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clínica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são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condições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54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3"/>
          <w:sz w:val="22"/>
        </w:rPr>
        <w:t>cisivas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para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inclusão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da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pessoa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com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deﬁciência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na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sociedade.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19" w:x="2066" w:y="562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-1"/>
          <w:sz w:val="26"/>
        </w:rPr>
        <w:t>Previsão</w:t>
      </w:r>
      <w:r>
        <w:rPr>
          <w:rFonts w:ascii="DERBGQ+Nunito-BlackItalic"/>
          <w:color w:val="f3797d"/>
          <w:spacing w:val="1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de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atendimento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3319" w:x="2066" w:y="5629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/>
          <w:color w:val="f3797d"/>
          <w:spacing w:val="0"/>
          <w:sz w:val="26"/>
        </w:rPr>
        <w:t>fora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do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 w:hAnsi="DERBGQ+Nunito-BlackItalic" w:cs="DERBGQ+Nunito-BlackItalic"/>
          <w:color w:val="f3797d"/>
          <w:spacing w:val="0"/>
          <w:sz w:val="26"/>
        </w:rPr>
        <w:t>domicílio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50" w:x="2066" w:y="64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Quando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esgotados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meios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atenção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saúde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pes-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4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soa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local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residência,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será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prestado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4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atendimento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-1"/>
          <w:sz w:val="20"/>
        </w:rPr>
        <w:t>fora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domicílio,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para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ﬁns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diagnóstico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4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tratamento,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garantidos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transporte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acomodação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4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seu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acompanhante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–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art.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55" w:x="2066" w:y="76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2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977" w:x="2181" w:y="76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1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Estatuto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437.399993896484pt;z-index:-175;width:421pt;height:181.7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8.0999984741211pt;margin-top:262.75pt;z-index:-179;width:30.6499996185303pt;height:15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68pt;margin-top:-1pt;z-index:-183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-1pt;z-index:-187;width:97.0500030517578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91.0500030517578pt;margin-top:61.9000015258789pt;z-index:-191;width:76.75pt;height:7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92.1999969482422pt;margin-top:12.1000003814697pt;z-index:-195;width:75.4000015258789pt;height:5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04" w:x="850" w:y="81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2204" w:x="850" w:y="812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educação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tem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educação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pública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gratuita,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assegurada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lei,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preferencialmente</w:t>
      </w:r>
      <w:r>
        <w:rPr>
          <w:rFonts w:ascii="WQLPEA+Nunito-Regular"/>
          <w:color w:val="404042"/>
          <w:spacing w:val="2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rede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gular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ensino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caso,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atendimento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educacional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especializado,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incluindo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oferta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tradutores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intérpretes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5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Libras,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guias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intérpretes.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0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Direito</w:t>
      </w:r>
      <w:r>
        <w:rPr>
          <w:rFonts w:ascii="LQDWDO+Nunito-Black"/>
          <w:color w:val="5d856f"/>
          <w:spacing w:val="-9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à</w:t>
      </w:r>
      <w:r>
        <w:rPr>
          <w:rFonts w:ascii="LQDWDO+Nunito-Black"/>
          <w:color w:val="5d856f"/>
          <w:spacing w:val="-9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matrícula</w:t>
      </w:r>
      <w:r>
        <w:rPr>
          <w:rFonts w:ascii="LQDWDO+Nunito-Black"/>
          <w:color w:val="5d856f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escolas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devem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recepcionar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crian-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0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ças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adolescentes,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independentemente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qualquer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situa-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0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condição.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Caso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haja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vaga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disponível,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município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40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arcará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despesa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manter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aluno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particular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0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ensino,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após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instauração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procedimento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adequado.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110" w:x="2066" w:y="597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-5"/>
          <w:sz w:val="26"/>
        </w:rPr>
        <w:t>Matrícula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antecipada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na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6"/>
          <w:sz w:val="26"/>
        </w:rPr>
        <w:t>rede</w:t>
      </w:r>
      <w:r>
        <w:rPr>
          <w:rFonts w:ascii="DERBGQ+Nunito-BlackItalic"/>
          <w:color w:val="f3797d"/>
          <w:spacing w:val="-4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municipal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e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110" w:x="2066" w:y="5971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/>
          <w:color w:val="f3797d"/>
          <w:spacing w:val="-5"/>
          <w:sz w:val="26"/>
        </w:rPr>
        <w:t>estadual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de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ensino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Após</w:t>
      </w:r>
      <w:r>
        <w:rPr>
          <w:rFonts w:ascii="WQLPEA+Nunito-Regular"/>
          <w:color w:val="404042"/>
          <w:spacing w:val="-1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intervenção</w:t>
      </w:r>
      <w:r>
        <w:rPr>
          <w:rFonts w:ascii="WQLPEA+Nunito-Regular"/>
          <w:color w:val="404042"/>
          <w:spacing w:val="-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-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Defensoria</w:t>
      </w:r>
      <w:r>
        <w:rPr>
          <w:rFonts w:ascii="WQLPEA+Nunito-Regular"/>
          <w:color w:val="404042"/>
          <w:spacing w:val="-1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Pública</w:t>
      </w:r>
      <w:r>
        <w:rPr>
          <w:rFonts w:ascii="WQLPEA+Nunito-Regular"/>
          <w:color w:val="404042"/>
          <w:spacing w:val="-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-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Estado,</w:t>
      </w:r>
      <w:r>
        <w:rPr>
          <w:rFonts w:ascii="WQLPEA+Nunito-Regular"/>
          <w:color w:val="404042"/>
          <w:spacing w:val="-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-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Mu-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nicípio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Salvador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Estado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Bahia</w:t>
      </w:r>
      <w:r>
        <w:rPr>
          <w:rFonts w:ascii="BCAMUQ+Nunito-Regular"/>
          <w:color w:val="404042"/>
          <w:spacing w:val="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implementaram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processo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matrícula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antecipada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para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os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alunos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deﬁciência.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Assim,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as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vagas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para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os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alunos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-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cia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estarão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abertas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antes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daquelas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para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público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</w:t>
      </w:r>
      <w:r>
        <w:rPr>
          <w:rFonts w:ascii="WQLPEA+Nunito-Regular"/>
          <w:color w:val="404042"/>
          <w:spacing w:val="-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ge-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ral,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não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impede,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sejam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matriculados</w:t>
      </w:r>
      <w:r>
        <w:rPr>
          <w:rFonts w:ascii="WQLPEA+Nunito-Regular"/>
          <w:color w:val="404042"/>
          <w:spacing w:val="7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também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neste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período.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200" w:x="1215" w:y="91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Direito</w:t>
      </w:r>
      <w:r>
        <w:rPr>
          <w:rFonts w:ascii="LQDWDO+Nunito-Black"/>
          <w:color w:val="5d856f"/>
          <w:spacing w:val="6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ao</w:t>
      </w:r>
      <w:r>
        <w:rPr>
          <w:rFonts w:ascii="LQDWDO+Nunito-Black"/>
          <w:color w:val="5d856f"/>
          <w:spacing w:val="6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“Proﬁssional</w:t>
      </w:r>
      <w:r>
        <w:rPr>
          <w:rFonts w:ascii="LQDWDO+Nunito-Black"/>
          <w:color w:val="5d856f"/>
          <w:spacing w:val="6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6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Apoio”</w:t>
      </w:r>
      <w:r>
        <w:rPr>
          <w:rFonts w:ascii="LQDWDO+Nunito-Black"/>
          <w:color w:val="5d856f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escola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providencia-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91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rá,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sem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custo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adicional,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proﬁssional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apoio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aluno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91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tiver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necessidade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desse</w:t>
      </w:r>
      <w:r>
        <w:rPr>
          <w:rFonts w:ascii="BCAMUQ+Nunito-Regular"/>
          <w:color w:val="404042"/>
          <w:spacing w:val="4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proﬁssional,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91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desde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mesma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seja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comprovada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–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regra,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relató-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91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rio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médico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proﬁssional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saúde.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20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1.5pt;margin-top:553.099975585938pt;z-index:-199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53.800003051758pt;margin-top:-1pt;z-index:-203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178.300003051758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2.4000015258789pt;margin-top:285.549987792969pt;z-index:-211;width:30.6499996185303pt;height:15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Direito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ao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Currículo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Adaptado</w:t>
      </w:r>
      <w:r>
        <w:rPr>
          <w:rFonts w:ascii="LQDWDO+Nunito-Black"/>
          <w:color w:val="5d856f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escola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deverá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adaptar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conteúdo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aplicado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acordo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necessidade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cia,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exemplo,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adequando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trabalhos,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atividades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provas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2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forma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acessível,</w:t>
      </w:r>
      <w:r>
        <w:rPr>
          <w:rFonts w:ascii="BCAMUQ+Nunito-Regular"/>
          <w:color w:val="404042"/>
          <w:spacing w:val="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disponibilizando</w:t>
      </w:r>
      <w:r>
        <w:rPr>
          <w:rFonts w:ascii="BCAMUQ+Nunito-Regular"/>
          <w:color w:val="404042"/>
          <w:spacing w:val="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recurso</w:t>
      </w:r>
      <w:r>
        <w:rPr>
          <w:rFonts w:ascii="BCAMUQ+Nunito-Regular"/>
          <w:color w:val="404042"/>
          <w:spacing w:val="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acessibilida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tecnologia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assistiva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adequados,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concedendo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dilação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tempo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realização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provas,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dentre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outras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possibili-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dades,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busca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melhor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aproveitamento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aluno.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FIES</w:t>
      </w:r>
      <w:r>
        <w:rPr>
          <w:rFonts w:ascii="LQDWDO+Nunito-Black"/>
          <w:color w:val="5d856f"/>
          <w:spacing w:val="29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–</w:t>
      </w:r>
      <w:r>
        <w:rPr>
          <w:rFonts w:ascii="LQDWDO+Nunito-Black"/>
          <w:color w:val="5d856f"/>
          <w:spacing w:val="29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Financiamento</w:t>
      </w:r>
      <w:r>
        <w:rPr>
          <w:rFonts w:ascii="LQDWDO+Nunito-Black"/>
          <w:color w:val="5d856f"/>
          <w:spacing w:val="28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Estudantil</w:t>
      </w:r>
      <w:r>
        <w:rPr>
          <w:rFonts w:ascii="LQDWDO+Nunito-Black"/>
          <w:color w:val="5d856f"/>
          <w:spacing w:val="3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2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Adquirindo</w:t>
      </w:r>
      <w:r>
        <w:rPr>
          <w:rFonts w:ascii="BCAMUQ+Nunito-Regular"/>
          <w:color w:val="404042"/>
          <w:spacing w:val="2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incapacitante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(invalidez),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ter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saldo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devedor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FIES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absorvido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(quitado)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seguro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obrigatório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presente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ﬁnanciamento,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mesmo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contra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9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anteriores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11.552,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19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novembro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2007.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4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-7"/>
          <w:sz w:val="22"/>
        </w:rPr>
        <w:t>Direito</w:t>
      </w:r>
      <w:r>
        <w:rPr>
          <w:rFonts w:ascii="LQDWDO+Nunito-Black"/>
          <w:color w:val="5d856f"/>
          <w:spacing w:val="22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à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-7"/>
          <w:sz w:val="22"/>
        </w:rPr>
        <w:t>acessibilidade</w:t>
      </w:r>
      <w:r>
        <w:rPr>
          <w:rFonts w:ascii="LQDWDO+Nunito-Black"/>
          <w:color w:val="5d856f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todos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estudantes,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trabalhadores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4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7"/>
          <w:sz w:val="22"/>
        </w:rPr>
        <w:t>da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7"/>
          <w:sz w:val="22"/>
        </w:rPr>
        <w:t>educação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demais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integrantes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da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comunidade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escolar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7"/>
          <w:sz w:val="22"/>
        </w:rPr>
        <w:t>têm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4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7"/>
          <w:sz w:val="22"/>
        </w:rPr>
        <w:t>direito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acessar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7"/>
          <w:sz w:val="22"/>
        </w:rPr>
        <w:t>ediﬁcações,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os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ambientes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as</w:t>
      </w:r>
      <w:r>
        <w:rPr>
          <w:rFonts w:ascii="BCAMUQ+Nunito-Regular"/>
          <w:color w:val="404042"/>
          <w:spacing w:val="26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atividades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4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7"/>
          <w:sz w:val="22"/>
        </w:rPr>
        <w:t>concernentes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9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todas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as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modalidades,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etapas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7"/>
          <w:sz w:val="22"/>
        </w:rPr>
        <w:t>níveis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de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7"/>
          <w:sz w:val="22"/>
        </w:rPr>
        <w:t>ensino.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26" w:x="2066" w:y="613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0"/>
          <w:sz w:val="26"/>
        </w:rPr>
        <w:t>Instituições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/>
          <w:color w:val="f3797d"/>
          <w:spacing w:val="1"/>
          <w:sz w:val="26"/>
        </w:rPr>
        <w:t>particulares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5350" w:x="2066" w:y="663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As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instituições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privadas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ensino,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qualquer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nível</w:t>
      </w:r>
      <w:r>
        <w:rPr>
          <w:rFonts w:ascii="BCAMUQ+Nunito-Regular"/>
          <w:color w:val="404042"/>
          <w:spacing w:val="2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6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modalidade,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também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devem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garantir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tais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direitos,</w:t>
      </w:r>
      <w:r>
        <w:rPr>
          <w:rFonts w:ascii="WQLPEA+Nunito-Regular"/>
          <w:color w:val="404042"/>
          <w:spacing w:val="2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sen-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vedada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cobrança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valores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adicionais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qualquer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6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natureza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em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suas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mensalidades,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anuidades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matrículas.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2335" w:x="850" w:y="8431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2335" w:x="850" w:y="8431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-2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moradia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Poder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Público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adotará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programas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ações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estratégicas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apoiar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criação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manutenção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moradia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vida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inde-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pendente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pessoa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deﬁciência.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caso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dos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programas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1.5pt;margin-top:553.099975585938pt;z-index:-215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68.050003051758pt;margin-top:368.549987792969pt;z-index:-219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-1pt;margin-top:292.100006103516pt;z-index:-223;width:178.5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habitacionais,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públicos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ou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subsidiados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com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recursos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públicos,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pessoa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deﬁciência,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ou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seu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responsável,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goza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prio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ridade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na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aquisição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imóvel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moradia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própria,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devendo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ser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observada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reserva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de,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mínimo,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3%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das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unidades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ha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bitacionais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esse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público,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salvo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não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houver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interessa-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preenchimento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percentual.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2925" w:x="2066" w:y="299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/>
          <w:color w:val="f3797d"/>
          <w:spacing w:val="0"/>
          <w:sz w:val="26"/>
        </w:rPr>
        <w:t>Deve-se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atentar</w:t>
      </w:r>
      <w:r>
        <w:rPr>
          <w:rFonts w:ascii="DERBGQ+Nunito-BlackItalic"/>
          <w:color w:val="f3797d"/>
          <w:spacing w:val="0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para: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340" w:x="2066" w:y="34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•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126" w:x="2288" w:y="34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2"/>
          <w:sz w:val="20"/>
        </w:rPr>
        <w:t>garantia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de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acessibilidade,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em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caso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de</w:t>
      </w:r>
      <w:r>
        <w:rPr>
          <w:rFonts w:ascii="BCAMUQ+Nunito-Regular"/>
          <w:color w:val="404042"/>
          <w:spacing w:val="6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ediﬁcação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37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multifamiliar,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nas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áreas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uso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comum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nas</w:t>
      </w:r>
      <w:r>
        <w:rPr>
          <w:rFonts w:ascii="WQLPEA+Nunito-Regular"/>
          <w:color w:val="404042"/>
          <w:spacing w:val="14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unidades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37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habitacionais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no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piso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térreo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27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acessibilidade</w:t>
      </w:r>
      <w:r>
        <w:rPr>
          <w:rFonts w:ascii="WQLPEA+Nunito-Regular"/>
          <w:color w:val="404042"/>
          <w:spacing w:val="2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ou</w:t>
      </w:r>
      <w:r>
        <w:rPr>
          <w:rFonts w:ascii="WQLPEA+Nunito-Regular"/>
          <w:color w:val="404042"/>
          <w:spacing w:val="26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37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2"/>
          <w:sz w:val="20"/>
        </w:rPr>
        <w:t>adaptação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razoável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nos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demais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pisos;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2066" w:y="445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•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77" w:x="2238" w:y="445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2"/>
          <w:sz w:val="20"/>
        </w:rPr>
        <w:t>disponibilização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equipamentos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urbanos</w:t>
      </w:r>
      <w:r>
        <w:rPr>
          <w:rFonts w:ascii="WQLPEA+Nunito-Regular"/>
          <w:color w:val="404042"/>
          <w:spacing w:val="13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comunitá-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1621" w:x="2066" w:y="46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2"/>
          <w:sz w:val="20"/>
        </w:rPr>
        <w:t>rios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acessíveis.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200" w:x="1215" w:y="5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2"/>
          <w:sz w:val="22"/>
        </w:rPr>
        <w:t>Deverá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ser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garantida,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âmbito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Serviço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Único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Assis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2"/>
          <w:sz w:val="22"/>
        </w:rPr>
        <w:t>tência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Social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SUAS,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proteção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integral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na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modalidade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5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2"/>
          <w:sz w:val="22"/>
        </w:rPr>
        <w:t>residência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inclusiva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pessoa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em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situação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5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2"/>
          <w:sz w:val="22"/>
        </w:rPr>
        <w:t>dependência,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que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não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disponha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condições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autossusten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tabilidade,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vínculos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familiares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fragilizados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ou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rompidos.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2318" w:x="850" w:y="7417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2318" w:x="850" w:y="7417"/>
        <w:widowControl w:val="off"/>
        <w:autoSpaceDE w:val="off"/>
        <w:autoSpaceDN w:val="off"/>
        <w:spacing w:before="11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trabalho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90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pode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trabalhar,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sem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qualquer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90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tinção,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desde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tenha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habilidade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qualiﬁcação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proﬁssio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903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nal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exigida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função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exercida.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Visando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inserção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trabalho,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é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vedada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discriminação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salário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critérios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admissão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10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trabalhador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1.5pt;margin-top:553.099975585938pt;z-index:-231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68pt;margin-top:317.950012207031pt;z-index:-235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136.199996948242pt;z-index:-239;width:178.5pt;height:32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d856f"/>
          <w:spacing w:val="0"/>
          <w:sz w:val="22"/>
        </w:rPr>
        <w:t>COTAS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200" w:x="1215" w:y="1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Na</w:t>
      </w:r>
      <w:r>
        <w:rPr>
          <w:rFonts w:ascii="LQDWDO+Nunito-Black"/>
          <w:color w:val="5d856f"/>
          <w:spacing w:val="3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iniciativa</w:t>
      </w:r>
      <w:r>
        <w:rPr>
          <w:rFonts w:ascii="LQDWDO+Nunito-Black"/>
          <w:color w:val="5d856f"/>
          <w:spacing w:val="3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privada</w:t>
      </w:r>
      <w:r>
        <w:rPr>
          <w:rFonts w:ascii="LQDWDO+Nunito-Black"/>
          <w:color w:val="5d856f"/>
          <w:spacing w:val="31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-</w:t>
      </w:r>
      <w:r>
        <w:rPr>
          <w:rFonts w:ascii="HLPTTF+Nunito-SemiBold"/>
          <w:color w:val="5d856f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empresa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100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</w:t>
      </w:r>
      <w:r>
        <w:rPr>
          <w:rFonts w:ascii="WQLPEA+Nunito-Regular"/>
          <w:color w:val="404042"/>
          <w:spacing w:val="3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fun-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1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cionários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está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obrigada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preencher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2%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5%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dos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seus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1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cargos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Na</w:t>
      </w:r>
      <w:r>
        <w:rPr>
          <w:rFonts w:ascii="LQDWDO+Nunito-Black"/>
          <w:color w:val="5d856f"/>
          <w:spacing w:val="24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Administração</w:t>
      </w:r>
      <w:r>
        <w:rPr>
          <w:rFonts w:ascii="LQDWDO+Nunito-Black"/>
          <w:color w:val="5d856f"/>
          <w:spacing w:val="24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Pública</w:t>
      </w:r>
      <w:r>
        <w:rPr>
          <w:rFonts w:ascii="LQDWDO+Nunito-Black"/>
          <w:color w:val="5d856f"/>
          <w:spacing w:val="26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-</w:t>
      </w:r>
      <w:r>
        <w:rPr>
          <w:rFonts w:ascii="HLPTTF+Nunito-SemiBold"/>
          <w:color w:val="5d856f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2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têm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direito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inscrever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concurso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igualdade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condições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demais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candidatos,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provimen-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to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cargos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cujas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atribuições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sejam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compatíveis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deﬁciências,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reservando-lhes,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mínimo,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5%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das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vagas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concurso.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percentual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máximo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vagas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deve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ser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tinado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candidatos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20%.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2406" w:x="1215" w:y="439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d856f"/>
          <w:spacing w:val="0"/>
          <w:sz w:val="22"/>
        </w:rPr>
        <w:t>EMPREGABILIDADE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Constitui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modo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inclusão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pessoa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tra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balho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colocação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competitiva,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em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igualdade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oportunida-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des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com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as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demais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pessoas,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nos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termos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da</w:t>
      </w:r>
      <w:r>
        <w:rPr>
          <w:rFonts w:ascii="WQLPEA+Nunito-Regular"/>
          <w:color w:val="404042"/>
          <w:spacing w:val="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legislação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traba-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lhista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previdenciária,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na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qual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devem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ser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atendidas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regras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acessibilidade,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17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fornecimento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recursos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tecnologia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8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assistiva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adaptação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razoável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ambiente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trabalho.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337.850006103516pt;z-index:-243;width:421pt;height:27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3" w:x="850" w:y="727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previdência/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4743" w:x="850" w:y="727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assistência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social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OCNILM+Nunito-Black"/>
          <w:color w:val="5d856f"/>
          <w:spacing w:val="-4"/>
          <w:sz w:val="22"/>
        </w:rPr>
        <w:t>BPC</w:t>
      </w:r>
      <w:r>
        <w:rPr>
          <w:rFonts w:ascii="OCNILM+Nunito-Black"/>
          <w:color w:val="5d856f"/>
          <w:spacing w:val="-7"/>
          <w:sz w:val="22"/>
        </w:rPr>
        <w:t xml:space="preserve"> </w:t>
      </w:r>
      <w:r>
        <w:rPr>
          <w:rFonts w:ascii="OCNILM+Nunito-Black"/>
          <w:color w:val="5d856f"/>
          <w:spacing w:val="0"/>
          <w:sz w:val="22"/>
        </w:rPr>
        <w:t>-</w:t>
      </w:r>
      <w:r>
        <w:rPr>
          <w:rFonts w:ascii="OCNILM+Nunito-Black"/>
          <w:color w:val="5d856f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Benefício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Prestação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Continuada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Lei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Orgânica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4"/>
          <w:sz w:val="22"/>
        </w:rPr>
        <w:t>Assistência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Social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(LOAS)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garantia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um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salário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mínimo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mensal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ao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idoso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acima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65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anos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ou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13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pessoa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com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deﬁciência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qualquer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idade,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com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impedimentos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natureza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física,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men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tal,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intelectual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ou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sensorial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longo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prazo,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desde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que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renda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228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familiar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per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capita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seja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inferior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25%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do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salário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mínimo.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1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Tarifa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Social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da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Energia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Elétrica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-</w:t>
      </w:r>
      <w:r>
        <w:rPr>
          <w:rFonts w:ascii="LQDWDO+Nunito-Black"/>
          <w:color w:val="5d856f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famílias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baixa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1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têm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têm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1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conto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tarifa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energia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até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65%.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350" w:x="2066" w:y="54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LQDWDO+Nunito-Black"/>
          <w:color w:val="000000"/>
          <w:spacing w:val="0"/>
          <w:sz w:val="20"/>
        </w:rPr>
      </w:pPr>
      <w:r>
        <w:rPr>
          <w:rFonts w:ascii="LQDWDO+Nunito-Black"/>
          <w:color w:val="f3797d"/>
          <w:spacing w:val="0"/>
          <w:sz w:val="20"/>
        </w:rPr>
        <w:t>Onde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se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cadastrar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na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Tarifa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Social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de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/>
          <w:color w:val="f3797d"/>
          <w:spacing w:val="0"/>
          <w:sz w:val="20"/>
        </w:rPr>
        <w:t>Energia</w:t>
      </w:r>
      <w:r>
        <w:rPr>
          <w:rFonts w:ascii="LQDWDO+Nunito-Black"/>
          <w:color w:val="f3797d"/>
          <w:spacing w:val="-11"/>
          <w:sz w:val="20"/>
        </w:rPr>
        <w:t xml:space="preserve"> </w:t>
      </w:r>
      <w:r>
        <w:rPr>
          <w:rFonts w:ascii="LQDWDO+Nunito-Black" w:hAnsi="LQDWDO+Nunito-Black" w:cs="LQDWDO+Nunito-Black"/>
          <w:color w:val="f3797d"/>
          <w:spacing w:val="0"/>
          <w:sz w:val="20"/>
        </w:rPr>
        <w:t>Elétrica?</w:t>
      </w:r>
      <w:r>
        <w:rPr>
          <w:rFonts w:ascii="LQDWDO+Nunito-Black"/>
          <w:color w:val="000000"/>
          <w:spacing w:val="0"/>
          <w:sz w:val="20"/>
        </w:rPr>
      </w:r>
    </w:p>
    <w:p>
      <w:pPr>
        <w:pStyle w:val="Normal"/>
        <w:framePr w:w="5350" w:x="2066" w:y="54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Nas</w:t>
      </w:r>
      <w:r>
        <w:rPr>
          <w:rFonts w:ascii="WQLPEA+Nunito-Regular"/>
          <w:color w:val="404042"/>
          <w:spacing w:val="2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Lojas</w:t>
      </w:r>
      <w:r>
        <w:rPr>
          <w:rFonts w:ascii="WQLPEA+Nunito-Regular"/>
          <w:color w:val="404042"/>
          <w:spacing w:val="2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2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Atendimento,</w:t>
      </w:r>
      <w:r>
        <w:rPr>
          <w:rFonts w:ascii="WQLPEA+Nunito-Regular"/>
          <w:color w:val="404042"/>
          <w:spacing w:val="3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Lojas</w:t>
      </w:r>
      <w:r>
        <w:rPr>
          <w:rFonts w:ascii="WQLPEA+Nunito-Regular"/>
          <w:color w:val="404042"/>
          <w:spacing w:val="2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Credenciadas</w:t>
      </w:r>
      <w:r>
        <w:rPr>
          <w:rFonts w:ascii="WQLPEA+Nunito-Regular"/>
          <w:color w:val="404042"/>
          <w:spacing w:val="2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Coelba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54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-1"/>
          <w:sz w:val="20"/>
        </w:rPr>
        <w:t>for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titular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Fatura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Energia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Elétrica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pode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ser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via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54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internet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através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site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(www.coelba.com.br).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272" w:x="2066" w:y="66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LQDWDO+Nunito-Black"/>
          <w:color w:val="000000"/>
          <w:spacing w:val="0"/>
          <w:sz w:val="20"/>
        </w:rPr>
      </w:pPr>
      <w:r>
        <w:rPr>
          <w:rFonts w:ascii="LQDWDO+Nunito-Black"/>
          <w:color w:val="f3797d"/>
          <w:spacing w:val="-2"/>
          <w:sz w:val="20"/>
        </w:rPr>
        <w:t>Quais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/>
          <w:color w:val="f3797d"/>
          <w:spacing w:val="-2"/>
          <w:sz w:val="20"/>
        </w:rPr>
        <w:t>documentos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 w:hAnsi="LQDWDO+Nunito-Black" w:cs="LQDWDO+Nunito-Black"/>
          <w:color w:val="f3797d"/>
          <w:spacing w:val="-2"/>
          <w:sz w:val="20"/>
        </w:rPr>
        <w:t>são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 w:hAnsi="LQDWDO+Nunito-Black" w:cs="LQDWDO+Nunito-Black"/>
          <w:color w:val="f3797d"/>
          <w:spacing w:val="-2"/>
          <w:sz w:val="20"/>
        </w:rPr>
        <w:t>necessários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/>
          <w:color w:val="f3797d"/>
          <w:spacing w:val="-2"/>
          <w:sz w:val="20"/>
        </w:rPr>
        <w:t>para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/>
          <w:color w:val="f3797d"/>
          <w:spacing w:val="-2"/>
          <w:sz w:val="20"/>
        </w:rPr>
        <w:t>se</w:t>
      </w:r>
      <w:r>
        <w:rPr>
          <w:rFonts w:ascii="LQDWDO+Nunito-Black"/>
          <w:color w:val="f3797d"/>
          <w:spacing w:val="-2"/>
          <w:sz w:val="20"/>
        </w:rPr>
        <w:t xml:space="preserve"> </w:t>
      </w:r>
      <w:r>
        <w:rPr>
          <w:rFonts w:ascii="LQDWDO+Nunito-Black"/>
          <w:color w:val="f3797d"/>
          <w:spacing w:val="-2"/>
          <w:sz w:val="20"/>
        </w:rPr>
        <w:t>cadastrar?</w:t>
      </w:r>
      <w:r>
        <w:rPr>
          <w:rFonts w:ascii="LQDWDO+Nunito-Black"/>
          <w:color w:val="000000"/>
          <w:spacing w:val="0"/>
          <w:sz w:val="20"/>
        </w:rPr>
      </w:r>
    </w:p>
    <w:p>
      <w:pPr>
        <w:pStyle w:val="Normal"/>
        <w:framePr w:w="5272" w:x="2066" w:y="66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Famílias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Benefício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Prestação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Continuada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272" w:x="2066" w:y="66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Assistência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Social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(BPC):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40" w:x="2066" w:y="733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•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40" w:x="2066" w:y="73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•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70" w:x="2219" w:y="733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Número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Benefício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(NB);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70" w:x="2219" w:y="73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2"/>
          <w:sz w:val="20"/>
        </w:rPr>
        <w:t>CPF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Carteira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Identidade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ou,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na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inexistência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desta,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07" w:x="2066" w:y="78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2"/>
          <w:sz w:val="20"/>
        </w:rPr>
        <w:t>outro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documento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identiﬁcação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oﬁcial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com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3"/>
          <w:sz w:val="20"/>
        </w:rPr>
        <w:t>foto;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07" w:x="2066" w:y="7817"/>
        <w:widowControl w:val="off"/>
        <w:autoSpaceDE w:val="off"/>
        <w:autoSpaceDN w:val="off"/>
        <w:spacing w:before="0" w:after="0" w:line="240" w:lineRule="exact"/>
        <w:ind w:left="157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Caso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família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seja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indígena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ou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quilombola,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deve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apre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07" w:x="2066" w:y="78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sentar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também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NIS;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40" w:x="2066" w:y="805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•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2195" w:x="1215" w:y="93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d856f"/>
          <w:spacing w:val="0"/>
          <w:sz w:val="22"/>
        </w:rPr>
        <w:t>APOSENTADORIA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201" w:x="1215" w:y="98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-2"/>
          <w:sz w:val="22"/>
        </w:rPr>
        <w:t>Por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-2"/>
          <w:sz w:val="22"/>
        </w:rPr>
        <w:t>idade</w:t>
      </w:r>
      <w:r>
        <w:rPr>
          <w:rFonts w:ascii="LQDWDO+Nunito-Black"/>
          <w:color w:val="5d856f"/>
          <w:spacing w:val="5"/>
          <w:sz w:val="22"/>
        </w:rPr>
        <w:t xml:space="preserve"> </w:t>
      </w:r>
      <w:r>
        <w:rPr>
          <w:rFonts w:ascii="HLPTTF+Nunito-SemiBold"/>
          <w:color w:val="5d856f"/>
          <w:spacing w:val="0"/>
          <w:sz w:val="22"/>
        </w:rPr>
        <w:t>-</w:t>
      </w:r>
      <w:r>
        <w:rPr>
          <w:rFonts w:ascii="HLPTTF+Nunito-SemiBold"/>
          <w:color w:val="5d856f"/>
          <w:spacing w:val="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um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benefício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devido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cidadão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que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contribuiu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98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por,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no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mínimo,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180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meses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Previdência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Social,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além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98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idade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mínima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60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anos,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homem,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ou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55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anos,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se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mulher.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19" w:x="7330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1.5pt;margin-top:553.099975585938pt;z-index:-247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68pt;margin-top:-1pt;z-index:-251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-1pt;z-index:-255;width:178.300003051758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8.0999984741211pt;margin-top:254.300003051758pt;z-index:-259;width:30.6499996185303pt;height:19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Por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tempo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15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contribuição</w:t>
      </w:r>
      <w:r>
        <w:rPr>
          <w:rFonts w:ascii="LQDWDO+Nunito-Black"/>
          <w:color w:val="5d856f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devida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ciência,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momento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pedido,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vez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cumprida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carência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180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contribuições,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alcance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os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outros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requisitos,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conforme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grau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deﬁciência: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1526" w:x="930" w:y="232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GRAU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DE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526" w:x="930" w:y="2327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 w:hAnsi="OCNILM+Nunito-Black" w:cs="OCNILM+Nunito-Black"/>
          <w:color w:val="fffefe"/>
          <w:spacing w:val="0"/>
          <w:sz w:val="20"/>
        </w:rPr>
        <w:t>DEFICIÊNCIA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818" w:x="3160" w:y="232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TEMPO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DE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818" w:x="3160" w:y="2327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 w:hAnsi="OCNILM+Nunito-Black" w:cs="OCNILM+Nunito-Black"/>
          <w:color w:val="fffefe"/>
          <w:spacing w:val="0"/>
          <w:sz w:val="20"/>
        </w:rPr>
        <w:t>CONTRIBUIÇÃO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292" w:x="5390" w:y="24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 w:hAnsi="OCNILM+Nunito-Black" w:cs="OCNILM+Nunito-Black"/>
          <w:color w:val="fffefe"/>
          <w:spacing w:val="0"/>
          <w:sz w:val="20"/>
        </w:rPr>
        <w:t>CARÊNCIA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711" w:x="930" w:y="305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Leve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Homem: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33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121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Mulher: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28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98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Homem: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29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99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Mulher: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24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107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Homem: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25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951" w:x="3160" w:y="3052"/>
        <w:widowControl w:val="off"/>
        <w:autoSpaceDE w:val="off"/>
        <w:autoSpaceDN w:val="off"/>
        <w:spacing w:before="98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Mulher: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20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248" w:x="930" w:y="38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Moderada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248" w:x="930" w:y="3824"/>
        <w:widowControl w:val="off"/>
        <w:autoSpaceDE w:val="off"/>
        <w:autoSpaceDN w:val="off"/>
        <w:spacing w:before="482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Grave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2310" w:x="5390" w:y="382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180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meses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trabalhados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6200" w:x="1215" w:y="56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Adicional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25%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na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aposentadoria</w:t>
      </w:r>
      <w:r>
        <w:rPr>
          <w:rFonts w:ascii="LQDWDO+Nunito-Black"/>
          <w:color w:val="5d856f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devido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bene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6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ﬁciário,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aposentado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invalidez,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precisa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assistência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56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permanente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terceiros.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É</w:t>
      </w:r>
      <w:r>
        <w:rPr>
          <w:rFonts w:ascii="BCAMUQ+Nunito-Regular"/>
          <w:color w:val="404042"/>
          <w:spacing w:val="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assegurado</w:t>
      </w:r>
      <w:r>
        <w:rPr>
          <w:rFonts w:ascii="BCAMUQ+Nunito-Regular"/>
          <w:color w:val="404042"/>
          <w:spacing w:val="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à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pessoa</w:t>
      </w:r>
      <w:r>
        <w:rPr>
          <w:rFonts w:ascii="BCAMUQ+Nunito-Regular"/>
          <w:color w:val="404042"/>
          <w:spacing w:val="3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com</w:t>
      </w:r>
      <w:r>
        <w:rPr>
          <w:rFonts w:ascii="BCAMUQ+Nunito-Regular"/>
          <w:color w:val="404042"/>
          <w:spacing w:val="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deﬁciência</w:t>
      </w:r>
      <w:r>
        <w:rPr>
          <w:rFonts w:ascii="BCAMUQ+Nunito-Regular"/>
          <w:color w:val="404042"/>
          <w:spacing w:val="3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atendimento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2"/>
          <w:sz w:val="20"/>
        </w:rPr>
        <w:t>domiciliar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pela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perícia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médica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38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social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do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Instituto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Nacional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Seguro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Social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(INSS),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pelo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serviço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públi-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co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saúde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ou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pelo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serviço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privado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saúde,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con-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tratado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ou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conveniado,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que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integre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3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SUS</w:t>
      </w:r>
      <w:r>
        <w:rPr>
          <w:rFonts w:ascii="WQLPEA+Nunito-Regular"/>
          <w:color w:val="404042"/>
          <w:spacing w:val="3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35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pelas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entidades</w:t>
      </w:r>
      <w:r>
        <w:rPr>
          <w:rFonts w:ascii="WQLPEA+Nunito-Regular"/>
          <w:color w:val="404042"/>
          <w:spacing w:val="3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da</w:t>
      </w:r>
      <w:r>
        <w:rPr>
          <w:rFonts w:ascii="WQLPEA+Nunito-Regular"/>
          <w:color w:val="404042"/>
          <w:spacing w:val="39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rede</w:t>
      </w:r>
      <w:r>
        <w:rPr>
          <w:rFonts w:ascii="WQLPEA+Nunito-Regular"/>
          <w:color w:val="404042"/>
          <w:spacing w:val="3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socioassistencial</w:t>
      </w:r>
      <w:r>
        <w:rPr>
          <w:rFonts w:ascii="WQLPEA+Nunito-Regular"/>
          <w:color w:val="404042"/>
          <w:spacing w:val="3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integrantes</w:t>
      </w:r>
      <w:r>
        <w:rPr>
          <w:rFonts w:ascii="WQLPEA+Nunito-Regular"/>
          <w:color w:val="404042"/>
          <w:spacing w:val="3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2"/>
          <w:sz w:val="20"/>
        </w:rPr>
        <w:t>SUAS,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quando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seu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deslocamento,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em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razão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18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sua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2"/>
          <w:sz w:val="20"/>
        </w:rPr>
        <w:t>limitação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funcional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2"/>
          <w:sz w:val="20"/>
        </w:rPr>
        <w:t>condições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2"/>
          <w:sz w:val="20"/>
        </w:rPr>
        <w:t>acessibilidade,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7" w:x="2066" w:y="70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2"/>
          <w:sz w:val="20"/>
        </w:rPr>
        <w:t>imponha-lhe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ônus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desproporcional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indevido.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1.5pt;margin-top:553.099975585938pt;z-index:-263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1.5pt;margin-top:106.650001525879pt;z-index:-267;width:336.5pt;height:15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72.4000015258789pt;margin-top:332.850006103516pt;z-index:-271;width:30.6499996185303pt;height:14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6" w:x="850" w:y="585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cultura,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236" w:x="850" w:y="1025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3"/>
          <w:sz w:val="44"/>
        </w:rPr>
        <w:t>esporte,</w:t>
      </w:r>
      <w:r>
        <w:rPr>
          <w:rFonts w:ascii="DERBGQ+Nunito-BlackItalic"/>
          <w:color w:val="4d7c64"/>
          <w:spacing w:val="-3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985" w:x="850" w:y="1465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turismo</w:t>
      </w:r>
      <w:r>
        <w:rPr>
          <w:rFonts w:ascii="DERBGQ+Nunito-BlackItalic"/>
          <w:color w:val="4d7c64"/>
          <w:spacing w:val="-2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-2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4d7c64"/>
          <w:spacing w:val="-2"/>
          <w:sz w:val="44"/>
        </w:rPr>
        <w:t xml:space="preserve"> </w:t>
      </w:r>
      <w:r>
        <w:rPr>
          <w:rFonts w:ascii="DERBGQ+Nunito-BlackItalic"/>
          <w:color w:val="4d7c64"/>
          <w:spacing w:val="-2"/>
          <w:sz w:val="44"/>
        </w:rPr>
        <w:t>lazer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Espaços</w:t>
      </w:r>
      <w:r>
        <w:rPr>
          <w:rFonts w:ascii="LQDWDO+Nunito-Black"/>
          <w:color w:val="5d856f"/>
          <w:spacing w:val="-10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acessíveis</w:t>
      </w:r>
      <w:r>
        <w:rPr>
          <w:rFonts w:ascii="LQDWDO+Nunito-Black"/>
          <w:color w:val="5d856f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locais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como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cinemas,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teatros,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audi-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tórios,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estádios,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ginásios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esporte,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locais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espetáculos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conferências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similares,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serão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reservados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espaços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livres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assentos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obstada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cobran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ça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valor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superior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ingresso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regular.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Estes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ambientes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deverão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contar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espaços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acessíveis,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locais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diversos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estabelecimento,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além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assento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reservado</w:t>
      </w:r>
      <w:r>
        <w:rPr>
          <w:rFonts w:ascii="WQLPEA+Nunito-Regular"/>
          <w:color w:val="404042"/>
          <w:spacing w:val="2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seu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acompanhante.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Meia-entrada</w:t>
      </w:r>
      <w:r>
        <w:rPr>
          <w:rFonts w:ascii="LQDWDO+Nunito-Black"/>
          <w:color w:val="5d856f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12.933/2013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garante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meia-entra-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salas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cinema,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cineclubes,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teatros,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espetáculos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mu-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sicais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circenses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eventos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educativos,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esportivos,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lazer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entretenimento,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território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nacional,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bem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seu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acompanhante,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quando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este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</w:t>
      </w:r>
      <w:r>
        <w:rPr>
          <w:rFonts w:ascii="WQLPEA+Nunito-Regular"/>
          <w:color w:val="404042"/>
          <w:spacing w:val="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necessário,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acordo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regulamento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(Decreto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7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Federal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8.537,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5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outubro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2015).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350" w:x="2066" w:y="72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Art.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6º</w:t>
      </w:r>
      <w:r>
        <w:rPr>
          <w:rFonts w:ascii="BCAMUQ+Nunito-Regular"/>
          <w:color w:val="404042"/>
          <w:spacing w:val="7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As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pessoas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terão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direito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ao</w:t>
      </w:r>
      <w:r>
        <w:rPr>
          <w:rFonts w:ascii="BCAMUQ+Nunito-Regular"/>
          <w:color w:val="404042"/>
          <w:spacing w:val="1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be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7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nefício</w:t>
      </w:r>
      <w:r>
        <w:rPr>
          <w:rFonts w:ascii="BCAMUQ+Nunito-Regular"/>
          <w:color w:val="404042"/>
          <w:spacing w:val="5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5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meia-entrada</w:t>
      </w:r>
      <w:r>
        <w:rPr>
          <w:rFonts w:ascii="BCAMUQ+Nunito-Regular"/>
          <w:color w:val="404042"/>
          <w:spacing w:val="5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mediante</w:t>
      </w:r>
      <w:r>
        <w:rPr>
          <w:rFonts w:ascii="BCAMUQ+Nunito-Regular"/>
          <w:color w:val="404042"/>
          <w:spacing w:val="5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5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apresentação,</w:t>
      </w:r>
      <w:r>
        <w:rPr>
          <w:rFonts w:ascii="BCAMUQ+Nunito-Regular"/>
          <w:color w:val="404042"/>
          <w:spacing w:val="5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7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momento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aquisição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ingresso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portaria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7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entrada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local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realização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evento: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83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I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-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do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cartão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Benefício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Prestação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Continuada</w:t>
      </w:r>
      <w:r>
        <w:rPr>
          <w:rFonts w:ascii="BCAMUQ+Nunito-Regular"/>
          <w:color w:val="404042"/>
          <w:spacing w:val="3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49" w:x="2066" w:y="83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Assistência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Social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deﬁciência;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ou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49" w:x="2066" w:y="898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II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documento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emitido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pelo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Instituto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Nacional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89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guro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Social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INSS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ateste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aposentadoria</w:t>
      </w:r>
      <w:r>
        <w:rPr>
          <w:rFonts w:ascii="WQLPEA+Nunito-Regular"/>
          <w:color w:val="404042"/>
          <w:spacing w:val="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acordo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89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com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critérios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estabelecidos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Lei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Complementar</w:t>
      </w:r>
      <w:r>
        <w:rPr>
          <w:rFonts w:ascii="WQLPEA+Nunito-Regular"/>
          <w:color w:val="404042"/>
          <w:spacing w:val="15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nº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5" w:x="2066" w:y="97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1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2622" w:x="2181" w:y="97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42,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8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maio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2013.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6" w:x="2066" w:y="1011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§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64" w:x="2250" w:y="1011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1º</w:t>
      </w:r>
      <w:r>
        <w:rPr>
          <w:rFonts w:ascii="WQLPEA+Nunito-Regular"/>
          <w:color w:val="404042"/>
          <w:spacing w:val="8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documentos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que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tratam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incisos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II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9" w:x="2066" w:y="1035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caput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deverão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estar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acompanhados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documento</w:t>
      </w:r>
      <w:r>
        <w:rPr>
          <w:rFonts w:ascii="WQLPEA+Nunito-Regular"/>
          <w:color w:val="404042"/>
          <w:spacing w:val="4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19" w:x="7330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41.5pt;margin-top:553.099975585938pt;z-index:-275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68pt;margin-top:-1pt;z-index:-279;width:283.25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-1pt;margin-top:-1pt;z-index:-283;width:178.300003051758pt;height:2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0.9000015258789pt;margin-top:342.149993896484pt;z-index:-287;width:30.6499996185303pt;height:20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48" w:x="2066" w:y="84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identiﬁcação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-1"/>
          <w:sz w:val="20"/>
        </w:rPr>
        <w:t>foto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expedido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por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órgão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público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váli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48" w:x="2066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todo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território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nacional.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6" w:x="2066" w:y="149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§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82" w:x="2233" w:y="149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2º</w:t>
      </w:r>
      <w:r>
        <w:rPr>
          <w:rFonts w:ascii="WQLPEA+Nunito-Regular"/>
          <w:color w:val="404042"/>
          <w:spacing w:val="4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documentos</w:t>
      </w:r>
      <w:r>
        <w:rPr>
          <w:rFonts w:ascii="WQLPEA+Nunito-Regular"/>
          <w:color w:val="404042"/>
          <w:spacing w:val="-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previstos</w:t>
      </w:r>
      <w:r>
        <w:rPr>
          <w:rFonts w:ascii="WQLPEA+Nunito-Regular"/>
          <w:color w:val="404042"/>
          <w:spacing w:val="-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nos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incisos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II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caput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1" w:x="2066" w:y="173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serão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substituídos,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conforme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regulamento,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quando</w:t>
      </w:r>
      <w:r>
        <w:rPr>
          <w:rFonts w:ascii="BCAMUQ+Nunito-Regular"/>
          <w:color w:val="404042"/>
          <w:spacing w:val="35"/>
          <w:sz w:val="20"/>
        </w:rPr>
        <w:t xml:space="preserve"> </w:t>
      </w:r>
      <w:r>
        <w:rPr>
          <w:rFonts w:ascii="BCAMUQ+Nunito-Regular"/>
          <w:color w:val="404042"/>
          <w:spacing w:val="-1"/>
          <w:sz w:val="20"/>
        </w:rPr>
        <w:t>for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1" w:x="2066" w:y="17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instituída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avaliação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prevista</w:t>
      </w:r>
      <w:r>
        <w:rPr>
          <w:rFonts w:ascii="BCAMUQ+Nunito-Regular"/>
          <w:color w:val="404042"/>
          <w:spacing w:val="1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§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1º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1" w:x="2066" w:y="17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art.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2º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Lei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nº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13.146,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6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julho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2015,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para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ﬁns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1" w:x="2066" w:y="17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meia-entrada.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6" w:x="2066" w:y="28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§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140" w:x="2275" w:y="28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3º</w:t>
      </w:r>
      <w:r>
        <w:rPr>
          <w:rFonts w:ascii="BCAMUQ+Nunito-Regular"/>
          <w:color w:val="404042"/>
          <w:spacing w:val="129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Quando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3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necessitar</w:t>
      </w:r>
      <w:r>
        <w:rPr>
          <w:rFonts w:ascii="BCAMUQ+Nunito-Regular"/>
          <w:color w:val="404042"/>
          <w:spacing w:val="36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49" w:x="2066" w:y="310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acompanhamento,</w:t>
      </w:r>
      <w:r>
        <w:rPr>
          <w:rFonts w:ascii="WQLPEA+Nunito-Regular"/>
          <w:color w:val="404042"/>
          <w:spacing w:val="6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ao</w:t>
      </w:r>
      <w:r>
        <w:rPr>
          <w:rFonts w:ascii="WQLPEA+Nunito-Regular"/>
          <w:color w:val="404042"/>
          <w:spacing w:val="6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seu</w:t>
      </w:r>
      <w:r>
        <w:rPr>
          <w:rFonts w:ascii="WQLPEA+Nunito-Regular"/>
          <w:color w:val="404042"/>
          <w:spacing w:val="6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acompanhante</w:t>
      </w:r>
      <w:r>
        <w:rPr>
          <w:rFonts w:ascii="WQLPEA+Nunito-Regular"/>
          <w:color w:val="404042"/>
          <w:spacing w:val="6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também</w:t>
      </w:r>
      <w:r>
        <w:rPr>
          <w:rFonts w:ascii="WQLPEA+Nunito-Regular"/>
          <w:color w:val="404042"/>
          <w:spacing w:val="6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385" w:x="2066" w:y="334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aplica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direito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benefício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previsto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caput.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56" w:x="2066" w:y="37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§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180" w:x="2236" w:y="37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 w:hAnsi="BCAMUQ+Nunito-Regular" w:cs="BCAMUQ+Nunito-Regular"/>
          <w:color w:val="404042"/>
          <w:spacing w:val="0"/>
          <w:sz w:val="20"/>
        </w:rPr>
        <w:t>4º</w:t>
      </w:r>
      <w:r>
        <w:rPr>
          <w:rFonts w:ascii="BCAMUQ+Nunito-Regular"/>
          <w:color w:val="404042"/>
          <w:spacing w:val="5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Enquanto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não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-1"/>
          <w:sz w:val="20"/>
        </w:rPr>
        <w:t>for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instituída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avaliação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que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trata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399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§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2º,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identiﬁcação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necessidade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ou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não</w:t>
      </w:r>
      <w:r>
        <w:rPr>
          <w:rFonts w:ascii="BCAMUQ+Nunito-Regular"/>
          <w:color w:val="404042"/>
          <w:spacing w:val="3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39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acompanhante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para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cada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caso,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benefício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que</w:t>
      </w:r>
      <w:r>
        <w:rPr>
          <w:rFonts w:ascii="BCAMUQ+Nunito-Regular"/>
          <w:color w:val="404042"/>
          <w:spacing w:val="-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trata</w:t>
      </w:r>
      <w:r>
        <w:rPr>
          <w:rFonts w:ascii="BCAMUQ+Nunito-Regular"/>
          <w:color w:val="404042"/>
          <w:spacing w:val="-3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56" w:x="2066" w:y="447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§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185" w:x="2230" w:y="447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3º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será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concedido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mediante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declaração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-9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necessidade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471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acompanhamento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pela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pessoa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com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ou,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na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50" w:x="2066" w:y="4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sua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impossibilidade,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seu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acompanhante,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momen-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4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to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aquisição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ingresso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portaria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na</w:t>
      </w:r>
      <w:r>
        <w:rPr>
          <w:rFonts w:ascii="WQLPEA+Nunito-Regular"/>
          <w:color w:val="404042"/>
          <w:spacing w:val="1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entrada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350" w:x="2066" w:y="4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local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realização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evento.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-4"/>
          <w:sz w:val="22"/>
        </w:rPr>
        <w:t>Hotéis,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-4"/>
          <w:sz w:val="22"/>
        </w:rPr>
        <w:t>pousadas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e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LQDWDO+Nunito-Black"/>
          <w:color w:val="5d856f"/>
          <w:spacing w:val="-4"/>
          <w:sz w:val="22"/>
        </w:rPr>
        <w:t>similares</w:t>
      </w:r>
      <w:r>
        <w:rPr>
          <w:rFonts w:ascii="LQDWDO+Nunito-Black"/>
          <w:color w:val="5d856f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devem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ser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construídos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obser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vando-se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os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princípios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do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desenho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universal,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além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adotar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todos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os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meios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de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acessibilidade,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/>
          <w:color w:val="404042"/>
          <w:spacing w:val="-5"/>
          <w:sz w:val="22"/>
        </w:rPr>
        <w:t>conforme</w:t>
      </w:r>
      <w:r>
        <w:rPr>
          <w:rFonts w:ascii="WQLPEA+Nunito-Regular"/>
          <w:color w:val="404042"/>
          <w:spacing w:val="16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legislação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em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vi-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gor.</w:t>
      </w:r>
      <w:r>
        <w:rPr>
          <w:rFonts w:ascii="WQLPEA+Nunito-Regular"/>
          <w:color w:val="404042"/>
          <w:spacing w:val="61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Os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estabelecimentos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já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5"/>
          <w:sz w:val="22"/>
        </w:rPr>
        <w:t>existentes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deverão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disponibilizar,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pelo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menos,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10%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(dez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por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cento)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de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seus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dormitórios</w:t>
      </w:r>
      <w:r>
        <w:rPr>
          <w:rFonts w:ascii="BCAMUQ+Nunito-Regular"/>
          <w:color w:val="404042"/>
          <w:spacing w:val="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acessí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62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4"/>
          <w:sz w:val="22"/>
        </w:rPr>
        <w:t>veis,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garantida,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no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mínimo,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1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(uma)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unidade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acessível.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686" w:x="850" w:y="8403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-2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ao</w:t>
      </w:r>
      <w:r>
        <w:rPr>
          <w:rFonts w:ascii="DERBGQ+Nunito-BlackItalic"/>
          <w:color w:val="4d7c64"/>
          <w:spacing w:val="-3"/>
          <w:sz w:val="44"/>
        </w:rPr>
        <w:t xml:space="preserve"> </w:t>
      </w:r>
      <w:r>
        <w:rPr>
          <w:rFonts w:ascii="DERBGQ+Nunito-BlackItalic"/>
          <w:color w:val="4d7c64"/>
          <w:spacing w:val="3"/>
          <w:sz w:val="44"/>
        </w:rPr>
        <w:t>transporte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303" w:x="850" w:y="8843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mobilidade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111" w:x="1304" w:y="995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Passe</w:t>
      </w:r>
      <w:r>
        <w:rPr>
          <w:rFonts w:ascii="LQDWDO+Nunito-Black"/>
          <w:color w:val="5d856f"/>
          <w:spacing w:val="-3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livre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Há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garantia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gratuidade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transportes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11" w:x="1304" w:y="995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blicos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nos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âmbitos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federal,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estadual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municipal,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cada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11" w:x="1304" w:y="995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deles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requisitos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especíﬁcos.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1.5pt;margin-top:553.099975585938pt;z-index:-291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89.300003051758pt;margin-top:365.649993896484pt;z-index:-295;width:257.299987792969pt;height:14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27.8999996185303pt;z-index:-299;width:253pt;height:48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4"/>
          <w:sz w:val="22"/>
        </w:rPr>
        <w:t>Federal</w:t>
      </w:r>
      <w:r>
        <w:rPr>
          <w:rFonts w:ascii="LQDWDO+Nunito-Black"/>
          <w:color w:val="5d856f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Lei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4"/>
          <w:sz w:val="22"/>
        </w:rPr>
        <w:t>nº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8.899/94,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conhecida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como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Lei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do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Passe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4"/>
          <w:sz w:val="22"/>
        </w:rPr>
        <w:t>Livre,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2"/>
        </w:rPr>
        <w:t>prevê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que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toda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pessoa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com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2"/>
        </w:rPr>
        <w:t>deﬁciência,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cuja</w:t>
      </w:r>
      <w:r>
        <w:rPr>
          <w:rFonts w:ascii="BCAMUQ+Nunito-Regular"/>
          <w:color w:val="404042"/>
          <w:spacing w:val="18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renda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4"/>
          <w:sz w:val="22"/>
        </w:rPr>
        <w:t>familiar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seja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igual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ou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inferior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5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um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2"/>
        </w:rPr>
        <w:t>salário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4"/>
          <w:sz w:val="22"/>
        </w:rPr>
        <w:t>mínimo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4"/>
          <w:sz w:val="22"/>
        </w:rPr>
        <w:t>nacional,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4"/>
          <w:sz w:val="22"/>
        </w:rPr>
        <w:t>tem</w:t>
      </w:r>
      <w:r>
        <w:rPr>
          <w:rFonts w:ascii="WQLPEA+Nunito-Regular"/>
          <w:color w:val="404042"/>
          <w:spacing w:val="30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direito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ao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transporte</w:t>
      </w:r>
      <w:r>
        <w:rPr>
          <w:rFonts w:ascii="WQLPEA+Nunito-Regular"/>
          <w:color w:val="404042"/>
          <w:spacing w:val="30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coletivo</w:t>
      </w:r>
      <w:r>
        <w:rPr>
          <w:rFonts w:ascii="WQLPEA+Nunito-Regular"/>
          <w:color w:val="404042"/>
          <w:spacing w:val="30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interestadual</w:t>
      </w:r>
      <w:r>
        <w:rPr>
          <w:rFonts w:ascii="WQLPEA+Nunito-Regular"/>
          <w:color w:val="404042"/>
          <w:spacing w:val="30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(viagens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4"/>
          <w:sz w:val="22"/>
        </w:rPr>
        <w:t>entre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estados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do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Brasil)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gratuito.</w:t>
      </w:r>
      <w:r>
        <w:rPr>
          <w:rFonts w:ascii="WQLPEA+Nunito-Regular"/>
          <w:color w:val="404042"/>
          <w:spacing w:val="23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Em</w:t>
      </w:r>
      <w:r>
        <w:rPr>
          <w:rFonts w:ascii="CIEGSG+Nunito-BoldItalic"/>
          <w:color w:val="5d856f"/>
          <w:spacing w:val="2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caso</w:t>
      </w:r>
      <w:r>
        <w:rPr>
          <w:rFonts w:ascii="CIEGSG+Nunito-BoldItalic"/>
          <w:color w:val="5d856f"/>
          <w:spacing w:val="2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de</w:t>
      </w:r>
      <w:r>
        <w:rPr>
          <w:rFonts w:ascii="CIEGSG+Nunito-BoldItalic"/>
          <w:color w:val="5d856f"/>
          <w:spacing w:val="2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negati-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CIEGSG+Nunito-BoldItalic"/>
          <w:color w:val="5d856f"/>
          <w:spacing w:val="4"/>
          <w:sz w:val="22"/>
        </w:rPr>
        <w:t>va,</w:t>
      </w:r>
      <w:r>
        <w:rPr>
          <w:rFonts w:ascii="CIEGSG+Nunito-BoldItalic"/>
          <w:color w:val="5d856f"/>
          <w:spacing w:val="14"/>
          <w:sz w:val="22"/>
        </w:rPr>
        <w:t xml:space="preserve"> </w:t>
      </w:r>
      <w:r>
        <w:rPr>
          <w:rFonts w:ascii="CIEGSG+Nunito-BoldItalic"/>
          <w:color w:val="5d856f"/>
          <w:spacing w:val="0"/>
          <w:sz w:val="22"/>
        </w:rPr>
        <w:t>o</w:t>
      </w:r>
      <w:r>
        <w:rPr>
          <w:rFonts w:ascii="CIEGSG+Nunito-BoldItalic"/>
          <w:color w:val="5d856f"/>
          <w:spacing w:val="18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interessado</w:t>
      </w:r>
      <w:r>
        <w:rPr>
          <w:rFonts w:ascii="CIEGSG+Nunito-BoldItalic"/>
          <w:color w:val="5d856f"/>
          <w:spacing w:val="13"/>
          <w:sz w:val="22"/>
        </w:rPr>
        <w:t xml:space="preserve"> </w:t>
      </w:r>
      <w:r>
        <w:rPr>
          <w:rFonts w:ascii="CIEGSG+Nunito-BoldItalic"/>
          <w:color w:val="5d856f"/>
          <w:spacing w:val="3"/>
          <w:sz w:val="22"/>
        </w:rPr>
        <w:t>deve</w:t>
      </w:r>
      <w:r>
        <w:rPr>
          <w:rFonts w:ascii="CIEGSG+Nunito-BoldItalic"/>
          <w:color w:val="5d856f"/>
          <w:spacing w:val="14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se</w:t>
      </w:r>
      <w:r>
        <w:rPr>
          <w:rFonts w:ascii="CIEGSG+Nunito-BoldItalic"/>
          <w:color w:val="5d856f"/>
          <w:spacing w:val="13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dirigir</w:t>
      </w:r>
      <w:r>
        <w:rPr>
          <w:rFonts w:ascii="CIEGSG+Nunito-BoldItalic"/>
          <w:color w:val="5d856f"/>
          <w:spacing w:val="13"/>
          <w:sz w:val="22"/>
        </w:rPr>
        <w:t xml:space="preserve"> </w:t>
      </w:r>
      <w:r>
        <w:rPr>
          <w:rFonts w:ascii="CIEGSG+Nunito-BoldItalic" w:hAnsi="CIEGSG+Nunito-BoldItalic" w:cs="CIEGSG+Nunito-BoldItalic"/>
          <w:color w:val="5d856f"/>
          <w:spacing w:val="0"/>
          <w:sz w:val="22"/>
        </w:rPr>
        <w:t>à</w:t>
      </w:r>
      <w:r>
        <w:rPr>
          <w:rFonts w:ascii="CIEGSG+Nunito-BoldItalic"/>
          <w:color w:val="5d856f"/>
          <w:spacing w:val="18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Defensoria</w:t>
      </w:r>
      <w:r>
        <w:rPr>
          <w:rFonts w:ascii="CIEGSG+Nunito-BoldItalic"/>
          <w:color w:val="5d856f"/>
          <w:spacing w:val="13"/>
          <w:sz w:val="22"/>
        </w:rPr>
        <w:t xml:space="preserve"> </w:t>
      </w:r>
      <w:r>
        <w:rPr>
          <w:rFonts w:ascii="CIEGSG+Nunito-BoldItalic" w:hAnsi="CIEGSG+Nunito-BoldItalic" w:cs="CIEGSG+Nunito-BoldItalic"/>
          <w:color w:val="5d856f"/>
          <w:spacing w:val="4"/>
          <w:sz w:val="22"/>
        </w:rPr>
        <w:t>Pública</w:t>
      </w:r>
      <w:r>
        <w:rPr>
          <w:rFonts w:ascii="CIEGSG+Nunito-BoldItalic"/>
          <w:color w:val="5d856f"/>
          <w:spacing w:val="13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da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CIEGSG+Nunito-BoldItalic" w:hAnsi="CIEGSG+Nunito-BoldItalic" w:cs="CIEGSG+Nunito-BoldItalic"/>
          <w:color w:val="5d856f"/>
          <w:spacing w:val="4"/>
          <w:sz w:val="22"/>
        </w:rPr>
        <w:t>União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para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 w:hAnsi="CIEGSG+Nunito-BoldItalic" w:cs="CIEGSG+Nunito-BoldItalic"/>
          <w:color w:val="5d856f"/>
          <w:spacing w:val="4"/>
          <w:sz w:val="22"/>
        </w:rPr>
        <w:t>análise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da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 w:hAnsi="CIEGSG+Nunito-BoldItalic" w:cs="CIEGSG+Nunito-BoldItalic"/>
          <w:color w:val="5d856f"/>
          <w:spacing w:val="4"/>
          <w:sz w:val="22"/>
        </w:rPr>
        <w:t>situação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/>
          <w:color w:val="5d856f"/>
          <w:spacing w:val="0"/>
          <w:sz w:val="22"/>
        </w:rPr>
        <w:t>e</w:t>
      </w:r>
      <w:r>
        <w:rPr>
          <w:rFonts w:ascii="CIEGSG+Nunito-BoldItalic"/>
          <w:color w:val="5d856f"/>
          <w:spacing w:val="6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possibilidade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de</w:t>
      </w:r>
      <w:r>
        <w:rPr>
          <w:rFonts w:ascii="CIEGSG+Nunito-BoldItalic"/>
          <w:color w:val="5d856f"/>
          <w:spacing w:val="2"/>
          <w:sz w:val="22"/>
        </w:rPr>
        <w:t xml:space="preserve"> </w:t>
      </w:r>
      <w:r>
        <w:rPr>
          <w:rFonts w:ascii="CIEGSG+Nunito-BoldItalic" w:hAnsi="CIEGSG+Nunito-BoldItalic" w:cs="CIEGSG+Nunito-BoldItalic"/>
          <w:color w:val="5d856f"/>
          <w:spacing w:val="4"/>
          <w:sz w:val="22"/>
        </w:rPr>
        <w:t>adoção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framePr w:w="6201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CIEGSG+Nunito-BoldItalic"/>
          <w:color w:val="5d856f"/>
          <w:spacing w:val="4"/>
          <w:sz w:val="22"/>
        </w:rPr>
        <w:t>de</w:t>
      </w:r>
      <w:r>
        <w:rPr>
          <w:rFonts w:ascii="CIEGSG+Nunito-BoldItalic"/>
          <w:color w:val="5d856f"/>
          <w:spacing w:val="4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medida</w:t>
      </w:r>
      <w:r>
        <w:rPr>
          <w:rFonts w:ascii="CIEGSG+Nunito-BoldItalic"/>
          <w:color w:val="5d856f"/>
          <w:spacing w:val="4"/>
          <w:sz w:val="22"/>
        </w:rPr>
        <w:t xml:space="preserve"> </w:t>
      </w:r>
      <w:r>
        <w:rPr>
          <w:rFonts w:ascii="CIEGSG+Nunito-BoldItalic"/>
          <w:color w:val="5d856f"/>
          <w:spacing w:val="4"/>
          <w:sz w:val="22"/>
        </w:rPr>
        <w:t>judicial.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framePr w:w="6200" w:x="1215" w:y="32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Estadual</w:t>
      </w:r>
      <w:r>
        <w:rPr>
          <w:rFonts w:ascii="LQDWDO+Nunito-Black"/>
          <w:color w:val="5d856f"/>
          <w:spacing w:val="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(BA)</w:t>
      </w:r>
      <w:r>
        <w:rPr>
          <w:rFonts w:ascii="LQDWDO+Nunito-Black"/>
          <w:color w:val="5d856f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Estadual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12.575/2012,</w:t>
      </w:r>
      <w:r>
        <w:rPr>
          <w:rFonts w:ascii="WQLPEA+Nunito-Regular"/>
          <w:color w:val="404042"/>
          <w:spacing w:val="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regulamen-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32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tada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Decreto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nº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14.108/2012,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estabelece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02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requisitos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32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concessão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benefício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passe-livre: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55" w:x="2066" w:y="460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1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951" w:x="2181" w:y="460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.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Apresentar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alguma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das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deﬁciências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previstas</w:t>
      </w:r>
      <w:r>
        <w:rPr>
          <w:rFonts w:ascii="BCAMUQ+Nunito-Regular"/>
          <w:color w:val="404042"/>
          <w:spacing w:val="4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66" w:x="2066" w:y="48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Decreto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Estadual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14.108/12</w:t>
      </w:r>
      <w:r>
        <w:rPr>
          <w:rFonts w:ascii="WQLPEA+Nunito-Regular"/>
          <w:color w:val="404042"/>
          <w:spacing w:val="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em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conformidade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com</w:t>
      </w:r>
      <w:r>
        <w:rPr>
          <w:rFonts w:ascii="WQLPEA+Nunito-Regular"/>
          <w:color w:val="404042"/>
          <w:spacing w:val="5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601" w:x="2066" w:y="50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§1º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artigo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1º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Lei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15.575/2012;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5" w:x="2066" w:y="549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2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950" w:x="2181" w:y="549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.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Se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enquadrar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conceito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carente</w:t>
      </w:r>
      <w:r>
        <w:rPr>
          <w:rFonts w:ascii="BCAMUQ+Nunito-Regular"/>
          <w:color w:val="404042"/>
          <w:spacing w:val="27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econômico: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173" w:x="2066" w:y="573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renda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per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capita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01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(um)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salário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mínimo.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19" w:x="7330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328.899993896484pt;z-index:-303;width:421pt;height:29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8.0999984741211pt;margin-top:211.300003051758pt;z-index:-307;width:30.6499996185303pt;height:107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Municipal</w:t>
      </w:r>
      <w:r>
        <w:rPr>
          <w:rFonts w:ascii="LQDWDO+Nunito-Black"/>
          <w:color w:val="5d856f"/>
          <w:spacing w:val="-9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(Salvador)</w:t>
      </w:r>
      <w:r>
        <w:rPr>
          <w:rFonts w:ascii="LQDWDO+Nunito-Black"/>
          <w:color w:val="5d856f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Lei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Municipal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nº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7.201/2007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prevê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02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requisitos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concessão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benefício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passe-livre: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55" w:x="2066" w:y="19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1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953" w:x="2179" w:y="19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.</w:t>
      </w:r>
      <w:r>
        <w:rPr>
          <w:rFonts w:ascii="BCAMUQ+Nunito-Regular"/>
          <w:color w:val="404042"/>
          <w:spacing w:val="-9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Apresentar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alguma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das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deﬁciências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previstas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no</w:t>
      </w:r>
      <w:r>
        <w:rPr>
          <w:rFonts w:ascii="BCAMUQ+Nunito-Regular"/>
          <w:color w:val="404042"/>
          <w:spacing w:val="-7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21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creto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Federal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0"/>
        </w:rPr>
        <w:t>nº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5.296/04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ou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caracterizar-se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como</w:t>
      </w:r>
      <w:r>
        <w:rPr>
          <w:rFonts w:ascii="WQLPEA+Nunito-Regular"/>
          <w:color w:val="404042"/>
          <w:spacing w:val="-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pes-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21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soa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com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mobilidade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reduzida,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em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conformidade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com</w:t>
      </w:r>
      <w:r>
        <w:rPr>
          <w:rFonts w:ascii="WQLPEA+Nunito-Regular"/>
          <w:color w:val="404042"/>
          <w:spacing w:val="-6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21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2"/>
          <w:sz w:val="20"/>
        </w:rPr>
        <w:t>artigo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247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Lei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Orgânica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Município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BCAMUQ+Nunito-Regular"/>
          <w:color w:val="404042"/>
          <w:spacing w:val="-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Salvador;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355" w:x="2066" w:y="302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2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948" w:x="2183" w:y="302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.</w:t>
      </w:r>
      <w:r>
        <w:rPr>
          <w:rFonts w:ascii="BCAMUQ+Nunito-Regular"/>
          <w:color w:val="404042"/>
          <w:spacing w:val="18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Se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enquadrar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no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conceito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de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carente</w:t>
      </w:r>
      <w:r>
        <w:rPr>
          <w:rFonts w:ascii="BCAMUQ+Nunito-Regular"/>
          <w:color w:val="404042"/>
          <w:spacing w:val="15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econômico: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4348" w:x="2066" w:y="32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2"/>
          <w:sz w:val="20"/>
        </w:rPr>
        <w:t>renda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familiar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inferior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2"/>
          <w:sz w:val="20"/>
        </w:rPr>
        <w:t>03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salários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2"/>
          <w:sz w:val="20"/>
        </w:rPr>
        <w:t>mínimos.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200" w:x="1215" w:y="40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Reserva</w:t>
      </w:r>
      <w:r>
        <w:rPr>
          <w:rFonts w:ascii="LQDWDO+Nunito-Black"/>
          <w:color w:val="5d856f"/>
          <w:spacing w:val="2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21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vagas</w:t>
      </w:r>
      <w:r>
        <w:rPr>
          <w:rFonts w:ascii="LQDWDO+Nunito-Black"/>
          <w:color w:val="5d856f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Todos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os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estacionamentos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abertos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0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público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devem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ter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reservados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2%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total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vagas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existen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40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tes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garantida,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todo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caso,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40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pelo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menos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vaga.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 w:hAnsi="LQDWDO+Nunito-Black" w:cs="LQDWDO+Nunito-Black"/>
          <w:color w:val="5d856f"/>
          <w:spacing w:val="0"/>
          <w:sz w:val="22"/>
        </w:rPr>
        <w:t>Adequação</w:t>
      </w:r>
      <w:r>
        <w:rPr>
          <w:rFonts w:ascii="LQDWDO+Nunito-Black"/>
          <w:color w:val="5d856f"/>
          <w:spacing w:val="-2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-2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meios</w:t>
      </w:r>
      <w:r>
        <w:rPr>
          <w:rFonts w:ascii="LQDWDO+Nunito-Black"/>
          <w:color w:val="5d856f"/>
          <w:spacing w:val="-2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de</w:t>
      </w:r>
      <w:r>
        <w:rPr>
          <w:rFonts w:ascii="LQDWDO+Nunito-Black"/>
          <w:color w:val="5d856f"/>
          <w:spacing w:val="-2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transporte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veículos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trans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porte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coletivo,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todas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vias,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devem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ser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acessíveis.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10%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dos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veículos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frotas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empresas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táxi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devem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ser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aces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síveis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transporte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sendo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proi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bida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cobrança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diferenciada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tarifas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valores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adicionais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este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serviço.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locadoras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automóveis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são</w:t>
      </w:r>
      <w:r>
        <w:rPr>
          <w:rFonts w:ascii="WQLPEA+Nunito-Regular"/>
          <w:color w:val="404042"/>
          <w:spacing w:val="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obrigadas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fornecer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veículo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adaptado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uso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53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ﬁciência,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cada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conjunto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20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veículos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frota.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Transporte</w:t>
      </w:r>
      <w:r>
        <w:rPr>
          <w:rFonts w:ascii="LQDWDO+Nunito-Black"/>
          <w:color w:val="5d856f"/>
          <w:spacing w:val="18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Aéreo</w:t>
      </w:r>
      <w:r>
        <w:rPr>
          <w:rFonts w:ascii="LQDWDO+Nunito-Black"/>
          <w:color w:val="5d856f"/>
          <w:spacing w:val="2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acompanhante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ciência,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quando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este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for</w:t>
      </w:r>
      <w:r>
        <w:rPr>
          <w:rFonts w:ascii="BCAMUQ+Nunito-Regular"/>
          <w:color w:val="404042"/>
          <w:spacing w:val="-1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necessário,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tem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</w:t>
      </w:r>
      <w:r>
        <w:rPr>
          <w:rFonts w:ascii="BCAMUQ+Nunito-Regular"/>
          <w:color w:val="404042"/>
          <w:spacing w:val="-1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descon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to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mínimo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80%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passagem,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bem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como,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desconto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mínimo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80%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valor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cobrado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pelo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excesso</w:t>
      </w:r>
      <w:r>
        <w:rPr>
          <w:rFonts w:ascii="BCAMUQ+Nunito-Regular"/>
          <w:color w:val="404042"/>
          <w:spacing w:val="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bagagem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transporte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ajudas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técnicas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equipamentos</w:t>
      </w:r>
      <w:r>
        <w:rPr>
          <w:rFonts w:ascii="WQLPEA+Nunito-Regular"/>
          <w:color w:val="404042"/>
          <w:spacing w:val="-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médi-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indispensáveis.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1.5pt;margin-top:553.099975585938pt;z-index:-311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2.4000015258789pt;margin-top:79.9499969482422pt;z-index:-315;width:30.6499996185303pt;height:114.7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67" w:x="850" w:y="1045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167" w:x="850" w:y="1045"/>
        <w:widowControl w:val="off"/>
        <w:autoSpaceDE w:val="off"/>
        <w:autoSpaceDN w:val="off"/>
        <w:spacing w:before="0" w:after="0" w:line="440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acessibilidade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13" w:x="1215" w:y="280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86" w:x="1328" w:y="280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Prioridade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no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atendimento,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com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serviços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individualizados,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que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21" w:x="1215" w:y="307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garantam</w:t>
      </w:r>
      <w:r>
        <w:rPr>
          <w:rFonts w:ascii="WQLPEA+Nunito-Regular"/>
          <w:color w:val="404042"/>
          <w:spacing w:val="5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tratamento</w:t>
      </w:r>
      <w:r>
        <w:rPr>
          <w:rFonts w:ascii="WQLPEA+Nunito-Regular"/>
          <w:color w:val="404042"/>
          <w:spacing w:val="5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diferenciado</w:t>
      </w:r>
      <w:r>
        <w:rPr>
          <w:rFonts w:ascii="WQLPEA+Nunito-Regular"/>
          <w:color w:val="404042"/>
          <w:spacing w:val="5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51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atendimento</w:t>
      </w:r>
      <w:r>
        <w:rPr>
          <w:rFonts w:ascii="WQLPEA+Nunito-Regular"/>
          <w:color w:val="404042"/>
          <w:spacing w:val="55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imediato,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21" w:x="1215" w:y="307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4"/>
          <w:sz w:val="22"/>
        </w:rPr>
        <w:t>pelas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repartições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públicas,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/>
          <w:color w:val="404042"/>
          <w:spacing w:val="-4"/>
          <w:sz w:val="22"/>
        </w:rPr>
        <w:t>empresas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concessionárias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-2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serviço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21" w:x="1215" w:y="307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4"/>
          <w:sz w:val="22"/>
        </w:rPr>
        <w:t>público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instituições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ﬁnanceiras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pessoa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4"/>
          <w:sz w:val="22"/>
        </w:rPr>
        <w:t>com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4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215" w:y="407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16" w:x="1399" w:y="407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Inclusão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intérprete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Libras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nas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programações</w:t>
      </w:r>
      <w:r>
        <w:rPr>
          <w:rFonts w:ascii="WQLPEA+Nunito-Regular"/>
          <w:color w:val="404042"/>
          <w:spacing w:val="4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435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emissoras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TV,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assim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presença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nas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instituições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297" w:x="1215" w:y="46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ensino,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órgãos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instituições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saúde.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3" w:x="1215" w:y="507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36" w:x="1379" w:y="507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Oferta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percentual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unidades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adaptadas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às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3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soas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nas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novas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unidades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residenciais,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pelas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53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construtoras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incorporadoras,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sendo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vedada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cobrança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535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valor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adicional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pela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aquisição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unidades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215" w:y="63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65" w:x="1349" w:y="634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Adequação,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parques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diversões,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privados,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66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de,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mínimo,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5%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cada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brinquedo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equipamento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662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utilização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215" w:y="73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28" w:x="1387" w:y="734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Emissão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sinal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sonoro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mecanismo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alternativo,</w:t>
      </w:r>
      <w:r>
        <w:rPr>
          <w:rFonts w:ascii="WQLPEA+Nunito-Regular"/>
          <w:color w:val="404042"/>
          <w:spacing w:val="3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762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sirva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guia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orientação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travessia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075" w:x="1215" w:y="789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visual,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semáforos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pedestres.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215" w:y="83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045" w:x="1370" w:y="83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Estabelecimentos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ensino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públicos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privados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propor-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62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cionarão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condições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acesso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utilização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862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ambientes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compartimentos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8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862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mobilidade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reduzida.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3" w:x="1215" w:y="961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073" w:x="1343" w:y="961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tem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direito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solicitar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recebi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989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mento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contas,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boletos,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recibos,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extratos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cobranças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1215" w:y="1017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tributos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formato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acessível.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19" w:x="7330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41.5pt;margin-top:553.099975585938pt;z-index:-319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74.550003051758pt;margin-top:-0.899999976158142pt;z-index:-323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-1pt;margin-top:-1pt;z-index:-327;width:247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3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043" w:x="1371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Calçada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Acessível: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uma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calçada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atende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todos,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729" w:x="1215" w:y="112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mobilidade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reduzida.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215" w:y="156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053" w:x="1362" w:y="156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Acessibilidade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sítios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internet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mantidos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empre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sas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3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sede</w:t>
      </w:r>
      <w:r>
        <w:rPr>
          <w:rFonts w:ascii="BCAMUQ+Nunito-Regular"/>
          <w:color w:val="404042"/>
          <w:spacing w:val="3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representação</w:t>
      </w:r>
      <w:r>
        <w:rPr>
          <w:rFonts w:ascii="BCAMUQ+Nunito-Regular"/>
          <w:color w:val="404042"/>
          <w:spacing w:val="3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comercial</w:t>
      </w:r>
      <w:r>
        <w:rPr>
          <w:rFonts w:ascii="BCAMUQ+Nunito-Regular"/>
          <w:color w:val="404042"/>
          <w:spacing w:val="37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País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3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órgãos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governo,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uso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ga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199" w:x="1215" w:y="1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rantindo-lhe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acesso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às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informações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disponíveis.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841" w:x="850" w:y="3000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de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acesso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467" w:x="850" w:y="3440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informação,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5169" w:x="850" w:y="3880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comunicação</w:t>
      </w:r>
      <w:r>
        <w:rPr>
          <w:rFonts w:ascii="DERBGQ+Nunito-BlackItalic"/>
          <w:color w:val="4d7c64"/>
          <w:spacing w:val="-5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-5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-5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justiça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1" w:x="1215" w:y="49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Da</w:t>
      </w:r>
      <w:r>
        <w:rPr>
          <w:rFonts w:ascii="LQDWDO+Nunito-Black"/>
          <w:color w:val="5d856f"/>
          <w:spacing w:val="-18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informação</w:t>
      </w:r>
      <w:r>
        <w:rPr>
          <w:rFonts w:ascii="LQDWDO+Nunito-Black"/>
          <w:color w:val="5d856f"/>
          <w:spacing w:val="-1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Brasileira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Inclusão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assegura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todas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9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deﬁciência,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sem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nenhum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custo</w:t>
      </w:r>
      <w:r>
        <w:rPr>
          <w:rFonts w:ascii="BCAMUQ+Nunito-Regular"/>
          <w:color w:val="404042"/>
          <w:spacing w:val="3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adicional,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49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informações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destinadas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27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geral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sejam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49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disponibilizadas</w:t>
      </w:r>
      <w:r>
        <w:rPr>
          <w:rFonts w:ascii="BCAMUQ+Nunito-Regular"/>
          <w:color w:val="404042"/>
          <w:spacing w:val="5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5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formatos</w:t>
      </w:r>
      <w:r>
        <w:rPr>
          <w:rFonts w:ascii="BCAMUQ+Nunito-Regular"/>
          <w:color w:val="404042"/>
          <w:spacing w:val="5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acessíveis,</w:t>
      </w:r>
      <w:r>
        <w:rPr>
          <w:rFonts w:ascii="BCAMUQ+Nunito-Regular"/>
          <w:color w:val="404042"/>
          <w:spacing w:val="5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5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tecnologias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49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apropriadas,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obedecendo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diferentes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tipos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Da</w:t>
      </w:r>
      <w:r>
        <w:rPr>
          <w:rFonts w:ascii="LQDWDO+Nunito-Black"/>
          <w:color w:val="5d856f"/>
          <w:spacing w:val="-11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comunicação</w:t>
      </w:r>
      <w:r>
        <w:rPr>
          <w:rFonts w:ascii="LQDWDO+Nunito-Black"/>
          <w:color w:val="5d856f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todas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repartições</w:t>
      </w:r>
      <w:r>
        <w:rPr>
          <w:rFonts w:ascii="WQLPEA+Nunito-Regular"/>
          <w:color w:val="404042"/>
          <w:spacing w:val="-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públicas</w:t>
      </w:r>
      <w:r>
        <w:rPr>
          <w:rFonts w:ascii="WQLPEA+Nunito-Regular"/>
          <w:color w:val="404042"/>
          <w:spacing w:val="-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deverão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ter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intérpretes</w:t>
      </w:r>
      <w:r>
        <w:rPr>
          <w:rFonts w:ascii="WQLPEA+Nunito-Regular"/>
          <w:color w:val="404042"/>
          <w:spacing w:val="2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Libras,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farão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interlocução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entre</w:t>
      </w:r>
      <w:r>
        <w:rPr>
          <w:rFonts w:ascii="WQLPEA+Nunito-Regular"/>
          <w:color w:val="404042"/>
          <w:spacing w:val="1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prestadores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serviços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usuários.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radiodifusão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sons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imagens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ofertados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à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população</w:t>
      </w:r>
      <w:r>
        <w:rPr>
          <w:rFonts w:ascii="WQLPEA+Nunito-Regular"/>
          <w:color w:val="404042"/>
          <w:spacing w:val="2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verão,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necessariamente,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estar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munidos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subtitulação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meio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legenda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oculta,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janela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intérprete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Libras</w:t>
      </w:r>
      <w:r>
        <w:rPr>
          <w:rFonts w:ascii="WQLPEA+Nunito-Regular"/>
          <w:color w:val="404042"/>
          <w:spacing w:val="2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audiodescrição,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forma</w:t>
      </w:r>
      <w:r>
        <w:rPr>
          <w:rFonts w:ascii="BCAMUQ+Nunito-Regular"/>
          <w:color w:val="404042"/>
          <w:spacing w:val="1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tornar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esses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serviços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acessíveis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64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às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Da</w:t>
      </w:r>
      <w:r>
        <w:rPr>
          <w:rFonts w:ascii="LQDWDO+Nunito-Black"/>
          <w:color w:val="5d856f"/>
          <w:spacing w:val="-3"/>
          <w:sz w:val="22"/>
        </w:rPr>
        <w:t xml:space="preserve"> </w:t>
      </w:r>
      <w:r>
        <w:rPr>
          <w:rFonts w:ascii="LQDWDO+Nunito-Black" w:hAnsi="LQDWDO+Nunito-Black" w:cs="LQDWDO+Nunito-Black"/>
          <w:color w:val="5d856f"/>
          <w:spacing w:val="0"/>
          <w:sz w:val="22"/>
        </w:rPr>
        <w:t>justiça</w:t>
      </w:r>
      <w:r>
        <w:rPr>
          <w:rFonts w:ascii="LQDWDO+Nunito-Black"/>
          <w:color w:val="5d856f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responsabilidade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Poder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Público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garantir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todas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pessoas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acesso,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1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igualdade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condições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demais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cidadãos,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todos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1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serviços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esfera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judicial.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Público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cabe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capacitar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vidores,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atuam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seus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diversos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órgãos,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sobre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direi-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1" w:x="1215" w:y="88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tos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possui.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41.5pt;margin-top:553.099975585938pt;z-index:-331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74.550003051758pt;margin-top:106.849998474121pt;z-index:-335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32.2999992370605pt;z-index:-339;width:247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1" w:x="850" w:y="81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Direito</w:t>
      </w:r>
      <w:r>
        <w:rPr>
          <w:rFonts w:ascii="DERBGQ+Nunito-BlackItalic"/>
          <w:color w:val="4d7c64"/>
          <w:spacing w:val="-5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-5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cidadania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063" w:x="850" w:y="125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dignidade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5d856f"/>
          <w:spacing w:val="0"/>
          <w:sz w:val="22"/>
        </w:rPr>
        <w:t>Da</w:t>
      </w:r>
      <w:r>
        <w:rPr>
          <w:rFonts w:ascii="LQDWDO+Nunito-Black"/>
          <w:color w:val="5d856f"/>
          <w:spacing w:val="28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capacidade</w:t>
      </w:r>
      <w:r>
        <w:rPr>
          <w:rFonts w:ascii="LQDWDO+Nunito-Black"/>
          <w:color w:val="5d856f"/>
          <w:spacing w:val="28"/>
          <w:sz w:val="22"/>
        </w:rPr>
        <w:t xml:space="preserve"> </w:t>
      </w:r>
      <w:r>
        <w:rPr>
          <w:rFonts w:ascii="LQDWDO+Nunito-Black"/>
          <w:color w:val="5d856f"/>
          <w:spacing w:val="0"/>
          <w:sz w:val="22"/>
        </w:rPr>
        <w:t>civil</w:t>
      </w:r>
      <w:r>
        <w:rPr>
          <w:rFonts w:ascii="LQDWDO+Nunito-Black"/>
          <w:color w:val="5d856f"/>
          <w:spacing w:val="31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acordo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dispositivos</w:t>
      </w:r>
      <w:r>
        <w:rPr>
          <w:rFonts w:ascii="WQLPEA+Nunito-Regular"/>
          <w:color w:val="404042"/>
          <w:spacing w:val="2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nor-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mativos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vigentes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Brasil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(Convenção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Direitos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soa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Lei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Brasileira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Inclusão),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2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considerada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legalmente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capaz,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ainda</w:t>
      </w:r>
      <w:r>
        <w:rPr>
          <w:rFonts w:ascii="BCAMUQ+Nunito-Regular"/>
          <w:color w:val="404042"/>
          <w:spacing w:val="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prática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determinados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atos,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precise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valer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200" w:x="1215" w:y="234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apoiador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curador.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065" w:x="2066" w:y="45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2"/>
          <w:sz w:val="20"/>
        </w:rPr>
        <w:t>Art.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6º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deﬁciência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não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afeta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a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plena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capacidade</w:t>
      </w:r>
      <w:r>
        <w:rPr>
          <w:rFonts w:ascii="BCAMUQ+Nunito-Regular"/>
          <w:color w:val="404042"/>
          <w:spacing w:val="4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civil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65" w:x="2066" w:y="45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da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pessoa,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inclusive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para: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12" w:x="2066" w:y="51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I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casar-se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constituir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0"/>
        </w:rPr>
        <w:t>união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0"/>
        </w:rPr>
        <w:t>estável;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995" w:x="2066" w:y="55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II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3"/>
          <w:sz w:val="20"/>
        </w:rPr>
        <w:t>exercer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direitos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sexuais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reprodutivos;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58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-2"/>
          <w:sz w:val="20"/>
        </w:rPr>
        <w:t>III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-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-3"/>
          <w:sz w:val="20"/>
        </w:rPr>
        <w:t>exercer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direito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decidir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sobre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1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número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de</w:t>
      </w:r>
      <w:r>
        <w:rPr>
          <w:rFonts w:ascii="BCAMUQ+Nunito-Regular"/>
          <w:color w:val="404042"/>
          <w:spacing w:val="12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ﬁ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58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lhos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de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ter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acesso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21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0"/>
        </w:rPr>
        <w:t>informações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adequadas</w:t>
      </w:r>
      <w:r>
        <w:rPr>
          <w:rFonts w:ascii="WQLPEA+Nunito-Regular"/>
          <w:color w:val="404042"/>
          <w:spacing w:val="23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sobre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58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-2"/>
          <w:sz w:val="20"/>
        </w:rPr>
        <w:t>reprodução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-4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planejamento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familiar;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66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IV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9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conservar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sua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fertilidade,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sendo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vedada</w:t>
      </w:r>
      <w:r>
        <w:rPr>
          <w:rFonts w:ascii="WQLPEA+Nunito-Regular"/>
          <w:color w:val="404042"/>
          <w:spacing w:val="11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</w:t>
      </w:r>
      <w:r>
        <w:rPr>
          <w:rFonts w:ascii="WQLPEA+Nunito-Regular"/>
          <w:color w:val="404042"/>
          <w:spacing w:val="9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esterili-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5" w:x="2066" w:y="66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-2"/>
          <w:sz w:val="20"/>
        </w:rPr>
        <w:t>zação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0"/>
        </w:rPr>
        <w:t>compulsória;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4" w:x="2066" w:y="72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V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-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-3"/>
          <w:sz w:val="20"/>
        </w:rPr>
        <w:t>exercer</w:t>
      </w:r>
      <w:r>
        <w:rPr>
          <w:rFonts w:ascii="BCAMUQ+Nunito-Regular"/>
          <w:color w:val="404042"/>
          <w:spacing w:val="2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direito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à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família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à</w:t>
      </w:r>
      <w:r>
        <w:rPr>
          <w:rFonts w:ascii="BCAMUQ+Nunito-Regular"/>
          <w:color w:val="404042"/>
          <w:spacing w:val="-1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0"/>
        </w:rPr>
        <w:t>convivência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-2"/>
          <w:sz w:val="20"/>
        </w:rPr>
        <w:t>familiar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064" w:x="2066" w:y="72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-2"/>
          <w:sz w:val="20"/>
        </w:rPr>
        <w:t>comunitária;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6" w:x="2066" w:y="78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VI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-3"/>
          <w:sz w:val="20"/>
        </w:rPr>
        <w:t>exercer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direito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guarda,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tutela,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curatela</w:t>
      </w:r>
      <w:r>
        <w:rPr>
          <w:rFonts w:ascii="WQLPEA+Nunito-Regular"/>
          <w:color w:val="404042"/>
          <w:spacing w:val="12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e</w:t>
      </w:r>
      <w:r>
        <w:rPr>
          <w:rFonts w:ascii="WQLPEA+Nunito-Regular"/>
          <w:color w:val="404042"/>
          <w:spacing w:val="1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6" w:x="2066" w:y="7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-2"/>
          <w:sz w:val="20"/>
        </w:rPr>
        <w:t>adoção,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como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adotante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ou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adotando,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em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igualdade</w:t>
      </w:r>
      <w:r>
        <w:rPr>
          <w:rFonts w:ascii="WQLPEA+Nunito-Regular"/>
          <w:color w:val="404042"/>
          <w:spacing w:val="-1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de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066" w:x="2066" w:y="7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-2"/>
          <w:sz w:val="20"/>
        </w:rPr>
        <w:t>oportunidades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com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as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demais</w:t>
      </w:r>
      <w:r>
        <w:rPr>
          <w:rFonts w:ascii="WQLPEA+Nunito-Regular"/>
          <w:color w:val="404042"/>
          <w:spacing w:val="-2"/>
          <w:sz w:val="20"/>
        </w:rPr>
        <w:t xml:space="preserve"> </w:t>
      </w:r>
      <w:r>
        <w:rPr>
          <w:rFonts w:ascii="WQLPEA+Nunito-Regular"/>
          <w:color w:val="404042"/>
          <w:spacing w:val="-2"/>
          <w:sz w:val="20"/>
        </w:rPr>
        <w:t>pessoas.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19" w:x="7330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1.5pt;margin-top:553.099975585938pt;z-index:-343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74.550003051758pt;margin-top:-1pt;z-index:-347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-1pt;margin-top:-1pt;z-index:-351;width:247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78.0999984741211pt;margin-top:205.649993896484pt;z-index:-355;width:30.6499996185303pt;height:2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2" w:x="1215" w:y="84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Quando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utilizar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Medidas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Apoio: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453" w:x="894" w:y="158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TOMADA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DE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 w:hAnsi="OCNILM+Nunito-Black" w:cs="OCNILM+Nunito-Black"/>
          <w:color w:val="fffefe"/>
          <w:spacing w:val="0"/>
          <w:sz w:val="20"/>
        </w:rPr>
        <w:t>DECISÃO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APOIADA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315" w:x="5401" w:y="158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CURATELA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processo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pelo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qual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soa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elege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pelo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menos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duas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pessoas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idôneas,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quais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mantenha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víncu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los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que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gozem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sua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con-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2"/>
          <w:sz w:val="22"/>
        </w:rPr>
        <w:t>ﬁança,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para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prestar-lhe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apoio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na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tomada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decisão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sobre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atos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vida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civil,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fornecendo-lhes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elementos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3"/>
          <w:sz w:val="22"/>
        </w:rPr>
        <w:t>informações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-2"/>
          <w:sz w:val="22"/>
        </w:rPr>
        <w:t>necessários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que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possa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52" w:x="927" w:y="21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exercer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sua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capacidade.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Processo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de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natureza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protetiva,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de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3"/>
          <w:sz w:val="22"/>
        </w:rPr>
        <w:t>caráter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4"/>
          <w:sz w:val="22"/>
        </w:rPr>
        <w:t>extraordinário,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proporcional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3"/>
          <w:sz w:val="22"/>
        </w:rPr>
        <w:t>às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necessidades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404042"/>
          <w:spacing w:val="-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às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circunstâncias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de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cada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caso,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3"/>
          <w:sz w:val="22"/>
        </w:rPr>
        <w:t>durará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menor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3"/>
          <w:sz w:val="22"/>
        </w:rPr>
        <w:t>tempo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possível,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/>
          <w:color w:val="404042"/>
          <w:spacing w:val="-3"/>
          <w:sz w:val="22"/>
        </w:rPr>
        <w:t>que</w:t>
      </w:r>
      <w:r>
        <w:rPr>
          <w:rFonts w:ascii="BCAMUQ+Nunito-Regular"/>
          <w:color w:val="404042"/>
          <w:spacing w:val="-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3"/>
          <w:sz w:val="22"/>
        </w:rPr>
        <w:t>recairá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-3"/>
          <w:sz w:val="22"/>
        </w:rPr>
        <w:t>tão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somente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sobre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atos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relacionados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aos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direitos</w:t>
      </w:r>
      <w:r>
        <w:rPr>
          <w:rFonts w:ascii="WQLPEA+Nunito-Regular"/>
          <w:color w:val="404042"/>
          <w:spacing w:val="-3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9" w:x="4414" w:y="2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3"/>
          <w:sz w:val="22"/>
        </w:rPr>
        <w:t>natureza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patrimonial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-3"/>
          <w:sz w:val="22"/>
        </w:rPr>
        <w:t>negocial.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18" w:x="927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4"/>
          <w:sz w:val="22"/>
        </w:rPr>
        <w:t>Introduzida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no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4"/>
          <w:sz w:val="22"/>
        </w:rPr>
        <w:t>Código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Civil,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18" w:x="927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4"/>
          <w:sz w:val="22"/>
        </w:rPr>
        <w:t>art.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1.783-A,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pela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Lei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Brasilei-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18" w:x="927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4"/>
          <w:sz w:val="22"/>
        </w:rPr>
        <w:t>ra</w:t>
      </w:r>
      <w:r>
        <w:rPr>
          <w:rFonts w:ascii="WQLPEA+Nunito-Regular"/>
          <w:color w:val="404042"/>
          <w:spacing w:val="5"/>
          <w:sz w:val="22"/>
        </w:rPr>
        <w:t xml:space="preserve"> </w:t>
      </w:r>
      <w:r>
        <w:rPr>
          <w:rFonts w:ascii="WQLPEA+Nunito-Regular"/>
          <w:color w:val="404042"/>
          <w:spacing w:val="4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4"/>
          <w:sz w:val="22"/>
        </w:rPr>
        <w:t>Inclusão.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Previsto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art.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1.767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Código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Civil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arts.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747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758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Código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Processo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Civil,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alterações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introduzidas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pela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Brasileira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8" w:x="4414" w:y="54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Inclusão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Processo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judicial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autônomo,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rito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próprio,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própria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indica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apoiadores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conﬁança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serem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nomeados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302" w:x="927" w:y="73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pelo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juiz.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Processo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judicial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juiz,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assistido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equipe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multiproﬁssional,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analisa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necessidades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adulta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(com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18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anos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mais)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para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exercício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capaci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dade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civil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decide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ela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não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praticar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relacio-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nados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seu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patrimônio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negócios,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precisará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3" w:x="4414" w:y="7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apoio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isso.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20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41.5pt;margin-top:553.099975585938pt;z-index:-359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36.8499984741211pt;margin-top:69.5999984741211pt;z-index:-363;width:345.799987792969pt;height:45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3" w:x="894" w:y="92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TOMADA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DE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 w:hAnsi="OCNILM+Nunito-Black" w:cs="OCNILM+Nunito-Black"/>
          <w:color w:val="fffefe"/>
          <w:spacing w:val="0"/>
          <w:sz w:val="20"/>
        </w:rPr>
        <w:t>DECISÃO</w:t>
      </w:r>
      <w:r>
        <w:rPr>
          <w:rFonts w:ascii="OCNILM+Nunito-Black"/>
          <w:color w:val="fffefe"/>
          <w:spacing w:val="0"/>
          <w:sz w:val="20"/>
        </w:rPr>
        <w:t xml:space="preserve"> </w:t>
      </w:r>
      <w:r>
        <w:rPr>
          <w:rFonts w:ascii="OCNILM+Nunito-Black"/>
          <w:color w:val="fffefe"/>
          <w:spacing w:val="0"/>
          <w:sz w:val="20"/>
        </w:rPr>
        <w:t>APOIADA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1315" w:x="5401" w:y="92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OCNILM+Nunito-Black"/>
          <w:color w:val="000000"/>
          <w:spacing w:val="0"/>
          <w:sz w:val="20"/>
        </w:rPr>
      </w:pPr>
      <w:r>
        <w:rPr>
          <w:rFonts w:ascii="OCNILM+Nunito-Black"/>
          <w:color w:val="fffefe"/>
          <w:spacing w:val="0"/>
          <w:sz w:val="20"/>
        </w:rPr>
        <w:t>CURATELA</w:t>
      </w:r>
      <w:r>
        <w:rPr>
          <w:rFonts w:ascii="OCNILM+Nunito-Black"/>
          <w:color w:val="000000"/>
          <w:spacing w:val="0"/>
          <w:sz w:val="20"/>
        </w:rPr>
      </w:r>
    </w:p>
    <w:p>
      <w:pPr>
        <w:pStyle w:val="Normal"/>
        <w:framePr w:w="3343" w:x="927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7"/>
          <w:sz w:val="22"/>
        </w:rPr>
        <w:t>Partes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do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processo: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Parte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inte-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43" w:x="927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7"/>
          <w:sz w:val="22"/>
        </w:rPr>
        <w:t>ressada,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dois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apoiadores,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juiz,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43" w:x="927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7"/>
          <w:sz w:val="22"/>
        </w:rPr>
        <w:t>assistido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por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uma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equipe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/>
          <w:color w:val="404042"/>
          <w:spacing w:val="-7"/>
          <w:sz w:val="22"/>
        </w:rPr>
        <w:t>multi-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43" w:x="927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7"/>
          <w:sz w:val="22"/>
        </w:rPr>
        <w:t>disciplinar,</w:t>
      </w:r>
      <w:r>
        <w:rPr>
          <w:rFonts w:ascii="WQLPEA+Nunito-Regular"/>
          <w:color w:val="404042"/>
          <w:spacing w:val="-6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</w:t>
      </w:r>
      <w:r>
        <w:rPr>
          <w:rFonts w:ascii="WQLPEA+Nunito-Regular"/>
          <w:color w:val="404042"/>
          <w:spacing w:val="-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7"/>
          <w:sz w:val="22"/>
        </w:rPr>
        <w:t>Ministério</w:t>
      </w:r>
      <w:r>
        <w:rPr>
          <w:rFonts w:ascii="WQLPEA+Nunito-Regular"/>
          <w:color w:val="404042"/>
          <w:spacing w:val="-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7"/>
          <w:sz w:val="22"/>
        </w:rPr>
        <w:t>Público.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9" w:x="4414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Pode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ser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pleiteada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por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pais,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9" w:x="4414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tutores,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cônjuge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ou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qualquer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59" w:x="4414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parente,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pelo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Ministério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Públi-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59" w:x="4414" w:y="146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co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ou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pelo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próprio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interessado.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41" w:x="927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Pessoas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atos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deverão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estar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41" w:x="927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devidamente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delimitados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41" w:x="927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pedido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inicial.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3"/>
          <w:sz w:val="22"/>
        </w:rPr>
        <w:t>Após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3"/>
          <w:sz w:val="22"/>
        </w:rPr>
        <w:t>audiência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3"/>
          <w:sz w:val="22"/>
        </w:rPr>
        <w:t>com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3"/>
          <w:sz w:val="22"/>
        </w:rPr>
        <w:t>pre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3"/>
          <w:sz w:val="22"/>
        </w:rPr>
        <w:t>sença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da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pessoa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com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de-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3"/>
          <w:sz w:val="22"/>
        </w:rPr>
        <w:t>ﬁciência,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7"/>
          <w:sz w:val="22"/>
        </w:rPr>
        <w:t xml:space="preserve"> </w:t>
      </w:r>
      <w:r>
        <w:rPr>
          <w:rFonts w:ascii="BCAMUQ+Nunito-Regular"/>
          <w:color w:val="404042"/>
          <w:spacing w:val="3"/>
          <w:sz w:val="22"/>
        </w:rPr>
        <w:t>juiz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3"/>
          <w:sz w:val="22"/>
        </w:rPr>
        <w:t>veriﬁcará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3"/>
          <w:sz w:val="22"/>
        </w:rPr>
        <w:t>capacidade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que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3"/>
          <w:sz w:val="22"/>
        </w:rPr>
        <w:t>tem,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ou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3"/>
          <w:sz w:val="22"/>
        </w:rPr>
        <w:t>não,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de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exprimir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3"/>
          <w:sz w:val="22"/>
        </w:rPr>
        <w:t>vontade;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3"/>
          <w:sz w:val="22"/>
        </w:rPr>
        <w:t>determinará,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se-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3"/>
          <w:sz w:val="22"/>
        </w:rPr>
        <w:t>gundo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suas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potencialidades,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3"/>
          <w:sz w:val="22"/>
        </w:rPr>
        <w:t>os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limites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da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curatela,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que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3"/>
          <w:sz w:val="22"/>
        </w:rPr>
        <w:t>estarão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circunscritos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3"/>
          <w:sz w:val="22"/>
        </w:rPr>
        <w:t>às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ques-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88" w:x="4414" w:y="284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3"/>
          <w:sz w:val="22"/>
        </w:rPr>
        <w:t>tões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negociais</w:t>
      </w:r>
      <w:r>
        <w:rPr>
          <w:rFonts w:ascii="WQLPEA+Nunito-Regular"/>
          <w:color w:val="404042"/>
          <w:spacing w:val="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7"/>
          <w:sz w:val="22"/>
        </w:rPr>
        <w:t xml:space="preserve"> </w:t>
      </w:r>
      <w:r>
        <w:rPr>
          <w:rFonts w:ascii="WQLPEA+Nunito-Regular"/>
          <w:color w:val="404042"/>
          <w:spacing w:val="3"/>
          <w:sz w:val="22"/>
        </w:rPr>
        <w:t>patrimoniais.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60" w:x="927" w:y="588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Prazo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vigência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determinado.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62" w:x="4414" w:y="588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juiz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ﬁxará,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sentença,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62" w:x="4414" w:y="588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tempo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situação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curatela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62" w:x="4414" w:y="588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prazo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sua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revisão.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24" w:x="927" w:y="69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decisão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tomada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24" w:x="927" w:y="69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apoiada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validade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efeitos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24" w:x="927" w:y="69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sobre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terceiros,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sem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qualquer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24" w:x="927" w:y="69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restrição,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estiver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dentro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dos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324" w:x="927" w:y="69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limites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apoio.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Decretada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curatela,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pessoa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-2"/>
          <w:sz w:val="22"/>
        </w:rPr>
        <w:t>com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2"/>
          <w:sz w:val="22"/>
        </w:rPr>
        <w:t>deﬁciência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é</w:t>
      </w:r>
      <w:r>
        <w:rPr>
          <w:rFonts w:ascii="BCAMUQ+Nunito-Regular"/>
          <w:color w:val="404042"/>
          <w:spacing w:val="-4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considerada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relativamente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capaz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para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pra-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ticar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atos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de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negócios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-4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patri-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moniais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e,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portanto,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2"/>
          <w:sz w:val="22"/>
        </w:rPr>
        <w:t>precisará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216" w:x="4414" w:y="69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2"/>
          <w:sz w:val="22"/>
        </w:rPr>
        <w:t>do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apoio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do</w:t>
      </w:r>
      <w:r>
        <w:rPr>
          <w:rFonts w:ascii="WQLPEA+Nunito-Regular"/>
          <w:color w:val="404042"/>
          <w:spacing w:val="-2"/>
          <w:sz w:val="22"/>
        </w:rPr>
        <w:t xml:space="preserve"> </w:t>
      </w:r>
      <w:r>
        <w:rPr>
          <w:rFonts w:ascii="WQLPEA+Nunito-Regular"/>
          <w:color w:val="404042"/>
          <w:spacing w:val="-2"/>
          <w:sz w:val="22"/>
        </w:rPr>
        <w:t>curador.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1.5pt;margin-top:553.099975585938pt;z-index:-367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36.8499984741211pt;margin-top:36.25pt;z-index:-371;width:345.799987792969pt;height:4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00" w:x="850" w:y="81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Isenção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de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IPI,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ICMS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4662" w:x="850" w:y="125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-8"/>
          <w:sz w:val="44"/>
        </w:rPr>
        <w:t>IPVA</w:t>
      </w:r>
      <w:r>
        <w:rPr>
          <w:rFonts w:ascii="DERBGQ+Nunito-BlackItalic"/>
          <w:color w:val="4d7c64"/>
          <w:spacing w:val="8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para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veículos: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565" w:x="1033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6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pessoa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com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deﬁciência,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que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dirige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veículo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ou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não,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tem</w:t>
      </w:r>
      <w:r>
        <w:rPr>
          <w:rFonts w:ascii="BCAMUQ+Nunito-Regular"/>
          <w:color w:val="404042"/>
          <w:spacing w:val="17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direi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1"/>
          <w:sz w:val="22"/>
        </w:rPr>
        <w:t>to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1"/>
          <w:sz w:val="22"/>
        </w:rPr>
        <w:t>isenções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de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QEQMLR+Nunito-Italic"/>
          <w:color w:val="404042"/>
          <w:spacing w:val="-1"/>
          <w:sz w:val="22"/>
        </w:rPr>
        <w:t>Imposto</w:t>
      </w:r>
      <w:r>
        <w:rPr>
          <w:rFonts w:ascii="QEQMLR+Nunito-Italic"/>
          <w:color w:val="404042"/>
          <w:spacing w:val="11"/>
          <w:sz w:val="22"/>
        </w:rPr>
        <w:t xml:space="preserve"> </w:t>
      </w:r>
      <w:r>
        <w:rPr>
          <w:rFonts w:ascii="QEQMLR+Nunito-Italic"/>
          <w:color w:val="404042"/>
          <w:spacing w:val="-2"/>
          <w:sz w:val="22"/>
        </w:rPr>
        <w:t>sobre</w:t>
      </w:r>
      <w:r>
        <w:rPr>
          <w:rFonts w:ascii="QEQMLR+Nunito-Italic"/>
          <w:color w:val="404042"/>
          <w:spacing w:val="11"/>
          <w:sz w:val="22"/>
        </w:rPr>
        <w:t xml:space="preserve"> </w:t>
      </w:r>
      <w:r>
        <w:rPr>
          <w:rFonts w:ascii="QEQMLR+Nunito-Italic"/>
          <w:color w:val="404042"/>
          <w:spacing w:val="-2"/>
          <w:sz w:val="22"/>
        </w:rPr>
        <w:t>Produtos</w:t>
      </w:r>
      <w:r>
        <w:rPr>
          <w:rFonts w:ascii="QEQMLR+Nunito-Italic"/>
          <w:color w:val="404042"/>
          <w:spacing w:val="12"/>
          <w:sz w:val="22"/>
        </w:rPr>
        <w:t xml:space="preserve"> </w:t>
      </w:r>
      <w:r>
        <w:rPr>
          <w:rFonts w:ascii="QEQMLR+Nunito-Italic"/>
          <w:color w:val="404042"/>
          <w:spacing w:val="-1"/>
          <w:sz w:val="22"/>
        </w:rPr>
        <w:t>Industrializados</w:t>
      </w:r>
      <w:r>
        <w:rPr>
          <w:rFonts w:ascii="QEQMLR+Nunito-Italic"/>
          <w:color w:val="404042"/>
          <w:spacing w:val="18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1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IPI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1"/>
          <w:sz w:val="22"/>
        </w:rPr>
        <w:t>Imposto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sobre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1"/>
          <w:sz w:val="22"/>
        </w:rPr>
        <w:t>Circulação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de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Mercadorias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-1"/>
          <w:sz w:val="22"/>
        </w:rPr>
        <w:t>Serviços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ICMS</w:t>
      </w:r>
      <w:r>
        <w:rPr>
          <w:rFonts w:ascii="WQLPEA+Nunito-Regular"/>
          <w:color w:val="404042"/>
          <w:spacing w:val="14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na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QEQMLR+Nunito-Italic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-1"/>
          <w:sz w:val="22"/>
        </w:rPr>
        <w:t>aquisição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de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veículo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novo,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bem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como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isenção</w:t>
      </w:r>
      <w:r>
        <w:rPr>
          <w:rFonts w:ascii="BCAMUQ+Nunito-Regular"/>
          <w:color w:val="404042"/>
          <w:spacing w:val="-9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do</w:t>
      </w:r>
      <w:r>
        <w:rPr>
          <w:rFonts w:ascii="BCAMUQ+Nunito-Regular"/>
          <w:color w:val="404042"/>
          <w:spacing w:val="-10"/>
          <w:sz w:val="22"/>
        </w:rPr>
        <w:t xml:space="preserve"> </w:t>
      </w:r>
      <w:r>
        <w:rPr>
          <w:rFonts w:ascii="QEQMLR+Nunito-Italic"/>
          <w:color w:val="404042"/>
          <w:spacing w:val="-1"/>
          <w:sz w:val="22"/>
        </w:rPr>
        <w:t>Imposto</w:t>
      </w:r>
      <w:r>
        <w:rPr>
          <w:rFonts w:ascii="QEQMLR+Nunito-Italic"/>
          <w:color w:val="404042"/>
          <w:spacing w:val="-9"/>
          <w:sz w:val="22"/>
        </w:rPr>
        <w:t xml:space="preserve"> </w:t>
      </w:r>
      <w:r>
        <w:rPr>
          <w:rFonts w:ascii="QEQMLR+Nunito-Italic"/>
          <w:color w:val="404042"/>
          <w:spacing w:val="-2"/>
          <w:sz w:val="22"/>
        </w:rPr>
        <w:t>sobre</w:t>
      </w:r>
      <w:r>
        <w:rPr>
          <w:rFonts w:ascii="QEQMLR+Nunito-Italic"/>
          <w:color w:val="000000"/>
          <w:spacing w:val="0"/>
          <w:sz w:val="22"/>
        </w:rPr>
      </w:r>
    </w:p>
    <w:p>
      <w:pPr>
        <w:pStyle w:val="Normal"/>
        <w:framePr w:w="6565" w:x="1033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QEQMLR+Nunito-Italic"/>
          <w:color w:val="404042"/>
          <w:spacing w:val="0"/>
          <w:sz w:val="22"/>
        </w:rPr>
        <w:t>a</w:t>
      </w:r>
      <w:r>
        <w:rPr>
          <w:rFonts w:ascii="QEQMLR+Nunito-Italic"/>
          <w:color w:val="404042"/>
          <w:spacing w:val="-2"/>
          <w:sz w:val="22"/>
        </w:rPr>
        <w:t xml:space="preserve"> </w:t>
      </w:r>
      <w:r>
        <w:rPr>
          <w:rFonts w:ascii="QEQMLR+Nunito-Italic"/>
          <w:color w:val="404042"/>
          <w:spacing w:val="-2"/>
          <w:sz w:val="22"/>
        </w:rPr>
        <w:t>Propriedade</w:t>
      </w:r>
      <w:r>
        <w:rPr>
          <w:rFonts w:ascii="QEQMLR+Nunito-Italic"/>
          <w:color w:val="404042"/>
          <w:spacing w:val="-1"/>
          <w:sz w:val="22"/>
        </w:rPr>
        <w:t xml:space="preserve"> </w:t>
      </w:r>
      <w:r>
        <w:rPr>
          <w:rFonts w:ascii="QEQMLR+Nunito-Italic"/>
          <w:color w:val="404042"/>
          <w:spacing w:val="-1"/>
          <w:sz w:val="22"/>
        </w:rPr>
        <w:t>de</w:t>
      </w:r>
      <w:r>
        <w:rPr>
          <w:rFonts w:ascii="QEQMLR+Nunito-Italic"/>
          <w:color w:val="404042"/>
          <w:spacing w:val="-1"/>
          <w:sz w:val="22"/>
        </w:rPr>
        <w:t xml:space="preserve"> </w:t>
      </w:r>
      <w:r>
        <w:rPr>
          <w:rFonts w:ascii="QEQMLR+Nunito-Italic" w:hAnsi="QEQMLR+Nunito-Italic" w:cs="QEQMLR+Nunito-Italic"/>
          <w:color w:val="404042"/>
          <w:spacing w:val="-3"/>
          <w:sz w:val="22"/>
        </w:rPr>
        <w:t>Veículos</w:t>
      </w:r>
      <w:r>
        <w:rPr>
          <w:rFonts w:ascii="QEQMLR+Nunito-Italic"/>
          <w:color w:val="404042"/>
          <w:spacing w:val="1"/>
          <w:sz w:val="22"/>
        </w:rPr>
        <w:t xml:space="preserve"> </w:t>
      </w:r>
      <w:r>
        <w:rPr>
          <w:rFonts w:ascii="QEQMLR+Nunito-Italic"/>
          <w:color w:val="404042"/>
          <w:spacing w:val="-1"/>
          <w:sz w:val="22"/>
        </w:rPr>
        <w:t>Automotores</w:t>
      </w:r>
      <w:r>
        <w:rPr>
          <w:rFonts w:ascii="QEQMLR+Nunito-Italic"/>
          <w:color w:val="404042"/>
          <w:spacing w:val="5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IPVA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de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-1"/>
          <w:sz w:val="22"/>
        </w:rPr>
        <w:t>seu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-1"/>
          <w:sz w:val="22"/>
        </w:rPr>
        <w:t>veículo.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5117" w:x="850" w:y="4236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Crimes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contra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pessoa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3601" w:x="850" w:y="4676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CUTFHO+Nunito-BlackItalic"/>
          <w:color w:val="000000"/>
          <w:spacing w:val="0"/>
          <w:sz w:val="44"/>
        </w:rPr>
      </w:pPr>
      <w:r>
        <w:rPr>
          <w:rFonts w:ascii="CUTFHO+Nunito-BlackItalic"/>
          <w:color w:val="4d7c64"/>
          <w:spacing w:val="0"/>
          <w:sz w:val="44"/>
        </w:rPr>
        <w:t>com</w:t>
      </w:r>
      <w:r>
        <w:rPr>
          <w:rFonts w:ascii="CUTFHO+Nunito-BlackItalic"/>
          <w:color w:val="4d7c64"/>
          <w:spacing w:val="0"/>
          <w:sz w:val="44"/>
        </w:rPr>
        <w:t xml:space="preserve"> </w:t>
      </w:r>
      <w:r>
        <w:rPr>
          <w:rFonts w:ascii="CUTFHO+Nunito-BlackItalic" w:hAnsi="CUTFHO+Nunito-BlackItalic" w:cs="CUTFHO+Nunito-BlackItalic"/>
          <w:color w:val="4d7c64"/>
          <w:spacing w:val="0"/>
          <w:sz w:val="44"/>
        </w:rPr>
        <w:t>deﬁciência:</w:t>
      </w:r>
      <w:r>
        <w:rPr>
          <w:rFonts w:ascii="CUTFHO+Nunito-BlackItalic"/>
          <w:color w:val="000000"/>
          <w:spacing w:val="0"/>
          <w:sz w:val="44"/>
        </w:rPr>
      </w:r>
    </w:p>
    <w:p>
      <w:pPr>
        <w:pStyle w:val="Normal"/>
        <w:framePr w:w="6396" w:x="1033" w:y="572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DERBGQ+Nunito-BlackItalic"/>
          <w:color w:val="000000"/>
          <w:spacing w:val="0"/>
          <w:sz w:val="26"/>
        </w:rPr>
      </w:pPr>
      <w:r>
        <w:rPr>
          <w:rFonts w:ascii="DERBGQ+Nunito-BlackItalic" w:hAnsi="DERBGQ+Nunito-BlackItalic" w:cs="DERBGQ+Nunito-BlackItalic"/>
          <w:color w:val="f3797d"/>
          <w:spacing w:val="-5"/>
          <w:sz w:val="26"/>
        </w:rPr>
        <w:t>São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condutas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penalizadas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-5"/>
          <w:sz w:val="26"/>
        </w:rPr>
        <w:t>com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 w:hAnsi="DERBGQ+Nunito-BlackItalic" w:cs="DERBGQ+Nunito-BlackItalic"/>
          <w:color w:val="f3797d"/>
          <w:spacing w:val="-6"/>
          <w:sz w:val="26"/>
        </w:rPr>
        <w:t>detenção</w:t>
      </w:r>
      <w:r>
        <w:rPr>
          <w:rFonts w:ascii="DERBGQ+Nunito-BlackItalic"/>
          <w:color w:val="f3797d"/>
          <w:spacing w:val="-5"/>
          <w:sz w:val="26"/>
        </w:rPr>
        <w:t xml:space="preserve"> </w:t>
      </w:r>
      <w:r>
        <w:rPr>
          <w:rFonts w:ascii="DERBGQ+Nunito-BlackItalic"/>
          <w:color w:val="f3797d"/>
          <w:spacing w:val="0"/>
          <w:sz w:val="26"/>
        </w:rPr>
        <w:t>e</w:t>
      </w:r>
      <w:r>
        <w:rPr>
          <w:rFonts w:ascii="DERBGQ+Nunito-BlackItalic"/>
          <w:color w:val="f3797d"/>
          <w:spacing w:val="-10"/>
          <w:sz w:val="26"/>
        </w:rPr>
        <w:t xml:space="preserve"> </w:t>
      </w:r>
      <w:r>
        <w:rPr>
          <w:rFonts w:ascii="DERBGQ+Nunito-BlackItalic" w:hAnsi="DERBGQ+Nunito-BlackItalic" w:cs="DERBGQ+Nunito-BlackItalic"/>
          <w:color w:val="f3797d"/>
          <w:spacing w:val="-6"/>
          <w:sz w:val="26"/>
        </w:rPr>
        <w:t>reclusão:</w:t>
      </w:r>
      <w:r>
        <w:rPr>
          <w:rFonts w:ascii="DERBGQ+Nunito-BlackItalic"/>
          <w:color w:val="000000"/>
          <w:spacing w:val="0"/>
          <w:sz w:val="26"/>
        </w:rPr>
      </w:r>
    </w:p>
    <w:p>
      <w:pPr>
        <w:pStyle w:val="Normal"/>
        <w:framePr w:w="313" w:x="1033" w:y="62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439" w:x="1159" w:y="62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Praticar,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induzir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incitar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discriminação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404042"/>
          <w:spacing w:val="-9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em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razão</w:t>
      </w:r>
      <w:r>
        <w:rPr>
          <w:rFonts w:ascii="WQLPEA+Nunito-Regular"/>
          <w:color w:val="404042"/>
          <w:spacing w:val="-1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1757" w:x="1033" w:y="65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sua</w:t>
      </w:r>
      <w:r>
        <w:rPr>
          <w:rFonts w:ascii="BCAMUQ+Nunito-Regular"/>
          <w:color w:val="404042"/>
          <w:spacing w:val="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deﬁciência.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313" w:x="1033" w:y="695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406" w:x="1191" w:y="695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Apropriar-se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desviar</w:t>
      </w:r>
      <w:r>
        <w:rPr>
          <w:rFonts w:ascii="BCAMUQ+Nunito-Regular"/>
          <w:color w:val="404042"/>
          <w:spacing w:val="2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bens,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proventos,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pensão,</w:t>
      </w:r>
      <w:r>
        <w:rPr>
          <w:rFonts w:ascii="BCAMUQ+Nunito-Regular"/>
          <w:color w:val="404042"/>
          <w:spacing w:val="23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benefícios,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564" w:x="1033" w:y="72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 w:hAnsi="WQLPEA+Nunito-Regular" w:cs="WQLPEA+Nunito-Regular"/>
          <w:color w:val="404042"/>
          <w:spacing w:val="0"/>
          <w:sz w:val="22"/>
        </w:rPr>
        <w:t>remuneração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qualquer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outro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rendimento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pessoa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</w:t>
      </w:r>
      <w:r>
        <w:rPr>
          <w:rFonts w:ascii="WQLPEA+Nunito-Regular"/>
          <w:color w:val="404042"/>
          <w:spacing w:val="4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de-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4" w:x="1033" w:y="72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 w:hAnsi="BCAMUQ+Nunito-Regular" w:cs="BCAMUQ+Nunito-Regular"/>
          <w:color w:val="404042"/>
          <w:spacing w:val="0"/>
          <w:sz w:val="22"/>
        </w:rPr>
        <w:t>ﬁciência,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tendo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aumentada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pena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crime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-2"/>
          <w:sz w:val="22"/>
        </w:rPr>
        <w:t>for</w:t>
      </w:r>
      <w:r>
        <w:rPr>
          <w:rFonts w:ascii="BCAMUQ+Nunito-Regular"/>
          <w:color w:val="404042"/>
          <w:spacing w:val="1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cometido</w:t>
      </w:r>
      <w:r>
        <w:rPr>
          <w:rFonts w:ascii="BCAMUQ+Nunito-Regular"/>
          <w:color w:val="404042"/>
          <w:spacing w:val="1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por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564" w:x="1033" w:y="72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tutor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curador.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3" w:x="1033" w:y="823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436" w:x="1163" w:y="823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Abandonar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em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hospitais,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casas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6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saú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85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de,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entidades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abrigamento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congêneres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-1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quem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não</w:t>
      </w:r>
      <w:r>
        <w:rPr>
          <w:rFonts w:ascii="BCAMUQ+Nunito-Regular"/>
          <w:color w:val="404042"/>
          <w:spacing w:val="-2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pro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85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ver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as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necessidades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básicas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9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quando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565" w:x="1033" w:y="85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obrigado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lei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mandado.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3" w:x="1033" w:y="95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-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398" w:x="1198" w:y="95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Reter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utilizar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cartão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magnético,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qualquer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meio</w:t>
      </w:r>
      <w:r>
        <w:rPr>
          <w:rFonts w:ascii="BCAMUQ+Nunito-Regular"/>
          <w:color w:val="404042"/>
          <w:spacing w:val="3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eletrônico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565" w:x="1033" w:y="978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ou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documento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pessoa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com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deﬁciência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destinados</w:t>
      </w:r>
      <w:r>
        <w:rPr>
          <w:rFonts w:ascii="BCAMUQ+Nunito-Regular"/>
          <w:color w:val="404042"/>
          <w:spacing w:val="4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ao</w:t>
      </w:r>
      <w:r>
        <w:rPr>
          <w:rFonts w:ascii="BCAMUQ+Nunito-Regular"/>
          <w:color w:val="404042"/>
          <w:spacing w:val="3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recebi</w:t>
      </w:r>
      <w:r>
        <w:rPr>
          <w:rFonts w:ascii="WQLPEA+Nunito-Regular"/>
          <w:color w:val="404042"/>
          <w:spacing w:val="0"/>
          <w:sz w:val="22"/>
        </w:rPr>
        <w:t>-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565" w:x="1033" w:y="978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BCAMUQ+Nunito-Regular"/>
          <w:color w:val="000000"/>
          <w:spacing w:val="0"/>
          <w:sz w:val="22"/>
        </w:rPr>
      </w:pPr>
      <w:r>
        <w:rPr>
          <w:rFonts w:ascii="BCAMUQ+Nunito-Regular"/>
          <w:color w:val="404042"/>
          <w:spacing w:val="0"/>
          <w:sz w:val="22"/>
        </w:rPr>
        <w:t>mento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de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quaisquer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2"/>
        </w:rPr>
        <w:t>benefícios,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tendo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pena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aumentada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se</w:t>
      </w:r>
      <w:r>
        <w:rPr>
          <w:rFonts w:ascii="BCAMUQ+Nunito-Regular"/>
          <w:color w:val="404042"/>
          <w:spacing w:val="20"/>
          <w:sz w:val="22"/>
        </w:rPr>
        <w:t xml:space="preserve"> </w:t>
      </w:r>
      <w:r>
        <w:rPr>
          <w:rFonts w:ascii="BCAMUQ+Nunito-Regular"/>
          <w:color w:val="404042"/>
          <w:spacing w:val="0"/>
          <w:sz w:val="22"/>
        </w:rPr>
        <w:t>o</w:t>
      </w:r>
      <w:r>
        <w:rPr>
          <w:rFonts w:ascii="BCAMUQ+Nunito-Regular"/>
          <w:color w:val="000000"/>
          <w:spacing w:val="0"/>
          <w:sz w:val="22"/>
        </w:rPr>
      </w:r>
    </w:p>
    <w:p>
      <w:pPr>
        <w:pStyle w:val="Normal"/>
        <w:framePr w:w="6565" w:x="1033" w:y="978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crime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é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cometido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por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tutor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ou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curador.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419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41.5pt;margin-top:553.099975585938pt;z-index:-375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60.350006103516pt;margin-top:156.449996948242pt;z-index:-379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-1pt;margin-top:-1pt;z-index:-383;width:421pt;height:3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3" w:x="850" w:y="81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Onde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encontrar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a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4386" w:x="850" w:y="125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-1"/>
          <w:sz w:val="44"/>
        </w:rPr>
        <w:t>Defensoria</w:t>
      </w:r>
      <w:r>
        <w:rPr>
          <w:rFonts w:ascii="DERBGQ+Nunito-BlackItalic"/>
          <w:color w:val="4d7c64"/>
          <w:spacing w:val="-4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Pública?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6930" w:x="850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LQDWDO+Nunito-Black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Para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conhecer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os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2"/>
        </w:rPr>
        <w:t>endereços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unidades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da</w:t>
      </w:r>
      <w:r>
        <w:rPr>
          <w:rFonts w:ascii="WQLPEA+Nunito-Regular"/>
          <w:color w:val="404042"/>
          <w:spacing w:val="25"/>
          <w:sz w:val="22"/>
        </w:rPr>
        <w:t xml:space="preserve"> </w:t>
      </w:r>
      <w:r>
        <w:rPr>
          <w:rFonts w:ascii="LQDWDO+Nunito-Black"/>
          <w:color w:val="404042"/>
          <w:spacing w:val="0"/>
          <w:sz w:val="22"/>
        </w:rPr>
        <w:t>Defensoria</w:t>
      </w:r>
      <w:r>
        <w:rPr>
          <w:rFonts w:ascii="LQDWDO+Nunito-Black"/>
          <w:color w:val="404042"/>
          <w:spacing w:val="24"/>
          <w:sz w:val="22"/>
        </w:rPr>
        <w:t xml:space="preserve"> </w:t>
      </w:r>
      <w:r>
        <w:rPr>
          <w:rFonts w:ascii="LQDWDO+Nunito-Black" w:hAnsi="LQDWDO+Nunito-Black" w:cs="LQDWDO+Nunito-Black"/>
          <w:color w:val="404042"/>
          <w:spacing w:val="0"/>
          <w:sz w:val="22"/>
        </w:rPr>
        <w:t>Pública</w:t>
      </w:r>
      <w:r>
        <w:rPr>
          <w:rFonts w:ascii="LQDWDO+Nunito-Black"/>
          <w:color w:val="000000"/>
          <w:spacing w:val="0"/>
          <w:sz w:val="22"/>
        </w:rPr>
      </w:r>
    </w:p>
    <w:p>
      <w:pPr>
        <w:pStyle w:val="Normal"/>
        <w:framePr w:w="6930" w:x="850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LQDWDO+Nunito-Black"/>
          <w:color w:val="404042"/>
          <w:spacing w:val="0"/>
          <w:sz w:val="22"/>
        </w:rPr>
        <w:t>do</w:t>
      </w:r>
      <w:r>
        <w:rPr>
          <w:rFonts w:ascii="LQDWDO+Nunito-Black"/>
          <w:color w:val="404042"/>
          <w:spacing w:val="12"/>
          <w:sz w:val="22"/>
        </w:rPr>
        <w:t xml:space="preserve"> </w:t>
      </w:r>
      <w:r>
        <w:rPr>
          <w:rFonts w:ascii="LQDWDO+Nunito-Black"/>
          <w:color w:val="404042"/>
          <w:spacing w:val="0"/>
          <w:sz w:val="22"/>
        </w:rPr>
        <w:t>Estado</w:t>
      </w:r>
      <w:r>
        <w:rPr>
          <w:rFonts w:ascii="LQDWDO+Nunito-Black"/>
          <w:color w:val="404042"/>
          <w:spacing w:val="12"/>
          <w:sz w:val="22"/>
        </w:rPr>
        <w:t xml:space="preserve"> </w:t>
      </w:r>
      <w:r>
        <w:rPr>
          <w:rFonts w:ascii="LQDWDO+Nunito-Black"/>
          <w:color w:val="404042"/>
          <w:spacing w:val="0"/>
          <w:sz w:val="22"/>
        </w:rPr>
        <w:t>da</w:t>
      </w:r>
      <w:r>
        <w:rPr>
          <w:rFonts w:ascii="LQDWDO+Nunito-Black"/>
          <w:color w:val="404042"/>
          <w:spacing w:val="12"/>
          <w:sz w:val="22"/>
        </w:rPr>
        <w:t xml:space="preserve"> </w:t>
      </w:r>
      <w:r>
        <w:rPr>
          <w:rFonts w:ascii="LQDWDO+Nunito-Black"/>
          <w:color w:val="404042"/>
          <w:spacing w:val="0"/>
          <w:sz w:val="22"/>
        </w:rPr>
        <w:t>Bahia</w:t>
      </w:r>
      <w:r>
        <w:rPr>
          <w:rFonts w:ascii="LQDWDO+Nunito-Black"/>
          <w:color w:val="404042"/>
          <w:spacing w:val="15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na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capital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404042"/>
          <w:spacing w:val="12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interior,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selecione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a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cidade</w:t>
      </w:r>
      <w:r>
        <w:rPr>
          <w:rFonts w:ascii="WQLPEA+Nunito-Regular"/>
          <w:color w:val="404042"/>
          <w:spacing w:val="13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no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6930" w:x="850" w:y="24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0"/>
          <w:sz w:val="22"/>
        </w:rPr>
        <w:t>nosso</w:t>
      </w:r>
      <w:r>
        <w:rPr>
          <w:rFonts w:ascii="WQLPEA+Nunito-Regular"/>
          <w:color w:val="404042"/>
          <w:spacing w:val="0"/>
          <w:sz w:val="22"/>
        </w:rPr>
        <w:t xml:space="preserve"> </w:t>
      </w:r>
      <w:r>
        <w:rPr>
          <w:rFonts w:ascii="WQLPEA+Nunito-Regular"/>
          <w:color w:val="404042"/>
          <w:spacing w:val="0"/>
          <w:sz w:val="22"/>
        </w:rPr>
        <w:t>site: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5246" w:x="850" w:y="3152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DERBGQ+Nunito-BlackItalic"/>
          <w:color w:val="000000"/>
          <w:spacing w:val="0"/>
          <w:sz w:val="40"/>
        </w:rPr>
      </w:pPr>
      <w:r>
        <w:rPr>
          <w:rFonts w:ascii="DERBGQ+Nunito-BlackItalic"/>
          <w:color w:val="4d7c64"/>
          <w:spacing w:val="-2"/>
          <w:sz w:val="40"/>
        </w:rPr>
        <w:t>www.defensoria.ba.def.br</w:t>
      </w:r>
      <w:r>
        <w:rPr>
          <w:rFonts w:ascii="DERBGQ+Nunito-BlackItalic"/>
          <w:color w:val="000000"/>
          <w:spacing w:val="0"/>
          <w:sz w:val="40"/>
        </w:rPr>
      </w:r>
    </w:p>
    <w:p>
      <w:pPr>
        <w:pStyle w:val="Normal"/>
        <w:framePr w:w="3498" w:x="850" w:y="766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1"/>
          <w:sz w:val="22"/>
        </w:rPr>
        <w:t>No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aplicativo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para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Android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498" w:x="850" w:y="7661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DERBGQ+Nunito-BlackItalic"/>
          <w:color w:val="000000"/>
          <w:spacing w:val="0"/>
          <w:sz w:val="40"/>
        </w:rPr>
      </w:pPr>
      <w:r>
        <w:rPr>
          <w:rFonts w:ascii="DERBGQ+Nunito-BlackItalic"/>
          <w:color w:val="4d7c64"/>
          <w:spacing w:val="0"/>
          <w:sz w:val="40"/>
        </w:rPr>
        <w:t>Defensoria</w:t>
      </w:r>
      <w:r>
        <w:rPr>
          <w:rFonts w:ascii="DERBGQ+Nunito-BlackItalic"/>
          <w:color w:val="4d7c64"/>
          <w:spacing w:val="0"/>
          <w:sz w:val="40"/>
        </w:rPr>
        <w:t xml:space="preserve"> </w:t>
      </w:r>
      <w:r>
        <w:rPr>
          <w:rFonts w:ascii="DERBGQ+Nunito-BlackItalic"/>
          <w:color w:val="4d7c64"/>
          <w:spacing w:val="0"/>
          <w:sz w:val="40"/>
        </w:rPr>
        <w:t>Bahia</w:t>
      </w:r>
      <w:r>
        <w:rPr>
          <w:rFonts w:ascii="DERBGQ+Nunito-BlackItalic"/>
          <w:color w:val="000000"/>
          <w:spacing w:val="0"/>
          <w:sz w:val="40"/>
        </w:rPr>
      </w:r>
    </w:p>
    <w:p>
      <w:pPr>
        <w:pStyle w:val="Normal"/>
        <w:framePr w:w="3598" w:x="850" w:y="851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2"/>
        </w:rPr>
      </w:pPr>
      <w:r>
        <w:rPr>
          <w:rFonts w:ascii="WQLPEA+Nunito-Regular"/>
          <w:color w:val="404042"/>
          <w:spacing w:val="-1"/>
          <w:sz w:val="22"/>
        </w:rPr>
        <w:t>clique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WQLPEA+Nunito-Regular"/>
          <w:color w:val="404042"/>
          <w:spacing w:val="-1"/>
          <w:sz w:val="22"/>
        </w:rPr>
        <w:t>em</w:t>
      </w:r>
      <w:r>
        <w:rPr>
          <w:rFonts w:ascii="WQLPEA+Nunito-Regular"/>
          <w:color w:val="404042"/>
          <w:spacing w:val="-1"/>
          <w:sz w:val="22"/>
        </w:rPr>
        <w:t xml:space="preserve"> </w:t>
      </w:r>
      <w:r>
        <w:rPr>
          <w:rFonts w:ascii="LQDWDO+Nunito-Black"/>
          <w:color w:val="404042"/>
          <w:spacing w:val="-1"/>
          <w:sz w:val="22"/>
        </w:rPr>
        <w:t>Localidades</w:t>
      </w:r>
      <w:r>
        <w:rPr>
          <w:rFonts w:ascii="LQDWDO+Nunito-Black"/>
          <w:color w:val="404042"/>
          <w:spacing w:val="-1"/>
          <w:sz w:val="22"/>
        </w:rPr>
        <w:t xml:space="preserve"> </w:t>
      </w:r>
      <w:r>
        <w:rPr>
          <w:rFonts w:ascii="LQDWDO+Nunito-Black"/>
          <w:color w:val="404042"/>
          <w:spacing w:val="0"/>
          <w:sz w:val="22"/>
        </w:rPr>
        <w:t>e</w:t>
      </w:r>
      <w:r>
        <w:rPr>
          <w:rFonts w:ascii="LQDWDO+Nunito-Black"/>
          <w:color w:val="404042"/>
          <w:spacing w:val="-2"/>
          <w:sz w:val="22"/>
        </w:rPr>
        <w:t xml:space="preserve"> </w:t>
      </w:r>
      <w:r>
        <w:rPr>
          <w:rFonts w:ascii="LQDWDO+Nunito-Black"/>
          <w:color w:val="404042"/>
          <w:spacing w:val="-1"/>
          <w:sz w:val="22"/>
        </w:rPr>
        <w:t>contato</w:t>
      </w:r>
      <w:r>
        <w:rPr>
          <w:rFonts w:ascii="WQLPEA+Nunito-Regular"/>
          <w:color w:val="404042"/>
          <w:spacing w:val="0"/>
          <w:sz w:val="22"/>
        </w:rPr>
        <w:t>.</w:t>
      </w:r>
      <w:r>
        <w:rPr>
          <w:rFonts w:ascii="WQLPEA+Nunito-Regular"/>
          <w:color w:val="000000"/>
          <w:spacing w:val="0"/>
          <w:sz w:val="22"/>
        </w:rPr>
      </w:r>
    </w:p>
    <w:p>
      <w:pPr>
        <w:pStyle w:val="Normal"/>
        <w:framePr w:w="3126" w:x="850" w:y="111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WNUWA+Nunito-Light"/>
          <w:color w:val="000000"/>
          <w:spacing w:val="0"/>
          <w:sz w:val="18"/>
        </w:rPr>
      </w:pPr>
      <w:r>
        <w:rPr>
          <w:rFonts w:ascii="KWNUWA+Nunito-Light"/>
          <w:color w:val="5b7667"/>
          <w:spacing w:val="0"/>
          <w:sz w:val="18"/>
        </w:rPr>
        <w:t>Direito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das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pessoas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/>
          <w:color w:val="5b7667"/>
          <w:spacing w:val="0"/>
          <w:sz w:val="18"/>
        </w:rPr>
        <w:t>com</w:t>
      </w:r>
      <w:r>
        <w:rPr>
          <w:rFonts w:ascii="KWNUWA+Nunito-Light"/>
          <w:color w:val="5b7667"/>
          <w:spacing w:val="0"/>
          <w:sz w:val="18"/>
        </w:rPr>
        <w:t xml:space="preserve"> </w:t>
      </w:r>
      <w:r>
        <w:rPr>
          <w:rFonts w:ascii="KWNUWA+Nunito-Light" w:hAnsi="KWNUWA+Nunito-Light" w:cs="KWNUWA+Nunito-Light"/>
          <w:color w:val="5b7667"/>
          <w:spacing w:val="0"/>
          <w:sz w:val="18"/>
        </w:rPr>
        <w:t>deﬁciência</w:t>
      </w:r>
      <w:r>
        <w:rPr>
          <w:rFonts w:ascii="KWNUWA+Nunito-Light"/>
          <w:color w:val="000000"/>
          <w:spacing w:val="0"/>
          <w:sz w:val="18"/>
        </w:rPr>
      </w:r>
    </w:p>
    <w:p>
      <w:pPr>
        <w:pStyle w:val="Normal"/>
        <w:framePr w:w="420" w:x="7329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41.5pt;margin-top:553.099975585938pt;z-index:-387;width:337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94" w:x="547" w:y="1039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CIEGSG+Nunito-BoldItalic"/>
          <w:color w:val="fffefe"/>
          <w:spacing w:val="0"/>
          <w:sz w:val="22"/>
        </w:rPr>
        <w:t>Igor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0"/>
          <w:sz w:val="22"/>
        </w:rPr>
        <w:t>Santos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0"/>
          <w:sz w:val="22"/>
        </w:rPr>
        <w:t>e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-1"/>
          <w:sz w:val="22"/>
        </w:rPr>
        <w:t>Lucas</w:t>
      </w:r>
      <w:r>
        <w:rPr>
          <w:rFonts w:ascii="CIEGSG+Nunito-BoldItalic"/>
          <w:color w:val="fffefe"/>
          <w:spacing w:val="1"/>
          <w:sz w:val="22"/>
        </w:rPr>
        <w:t xml:space="preserve"> </w:t>
      </w:r>
      <w:r>
        <w:rPr>
          <w:rFonts w:ascii="CIEGSG+Nunito-BoldItalic"/>
          <w:color w:val="fffefe"/>
          <w:spacing w:val="0"/>
          <w:sz w:val="22"/>
        </w:rPr>
        <w:t>Jambeiro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0"/>
          <w:sz w:val="22"/>
        </w:rPr>
        <w:t>do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0"/>
          <w:sz w:val="22"/>
        </w:rPr>
        <w:t>canal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framePr w:w="4094" w:x="547" w:y="10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CIEGSG+Nunito-BoldItalic"/>
          <w:color w:val="000000"/>
          <w:spacing w:val="0"/>
          <w:sz w:val="22"/>
        </w:rPr>
      </w:pPr>
      <w:r>
        <w:rPr>
          <w:rFonts w:ascii="CIEGSG+Nunito-BoldItalic"/>
          <w:color w:val="fffefe"/>
          <w:spacing w:val="0"/>
          <w:sz w:val="22"/>
        </w:rPr>
        <w:t>no</w:t>
      </w:r>
      <w:r>
        <w:rPr>
          <w:rFonts w:ascii="CIEGSG+Nunito-BoldItalic"/>
          <w:color w:val="fffefe"/>
          <w:spacing w:val="0"/>
          <w:sz w:val="22"/>
        </w:rPr>
        <w:t xml:space="preserve"> </w:t>
      </w:r>
      <w:r>
        <w:rPr>
          <w:rFonts w:ascii="CIEGSG+Nunito-BoldItalic"/>
          <w:color w:val="fffefe"/>
          <w:spacing w:val="-6"/>
          <w:sz w:val="22"/>
        </w:rPr>
        <w:t>YouTube</w:t>
      </w:r>
      <w:r>
        <w:rPr>
          <w:rFonts w:ascii="CIEGSG+Nunito-BoldItalic"/>
          <w:color w:val="fffefe"/>
          <w:spacing w:val="6"/>
          <w:sz w:val="22"/>
        </w:rPr>
        <w:t xml:space="preserve"> </w:t>
      </w:r>
      <w:r>
        <w:rPr>
          <w:rFonts w:ascii="CIEGSG+Nunito-BoldItalic"/>
          <w:color w:val="fffefe"/>
          <w:spacing w:val="4"/>
          <w:sz w:val="22"/>
        </w:rPr>
        <w:t>TV</w:t>
      </w:r>
      <w:r>
        <w:rPr>
          <w:rFonts w:ascii="CIEGSG+Nunito-BoldItalic"/>
          <w:color w:val="fffefe"/>
          <w:spacing w:val="-4"/>
          <w:sz w:val="22"/>
        </w:rPr>
        <w:t xml:space="preserve"> </w:t>
      </w:r>
      <w:r>
        <w:rPr>
          <w:rFonts w:ascii="CIEGSG+Nunito-BoldItalic"/>
          <w:color w:val="fffefe"/>
          <w:spacing w:val="-1"/>
          <w:sz w:val="22"/>
        </w:rPr>
        <w:t>COMUNILIBRAS</w:t>
      </w:r>
      <w:r>
        <w:rPr>
          <w:rFonts w:ascii="CIEGSG+Nunito-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69" w:x="850" w:y="81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/>
          <w:color w:val="4d7c64"/>
          <w:spacing w:val="0"/>
          <w:sz w:val="44"/>
        </w:rPr>
        <w:t>Outras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instituições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e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4671" w:x="850" w:y="125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DERBGQ+Nunito-BlackItalic"/>
          <w:color w:val="000000"/>
          <w:spacing w:val="0"/>
          <w:sz w:val="44"/>
        </w:rPr>
      </w:pP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órgãos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/>
          <w:color w:val="4d7c64"/>
          <w:spacing w:val="0"/>
          <w:sz w:val="44"/>
        </w:rPr>
        <w:t>de</w:t>
      </w:r>
      <w:r>
        <w:rPr>
          <w:rFonts w:ascii="DERBGQ+Nunito-BlackItalic"/>
          <w:color w:val="4d7c64"/>
          <w:spacing w:val="0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-1"/>
          <w:sz w:val="44"/>
        </w:rPr>
        <w:t>proteção</w:t>
      </w:r>
      <w:r>
        <w:rPr>
          <w:rFonts w:ascii="DERBGQ+Nunito-BlackItalic"/>
          <w:color w:val="4d7c64"/>
          <w:spacing w:val="1"/>
          <w:sz w:val="44"/>
        </w:rPr>
        <w:t xml:space="preserve"> </w:t>
      </w:r>
      <w:r>
        <w:rPr>
          <w:rFonts w:ascii="DERBGQ+Nunito-BlackItalic" w:hAnsi="DERBGQ+Nunito-BlackItalic" w:cs="DERBGQ+Nunito-BlackItalic"/>
          <w:color w:val="4d7c64"/>
          <w:spacing w:val="0"/>
          <w:sz w:val="44"/>
        </w:rPr>
        <w:t>à</w:t>
      </w:r>
      <w:r>
        <w:rPr>
          <w:rFonts w:ascii="DERBGQ+Nunito-BlackItalic"/>
          <w:color w:val="000000"/>
          <w:spacing w:val="0"/>
          <w:sz w:val="44"/>
        </w:rPr>
      </w:r>
    </w:p>
    <w:p>
      <w:pPr>
        <w:pStyle w:val="Normal"/>
        <w:framePr w:w="5056" w:x="850" w:y="1692"/>
        <w:widowControl w:val="off"/>
        <w:autoSpaceDE w:val="off"/>
        <w:autoSpaceDN w:val="off"/>
        <w:spacing w:before="0" w:after="0" w:line="599" w:lineRule="exact"/>
        <w:ind w:left="0" w:right="0" w:firstLine="0"/>
        <w:jc w:val="left"/>
        <w:rPr>
          <w:rFonts w:ascii="CUTFHO+Nunito-BlackItalic"/>
          <w:color w:val="000000"/>
          <w:spacing w:val="0"/>
          <w:sz w:val="44"/>
        </w:rPr>
      </w:pPr>
      <w:r>
        <w:rPr>
          <w:rFonts w:ascii="CUTFHO+Nunito-BlackItalic"/>
          <w:color w:val="4d7c64"/>
          <w:spacing w:val="0"/>
          <w:sz w:val="44"/>
        </w:rPr>
        <w:t>pessoa</w:t>
      </w:r>
      <w:r>
        <w:rPr>
          <w:rFonts w:ascii="CUTFHO+Nunito-BlackItalic"/>
          <w:color w:val="4d7c64"/>
          <w:spacing w:val="0"/>
          <w:sz w:val="44"/>
        </w:rPr>
        <w:t xml:space="preserve"> </w:t>
      </w:r>
      <w:r>
        <w:rPr>
          <w:rFonts w:ascii="CUTFHO+Nunito-BlackItalic"/>
          <w:color w:val="4d7c64"/>
          <w:spacing w:val="0"/>
          <w:sz w:val="44"/>
        </w:rPr>
        <w:t>com</w:t>
      </w:r>
      <w:r>
        <w:rPr>
          <w:rFonts w:ascii="CUTFHO+Nunito-BlackItalic"/>
          <w:color w:val="4d7c64"/>
          <w:spacing w:val="0"/>
          <w:sz w:val="44"/>
        </w:rPr>
        <w:t xml:space="preserve"> </w:t>
      </w:r>
      <w:r>
        <w:rPr>
          <w:rFonts w:ascii="CUTFHO+Nunito-BlackItalic" w:hAnsi="CUTFHO+Nunito-BlackItalic" w:cs="CUTFHO+Nunito-BlackItalic"/>
          <w:color w:val="4d7c64"/>
          <w:spacing w:val="0"/>
          <w:sz w:val="44"/>
        </w:rPr>
        <w:t>deﬁciência</w:t>
      </w:r>
      <w:r>
        <w:rPr>
          <w:rFonts w:ascii="CUTFHO+Nunito-BlackItalic"/>
          <w:color w:val="000000"/>
          <w:spacing w:val="0"/>
          <w:sz w:val="44"/>
        </w:rPr>
      </w:r>
    </w:p>
    <w:p>
      <w:pPr>
        <w:pStyle w:val="Normal"/>
        <w:framePr w:w="4996" w:x="1215" w:y="26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DEFENSORIA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 w:hAnsi="OCNILM+Nunito-Black" w:cs="OCNILM+Nunito-Black"/>
          <w:color w:val="5a677a"/>
          <w:spacing w:val="0"/>
          <w:sz w:val="22"/>
        </w:rPr>
        <w:t>PÚBLICA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 w:hAnsi="OCNILM+Nunito-Black" w:cs="OCNILM+Nunito-Black"/>
          <w:color w:val="5a677a"/>
          <w:spacing w:val="0"/>
          <w:sz w:val="22"/>
        </w:rPr>
        <w:t>UNIÃO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4996" w:x="1215" w:y="2659"/>
        <w:widowControl w:val="off"/>
        <w:autoSpaceDE w:val="off"/>
        <w:autoSpaceDN w:val="off"/>
        <w:spacing w:before="19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Av.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Paulo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VI,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844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Pituba,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Salvador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BA,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41810-001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996" w:x="1215" w:y="2659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Telefone: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(71)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3114-1850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5323" w:x="1215" w:y="365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 w:hAnsi="OCNILM+Nunito-Black" w:cs="OCNILM+Nunito-Black"/>
          <w:color w:val="5a677a"/>
          <w:spacing w:val="0"/>
          <w:sz w:val="22"/>
        </w:rPr>
        <w:t>MINISTÉRIO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 w:hAnsi="OCNILM+Nunito-Black" w:cs="OCNILM+Nunito-Black"/>
          <w:color w:val="5a677a"/>
          <w:spacing w:val="0"/>
          <w:sz w:val="22"/>
        </w:rPr>
        <w:t>PÚBLICO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ESTADO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BAHIA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5323" w:x="1215" w:y="3657"/>
        <w:widowControl w:val="off"/>
        <w:autoSpaceDE w:val="off"/>
        <w:autoSpaceDN w:val="off"/>
        <w:spacing w:before="19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Avenida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Joana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Angélica,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1312,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Nazaré,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Salvador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6108" w:x="1215" w:y="4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CONSELHO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ESTADUAL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DOS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DIREITOS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PESSOA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108" w:x="1215" w:y="43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OCNILM+Nunito-Black"/>
          <w:color w:val="5a677a"/>
          <w:spacing w:val="0"/>
          <w:sz w:val="22"/>
        </w:rPr>
        <w:t>COM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 w:hAnsi="OCNILM+Nunito-Black" w:cs="OCNILM+Nunito-Black"/>
          <w:color w:val="5a677a"/>
          <w:spacing w:val="0"/>
          <w:sz w:val="22"/>
        </w:rPr>
        <w:t>DEFICIÊNCIA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-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WQLPEA+Nunito-Regular" w:hAnsi="WQLPEA+Nunito-Regular" w:cs="WQLPEA+Nunito-Regular"/>
          <w:color w:val="5a677a"/>
          <w:spacing w:val="0"/>
          <w:sz w:val="20"/>
        </w:rPr>
        <w:t>Órgão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vinculado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5a677a"/>
          <w:spacing w:val="0"/>
          <w:sz w:val="20"/>
        </w:rPr>
        <w:t>à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Secretaria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de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5a677a"/>
          <w:spacing w:val="0"/>
          <w:sz w:val="20"/>
        </w:rPr>
        <w:t>Justiça,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6108" w:x="1215" w:y="4379"/>
        <w:widowControl w:val="off"/>
        <w:autoSpaceDE w:val="off"/>
        <w:autoSpaceDN w:val="off"/>
        <w:spacing w:before="19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5a677a"/>
          <w:spacing w:val="0"/>
          <w:sz w:val="20"/>
        </w:rPr>
        <w:t>Direitos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Humanos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e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Desenvolvimento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Social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do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Estado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da</w:t>
      </w:r>
      <w:r>
        <w:rPr>
          <w:rFonts w:ascii="WQLPEA+Nunito-Regular"/>
          <w:color w:val="5a677a"/>
          <w:spacing w:val="0"/>
          <w:sz w:val="20"/>
        </w:rPr>
        <w:t xml:space="preserve"> </w:t>
      </w:r>
      <w:r>
        <w:rPr>
          <w:rFonts w:ascii="WQLPEA+Nunito-Regular"/>
          <w:color w:val="5a677a"/>
          <w:spacing w:val="0"/>
          <w:sz w:val="20"/>
        </w:rPr>
        <w:t>Bahia.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55" w:x="1215" w:y="522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3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548" w:x="1330" w:y="522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ª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Avenida,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Plataforma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4,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390,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1º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andar,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CAB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158" w:x="1215" w:y="55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CEP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41.745-005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Salvador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–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6148" w:x="1215" w:y="59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CONSELHO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MUNICIPAL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DOS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DIREITOS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PESSOA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148" w:x="1215" w:y="59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COM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 w:hAnsi="OCNILM+Nunito-Black" w:cs="OCNILM+Nunito-Black"/>
          <w:color w:val="5a677a"/>
          <w:spacing w:val="0"/>
          <w:sz w:val="22"/>
        </w:rPr>
        <w:t>DEFICIÊNCIA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6148" w:x="1215" w:y="5929"/>
        <w:widowControl w:val="off"/>
        <w:autoSpaceDE w:val="off"/>
        <w:autoSpaceDN w:val="off"/>
        <w:spacing w:before="19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Rua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Engenheiro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Lima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Silva,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Edifício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Fernando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José,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nº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399,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no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148" w:x="1215" w:y="5929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mesmo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prédio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em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que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ﬁca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Instituto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de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20"/>
        </w:rPr>
        <w:t>Previdência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do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Salvador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6148" w:x="1215" w:y="5929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(IPS/Previs),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Salvador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BA.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3713" w:x="1215" w:y="747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OUVIDORIA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GERAL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DO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ESTADO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5993" w:x="1215" w:y="777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Atendimento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telefone: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0800-284-0011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(De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segunda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-1"/>
          <w:sz w:val="20"/>
        </w:rPr>
        <w:t>sexta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993" w:x="1215" w:y="7775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das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08h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às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18h)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Atendimento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presencial: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3ª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Avenida,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nº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390,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993" w:x="1215" w:y="7775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Plataforma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IV,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2º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andar,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208,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CAB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,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Salvador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-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BA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993" w:x="1215" w:y="7775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BCAMUQ+Nunito-Regular"/>
          <w:color w:val="000000"/>
          <w:spacing w:val="0"/>
          <w:sz w:val="20"/>
        </w:rPr>
      </w:pPr>
      <w:r>
        <w:rPr>
          <w:rFonts w:ascii="BCAMUQ+Nunito-Regular"/>
          <w:color w:val="404042"/>
          <w:spacing w:val="0"/>
          <w:sz w:val="20"/>
        </w:rPr>
        <w:t>Telefone:</w:t>
      </w:r>
      <w:r>
        <w:rPr>
          <w:rFonts w:ascii="BCAMUQ+Nunito-Regular"/>
          <w:color w:val="404042"/>
          <w:spacing w:val="1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(71)</w:t>
      </w:r>
      <w:r>
        <w:rPr>
          <w:rFonts w:ascii="BCAMUQ+Nunito-Regular"/>
          <w:color w:val="404042"/>
          <w:spacing w:val="0"/>
          <w:sz w:val="20"/>
        </w:rPr>
        <w:t xml:space="preserve"> </w:t>
      </w:r>
      <w:r>
        <w:rPr>
          <w:rFonts w:ascii="BCAMUQ+Nunito-Regular"/>
          <w:color w:val="404042"/>
          <w:spacing w:val="0"/>
          <w:sz w:val="20"/>
        </w:rPr>
        <w:t>3115-6454</w:t>
      </w:r>
      <w:r>
        <w:rPr>
          <w:rFonts w:ascii="BCAMUQ+Nunito-Regular"/>
          <w:color w:val="000000"/>
          <w:spacing w:val="0"/>
          <w:sz w:val="20"/>
        </w:rPr>
      </w:r>
    </w:p>
    <w:p>
      <w:pPr>
        <w:pStyle w:val="Normal"/>
        <w:framePr w:w="2913" w:x="1215" w:y="902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CNILM+Nunito-Black"/>
          <w:color w:val="000000"/>
          <w:spacing w:val="0"/>
          <w:sz w:val="22"/>
        </w:rPr>
      </w:pPr>
      <w:r>
        <w:rPr>
          <w:rFonts w:ascii="OCNILM+Nunito-Black"/>
          <w:color w:val="5a677a"/>
          <w:spacing w:val="0"/>
          <w:sz w:val="22"/>
        </w:rPr>
        <w:t>OUVIDORIA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DA</w:t>
      </w:r>
      <w:r>
        <w:rPr>
          <w:rFonts w:ascii="OCNILM+Nunito-Black"/>
          <w:color w:val="5a677a"/>
          <w:spacing w:val="0"/>
          <w:sz w:val="22"/>
        </w:rPr>
        <w:t xml:space="preserve"> </w:t>
      </w:r>
      <w:r>
        <w:rPr>
          <w:rFonts w:ascii="OCNILM+Nunito-Black"/>
          <w:color w:val="5a677a"/>
          <w:spacing w:val="0"/>
          <w:sz w:val="22"/>
        </w:rPr>
        <w:t>AGERBA</w:t>
      </w:r>
      <w:r>
        <w:rPr>
          <w:rFonts w:ascii="OCNILM+Nunito-Black"/>
          <w:color w:val="000000"/>
          <w:spacing w:val="0"/>
          <w:sz w:val="22"/>
        </w:rPr>
      </w:r>
    </w:p>
    <w:p>
      <w:pPr>
        <w:pStyle w:val="Normal"/>
        <w:framePr w:w="5988" w:x="1215" w:y="932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usuários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consumidores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podem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registrar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suas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 w:hAnsi="WQLPEA+Nunito-Regular" w:cs="WQLPEA+Nunito-Regular"/>
          <w:color w:val="404042"/>
          <w:spacing w:val="0"/>
          <w:sz w:val="20"/>
        </w:rPr>
        <w:t>solicitações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988" w:x="1215" w:y="9325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 w:hAnsi="WQLPEA+Nunito-Regular" w:cs="WQLPEA+Nunito-Regular"/>
          <w:color w:val="404042"/>
          <w:spacing w:val="0"/>
          <w:sz w:val="20"/>
        </w:rPr>
        <w:t>reclamações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via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web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(agerba.ouvidoria@agerba.ba.gov.br)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ou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5988" w:x="1215" w:y="9325"/>
        <w:widowControl w:val="off"/>
        <w:autoSpaceDE w:val="off"/>
        <w:autoSpaceDN w:val="off"/>
        <w:spacing w:before="25" w:after="0" w:line="251" w:lineRule="exact"/>
        <w:ind w:left="0" w:right="0" w:firstLine="0"/>
        <w:jc w:val="left"/>
        <w:rPr>
          <w:rFonts w:ascii="WQLPEA+Nunito-Regular"/>
          <w:color w:val="000000"/>
          <w:spacing w:val="0"/>
          <w:sz w:val="20"/>
        </w:rPr>
      </w:pPr>
      <w:r>
        <w:rPr>
          <w:rFonts w:ascii="WQLPEA+Nunito-Regular"/>
          <w:color w:val="404042"/>
          <w:spacing w:val="0"/>
          <w:sz w:val="20"/>
        </w:rPr>
        <w:t>pelo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telefone</w:t>
      </w:r>
      <w:r>
        <w:rPr>
          <w:rFonts w:ascii="WQLPEA+Nunito-Regular"/>
          <w:color w:val="404042"/>
          <w:spacing w:val="0"/>
          <w:sz w:val="20"/>
        </w:rPr>
        <w:t xml:space="preserve"> </w:t>
      </w:r>
      <w:r>
        <w:rPr>
          <w:rFonts w:ascii="WQLPEA+Nunito-Regular"/>
          <w:color w:val="404042"/>
          <w:spacing w:val="0"/>
          <w:sz w:val="20"/>
        </w:rPr>
        <w:t>0800-071-0080.</w:t>
      </w:r>
      <w:r>
        <w:rPr>
          <w:rFonts w:ascii="WQLPEA+Nunito-Regular"/>
          <w:color w:val="000000"/>
          <w:spacing w:val="0"/>
          <w:sz w:val="20"/>
        </w:rPr>
      </w:r>
    </w:p>
    <w:p>
      <w:pPr>
        <w:pStyle w:val="Normal"/>
        <w:framePr w:w="420" w:x="904" w:y="1111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DJWSCA+Nunito-Light"/>
          <w:color w:val="fff8f1"/>
          <w:spacing w:val="-3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3" w:x="4447" w:y="111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WPWGFK+Nunito-Light"/>
          <w:color w:val="000000"/>
          <w:spacing w:val="0"/>
          <w:sz w:val="18"/>
        </w:rPr>
      </w:pPr>
      <w:r>
        <w:rPr>
          <w:rFonts w:ascii="WPWGFK+Nunito-Light"/>
          <w:color w:val="5b7667"/>
          <w:spacing w:val="0"/>
          <w:sz w:val="18"/>
        </w:rPr>
        <w:t>Defensoria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 w:hAnsi="WPWGFK+Nunito-Light" w:cs="WPWGFK+Nunito-Light"/>
          <w:color w:val="5b7667"/>
          <w:spacing w:val="0"/>
          <w:sz w:val="18"/>
        </w:rPr>
        <w:t>Pública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Estado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da</w:t>
      </w:r>
      <w:r>
        <w:rPr>
          <w:rFonts w:ascii="WPWGFK+Nunito-Light"/>
          <w:color w:val="5b7667"/>
          <w:spacing w:val="0"/>
          <w:sz w:val="18"/>
        </w:rPr>
        <w:t xml:space="preserve"> </w:t>
      </w:r>
      <w:r>
        <w:rPr>
          <w:rFonts w:ascii="WPWGFK+Nunito-Light"/>
          <w:color w:val="5b7667"/>
          <w:spacing w:val="0"/>
          <w:sz w:val="18"/>
        </w:rPr>
        <w:t>Bahia</w:t>
      </w:r>
      <w:r>
        <w:rPr>
          <w:rFonts w:ascii="WPWGFK+Nunito-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1.5pt;margin-top:553.099975585938pt;z-index:-403;width:336.5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60.350006103516pt;margin-top:-1pt;z-index:-407;width:276.75pt;height:1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174.100006103516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5" w:x="3513" w:y="27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BCAMUQ+Nunito-Regular"/>
          <w:color w:val="000000"/>
          <w:spacing w:val="0"/>
          <w:sz w:val="16"/>
        </w:rPr>
      </w:pPr>
      <w:r>
        <w:rPr>
          <w:rFonts w:ascii="BCAMUQ+Nunito-Regular" w:hAnsi="BCAMUQ+Nunito-Regular" w:cs="BCAMUQ+Nunito-Regular"/>
          <w:color w:val="404042"/>
          <w:spacing w:val="0"/>
          <w:sz w:val="16"/>
        </w:rPr>
        <w:t>Só</w:t>
      </w:r>
      <w:r>
        <w:rPr>
          <w:rFonts w:ascii="BCAMUQ+Nunito-Regular"/>
          <w:color w:val="404042"/>
          <w:spacing w:val="0"/>
          <w:sz w:val="16"/>
        </w:rPr>
        <w:t xml:space="preserve"> </w:t>
      </w:r>
      <w:r>
        <w:rPr>
          <w:rFonts w:ascii="BCAMUQ+Nunito-Regular"/>
          <w:color w:val="404042"/>
          <w:spacing w:val="0"/>
          <w:sz w:val="16"/>
        </w:rPr>
        <w:t>de</w:t>
      </w:r>
      <w:r>
        <w:rPr>
          <w:rFonts w:ascii="BCAMUQ+Nunito-Regular"/>
          <w:color w:val="404042"/>
          <w:spacing w:val="0"/>
          <w:sz w:val="16"/>
        </w:rPr>
        <w:t xml:space="preserve"> </w:t>
      </w:r>
      <w:r>
        <w:rPr>
          <w:rFonts w:ascii="BCAMUQ+Nunito-Regular"/>
          <w:color w:val="404042"/>
          <w:spacing w:val="0"/>
          <w:sz w:val="16"/>
        </w:rPr>
        <w:t>telefone</w:t>
      </w:r>
      <w:r>
        <w:rPr>
          <w:rFonts w:ascii="BCAMUQ+Nunito-Regular"/>
          <w:color w:val="404042"/>
          <w:spacing w:val="0"/>
          <w:sz w:val="16"/>
        </w:rPr>
        <w:t xml:space="preserve"> </w:t>
      </w:r>
      <w:r>
        <w:rPr>
          <w:rFonts w:ascii="BCAMUQ+Nunito-Regular" w:hAnsi="BCAMUQ+Nunito-Regular" w:cs="BCAMUQ+Nunito-Regular"/>
          <w:color w:val="404042"/>
          <w:spacing w:val="0"/>
          <w:sz w:val="16"/>
        </w:rPr>
        <w:t>ﬁxo</w:t>
      </w:r>
      <w:r>
        <w:rPr>
          <w:rFonts w:ascii="BCAMUQ+Nunito-Regular"/>
          <w:color w:val="000000"/>
          <w:spacing w:val="0"/>
          <w:sz w:val="16"/>
        </w:rPr>
      </w:r>
    </w:p>
    <w:p>
      <w:pPr>
        <w:pStyle w:val="Normal"/>
        <w:framePr w:w="1378" w:x="3626" w:y="47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WQLPEA+Nunito-Regular"/>
          <w:color w:val="000000"/>
          <w:spacing w:val="0"/>
          <w:sz w:val="16"/>
        </w:rPr>
      </w:pPr>
      <w:r>
        <w:rPr>
          <w:rFonts w:ascii="WQLPEA+Nunito-Regular" w:hAnsi="WQLPEA+Nunito-Regular" w:cs="WQLPEA+Nunito-Regular"/>
          <w:color w:val="404042"/>
          <w:spacing w:val="0"/>
          <w:sz w:val="16"/>
        </w:rPr>
        <w:t>Só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em</w:t>
      </w:r>
      <w:r>
        <w:rPr>
          <w:rFonts w:ascii="WQLPEA+Nunito-Regular"/>
          <w:color w:val="404042"/>
          <w:spacing w:val="0"/>
          <w:sz w:val="16"/>
        </w:rPr>
        <w:t xml:space="preserve"> </w:t>
      </w:r>
      <w:r>
        <w:rPr>
          <w:rFonts w:ascii="WQLPEA+Nunito-Regular"/>
          <w:color w:val="404042"/>
          <w:spacing w:val="0"/>
          <w:sz w:val="16"/>
        </w:rPr>
        <w:t>Salvador</w:t>
      </w:r>
      <w:r>
        <w:rPr>
          <w:rFonts w:ascii="WQLPEA+Nunito-Regular"/>
          <w:color w:val="000000"/>
          <w:spacing w:val="0"/>
          <w:sz w:val="16"/>
        </w:rPr>
      </w:r>
    </w:p>
    <w:p>
      <w:pPr>
        <w:pStyle w:val="Normal"/>
        <w:framePr w:w="5435" w:x="1541" w:y="93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WQLPEA+Nunito-Regular"/>
          <w:color w:val="000000"/>
          <w:spacing w:val="0"/>
          <w:sz w:val="26"/>
        </w:rPr>
      </w:pPr>
      <w:r>
        <w:rPr>
          <w:rFonts w:ascii="WQLPEA+Nunito-Regular"/>
          <w:color w:val="57585b"/>
          <w:spacing w:val="0"/>
          <w:sz w:val="26"/>
        </w:rPr>
        <w:t>Siga</w:t>
      </w:r>
      <w:r>
        <w:rPr>
          <w:rFonts w:ascii="WQLPEA+Nunito-Regular"/>
          <w:color w:val="57585b"/>
          <w:spacing w:val="0"/>
          <w:sz w:val="26"/>
        </w:rPr>
        <w:t xml:space="preserve"> </w:t>
      </w:r>
      <w:r>
        <w:rPr>
          <w:rFonts w:ascii="WQLPEA+Nunito-Regular"/>
          <w:color w:val="57585b"/>
          <w:spacing w:val="0"/>
          <w:sz w:val="26"/>
        </w:rPr>
        <w:t>nossas</w:t>
      </w:r>
      <w:r>
        <w:rPr>
          <w:rFonts w:ascii="WQLPEA+Nunito-Regular"/>
          <w:color w:val="57585b"/>
          <w:spacing w:val="0"/>
          <w:sz w:val="26"/>
        </w:rPr>
        <w:t xml:space="preserve"> </w:t>
      </w:r>
      <w:r>
        <w:rPr>
          <w:rFonts w:ascii="WQLPEA+Nunito-Regular"/>
          <w:color w:val="57585b"/>
          <w:spacing w:val="0"/>
          <w:sz w:val="26"/>
        </w:rPr>
        <w:t>redes</w:t>
      </w:r>
      <w:r>
        <w:rPr>
          <w:rFonts w:ascii="WQLPEA+Nunito-Regular"/>
          <w:color w:val="57585b"/>
          <w:spacing w:val="0"/>
          <w:sz w:val="26"/>
        </w:rPr>
        <w:t xml:space="preserve"> </w:t>
      </w:r>
      <w:r>
        <w:rPr>
          <w:rFonts w:ascii="WQLPEA+Nunito-Regular"/>
          <w:color w:val="57585b"/>
          <w:spacing w:val="0"/>
          <w:sz w:val="26"/>
        </w:rPr>
        <w:t>sociais:</w:t>
      </w:r>
      <w:r>
        <w:rPr>
          <w:rFonts w:ascii="WQLPEA+Nunito-Regular"/>
          <w:color w:val="57585b"/>
          <w:spacing w:val="0"/>
          <w:sz w:val="26"/>
        </w:rPr>
        <w:t xml:space="preserve"> </w:t>
      </w:r>
      <w:r>
        <w:rPr>
          <w:rFonts w:ascii="WQLPEA+Nunito-Regular"/>
          <w:color w:val="57585b"/>
          <w:spacing w:val="0"/>
          <w:sz w:val="26"/>
        </w:rPr>
        <w:t>@defensoriabahia</w:t>
      </w:r>
      <w:r>
        <w:rPr>
          <w:rFonts w:ascii="WQLPEA+Nunito-Regular"/>
          <w:color w:val="000000"/>
          <w:spacing w:val="0"/>
          <w:sz w:val="26"/>
        </w:rPr>
      </w:r>
    </w:p>
    <w:p>
      <w:pPr>
        <w:pStyle w:val="Normal"/>
        <w:framePr w:w="5435" w:x="1541" w:y="9357"/>
        <w:widowControl w:val="off"/>
        <w:autoSpaceDE w:val="off"/>
        <w:autoSpaceDN w:val="off"/>
        <w:spacing w:before="755" w:after="0" w:line="326" w:lineRule="exact"/>
        <w:ind w:left="1051" w:right="0" w:firstLine="0"/>
        <w:jc w:val="left"/>
        <w:rPr>
          <w:rFonts w:ascii="WQLPEA+Nunito-Regular"/>
          <w:color w:val="000000"/>
          <w:spacing w:val="0"/>
          <w:sz w:val="26"/>
        </w:rPr>
      </w:pPr>
      <w:r>
        <w:rPr>
          <w:rFonts w:ascii="WQLPEA+Nunito-Regular"/>
          <w:color w:val="57585b"/>
          <w:spacing w:val="0"/>
          <w:sz w:val="26"/>
        </w:rPr>
        <w:t>www.defensoria.ba.def.br</w:t>
      </w:r>
      <w:r>
        <w:rPr>
          <w:rFonts w:ascii="WQLPEA+Nunito-Regular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FMQJK+Nunito-ExtraBol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0A6FB10-0000-0000-0000-000000000000}"/>
  </w:font>
  <w:font w:name="WQLPEA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C5EE28B-0000-0000-0000-000000000000}"/>
  </w:font>
  <w:font w:name="UQHMCE+Nunito-ExtraBol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A8C6509-0000-0000-0000-000000000000}"/>
  </w:font>
  <w:font w:name="BCAMUQ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690A8408-0000-0000-0000-000000000000}"/>
  </w:font>
  <w:font w:name="DERBGQ+Nunito-BlackItalic">
    <w:panose1 w:val="00000a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50AFD521-0000-0000-0000-000000000000}"/>
  </w:font>
  <w:font w:name="CUTFHO+Nunito-BlackItalic">
    <w:panose1 w:val="00000a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B11E4DC3-0000-0000-0000-000000000000}"/>
  </w:font>
  <w:font w:name="OCNILM+Nunito-Black">
    <w:panose1 w:val="02000a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E152A96-0000-0000-0000-000000000000}"/>
  </w:font>
  <w:font w:name="PERULV+Nunito-Light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DEFDA218-0000-0000-0000-000000000000}"/>
  </w:font>
  <w:font w:name="QEQMLR+Nunito-Italic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7585213C-0000-0000-0000-000000000000}"/>
  </w:font>
  <w:font w:name="TDHWUW+Nunito-Italic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D40CA7B-0000-0000-0000-000000000000}"/>
  </w:font>
  <w:font w:name="LQDWDO+Nunito-Black">
    <w:panose1 w:val="02000a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75006AB-0000-0000-0000-000000000000}"/>
  </w:font>
  <w:font w:name="RRBASL+Nunito-Bold">
    <w:panose1 w:val="020008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744D571-0000-0000-0000-000000000000}"/>
  </w:font>
  <w:font w:name="DJWSCA+Nunito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135ECC51-0000-0000-0000-000000000000}"/>
  </w:font>
  <w:font w:name="WPWGFK+Nunito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C4C6788C-0000-0000-0000-000000000000}"/>
  </w:font>
  <w:font w:name="HLPTTF+Nunito-SemiBold">
    <w:panose1 w:val="020007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9BF3282-0000-0000-0000-000000000000}"/>
  </w:font>
  <w:font w:name="KWNUWA+Nunito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9ECF642D-0000-0000-0000-000000000000}"/>
  </w:font>
  <w:font w:name="CIEGSG+Nunito-BoldItalic">
    <w:panose1 w:val="000008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BF976CA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styles" Target="styles.xml" /><Relationship Id="rId106" Type="http://schemas.openxmlformats.org/officeDocument/2006/relationships/fontTable" Target="fontTable.xml" /><Relationship Id="rId107" Type="http://schemas.openxmlformats.org/officeDocument/2006/relationships/settings" Target="settings.xml" /><Relationship Id="rId108" Type="http://schemas.openxmlformats.org/officeDocument/2006/relationships/webSettings" Target="webSettings.xml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40</Pages>
  <Words>5738</Words>
  <Characters>30925</Characters>
  <Application>Aspose</Application>
  <DocSecurity>0</DocSecurity>
  <Lines>894</Lines>
  <Paragraphs>894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35693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2025-05-13T11:37:29+00:00</dcterms:created>
  <dcterms:modified xmlns:xsi="http://www.w3.org/2001/XMLSchema-instance" xmlns:dcterms="http://purl.org/dc/terms/" xsi:type="dcterms:W3CDTF">2025-05-13T11:37:29+00:00</dcterms:modified>
</coreProperties>
</file>